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49"/>
        <w:tblW w:w="9747" w:type="dxa"/>
        <w:tblLayout w:type="fixed"/>
        <w:tblLook w:val="0000" w:firstRow="0" w:lastRow="0" w:firstColumn="0" w:lastColumn="0" w:noHBand="0" w:noVBand="0"/>
      </w:tblPr>
      <w:tblGrid>
        <w:gridCol w:w="1332"/>
        <w:gridCol w:w="1611"/>
        <w:gridCol w:w="3429"/>
        <w:gridCol w:w="445"/>
        <w:gridCol w:w="1088"/>
        <w:gridCol w:w="1842"/>
      </w:tblGrid>
      <w:tr w:rsidR="00EA336C" w:rsidRPr="005C06C0" w14:paraId="2385817F" w14:textId="77777777" w:rsidTr="00D64575">
        <w:trPr>
          <w:trHeight w:val="2295"/>
        </w:trPr>
        <w:tc>
          <w:tcPr>
            <w:tcW w:w="9747" w:type="dxa"/>
            <w:gridSpan w:val="6"/>
          </w:tcPr>
          <w:tbl>
            <w:tblPr>
              <w:tblpPr w:leftFromText="180" w:rightFromText="180" w:vertAnchor="text" w:horzAnchor="margin" w:tblpY="149"/>
              <w:tblW w:w="9322" w:type="dxa"/>
              <w:tblLayout w:type="fixed"/>
              <w:tblLook w:val="0000" w:firstRow="0" w:lastRow="0" w:firstColumn="0" w:lastColumn="0" w:noHBand="0" w:noVBand="0"/>
            </w:tblPr>
            <w:tblGrid>
              <w:gridCol w:w="9322"/>
            </w:tblGrid>
            <w:tr w:rsidR="00043D2D" w:rsidRPr="00043D2D" w14:paraId="3785EA6D" w14:textId="77777777" w:rsidTr="003E42E2">
              <w:trPr>
                <w:trHeight w:val="705"/>
              </w:trPr>
              <w:tc>
                <w:tcPr>
                  <w:tcW w:w="9322" w:type="dxa"/>
                </w:tcPr>
                <w:p w14:paraId="3F583F6C" w14:textId="3776184D" w:rsidR="00B56E51" w:rsidRPr="00043D2D" w:rsidRDefault="00676D6B" w:rsidP="00B56E51">
                  <w:pPr>
                    <w:jc w:val="center"/>
                    <w:rPr>
                      <w:b/>
                      <w:spacing w:val="20"/>
                      <w:sz w:val="28"/>
                      <w:szCs w:val="28"/>
                    </w:rPr>
                  </w:pPr>
                  <w:r>
                    <w:rPr>
                      <w:b/>
                      <w:noProof/>
                      <w:spacing w:val="20"/>
                      <w:sz w:val="28"/>
                      <w:szCs w:val="28"/>
                    </w:rPr>
                    <w:drawing>
                      <wp:inline distT="0" distB="0" distL="0" distR="0" wp14:anchorId="46CBBB84" wp14:editId="676C0E86">
                        <wp:extent cx="707390" cy="847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47725"/>
                                </a:xfrm>
                                <a:prstGeom prst="rect">
                                  <a:avLst/>
                                </a:prstGeom>
                                <a:noFill/>
                              </pic:spPr>
                            </pic:pic>
                          </a:graphicData>
                        </a:graphic>
                      </wp:inline>
                    </w:drawing>
                  </w:r>
                </w:p>
              </w:tc>
            </w:tr>
            <w:tr w:rsidR="00043D2D" w:rsidRPr="00043D2D" w14:paraId="5464D532" w14:textId="77777777" w:rsidTr="00B56E51">
              <w:trPr>
                <w:trHeight w:val="173"/>
              </w:trPr>
              <w:tc>
                <w:tcPr>
                  <w:tcW w:w="9322" w:type="dxa"/>
                </w:tcPr>
                <w:p w14:paraId="277F296C" w14:textId="77777777" w:rsidR="00B56E51" w:rsidRPr="006D5C01" w:rsidRDefault="00B56E51" w:rsidP="00B56E51">
                  <w:pPr>
                    <w:jc w:val="center"/>
                    <w:rPr>
                      <w:b/>
                      <w:sz w:val="16"/>
                      <w:szCs w:val="16"/>
                    </w:rPr>
                  </w:pPr>
                </w:p>
              </w:tc>
            </w:tr>
          </w:tbl>
          <w:p w14:paraId="3B53CB83" w14:textId="77777777" w:rsidR="00EA336C" w:rsidRPr="00043D2D" w:rsidRDefault="00EA336C" w:rsidP="003E42E2">
            <w:pPr>
              <w:jc w:val="center"/>
              <w:rPr>
                <w:b/>
                <w:sz w:val="28"/>
                <w:szCs w:val="28"/>
              </w:rPr>
            </w:pPr>
            <w:r w:rsidRPr="00043D2D">
              <w:rPr>
                <w:b/>
                <w:sz w:val="28"/>
                <w:szCs w:val="28"/>
              </w:rPr>
              <w:t>СОВЕТ НОВОУКРАИНСКОГО СЕЛЬСКОГО ПОСЕЛЕНИЯ</w:t>
            </w:r>
          </w:p>
          <w:p w14:paraId="18B32D18" w14:textId="77777777" w:rsidR="00EA336C" w:rsidRPr="00043D2D" w:rsidRDefault="00EA336C" w:rsidP="003E42E2">
            <w:pPr>
              <w:jc w:val="center"/>
              <w:rPr>
                <w:b/>
                <w:sz w:val="28"/>
                <w:szCs w:val="28"/>
              </w:rPr>
            </w:pPr>
            <w:r w:rsidRPr="00043D2D">
              <w:rPr>
                <w:b/>
                <w:sz w:val="28"/>
                <w:szCs w:val="28"/>
              </w:rPr>
              <w:t>ГУЛЬКЕВИЧСКОГО РАЙОНА</w:t>
            </w:r>
          </w:p>
          <w:p w14:paraId="2CD5B6A7" w14:textId="77777777" w:rsidR="00EA336C" w:rsidRPr="00043D2D" w:rsidRDefault="00EA336C" w:rsidP="003E42E2">
            <w:pPr>
              <w:jc w:val="center"/>
              <w:rPr>
                <w:b/>
                <w:spacing w:val="20"/>
                <w:sz w:val="6"/>
                <w:szCs w:val="6"/>
              </w:rPr>
            </w:pPr>
          </w:p>
          <w:p w14:paraId="1DCD02B5" w14:textId="77777777" w:rsidR="00EA336C" w:rsidRPr="00043D2D" w:rsidRDefault="00EA336C" w:rsidP="003E42E2">
            <w:pPr>
              <w:jc w:val="center"/>
              <w:rPr>
                <w:b/>
                <w:spacing w:val="60"/>
                <w:sz w:val="32"/>
                <w:szCs w:val="32"/>
              </w:rPr>
            </w:pPr>
            <w:r w:rsidRPr="00043D2D">
              <w:rPr>
                <w:b/>
                <w:spacing w:val="60"/>
                <w:sz w:val="32"/>
                <w:szCs w:val="32"/>
              </w:rPr>
              <w:t>РЕШЕНИЕ</w:t>
            </w:r>
          </w:p>
          <w:p w14:paraId="5CED8BA8" w14:textId="77777777" w:rsidR="00EA336C" w:rsidRPr="00043D2D" w:rsidRDefault="00EA336C" w:rsidP="003E42E2">
            <w:pPr>
              <w:jc w:val="center"/>
              <w:rPr>
                <w:b/>
                <w:spacing w:val="60"/>
                <w:sz w:val="28"/>
                <w:szCs w:val="28"/>
              </w:rPr>
            </w:pPr>
          </w:p>
          <w:p w14:paraId="201384D3" w14:textId="17C6412B" w:rsidR="00EA336C" w:rsidRPr="00043D2D" w:rsidRDefault="0052007A" w:rsidP="003E42E2">
            <w:pPr>
              <w:tabs>
                <w:tab w:val="left" w:pos="2880"/>
              </w:tabs>
              <w:jc w:val="center"/>
              <w:rPr>
                <w:b/>
                <w:sz w:val="28"/>
                <w:szCs w:val="28"/>
              </w:rPr>
            </w:pPr>
            <w:r>
              <w:rPr>
                <w:b/>
                <w:sz w:val="28"/>
                <w:szCs w:val="28"/>
              </w:rPr>
              <w:t>29</w:t>
            </w:r>
            <w:r w:rsidR="00EA336C" w:rsidRPr="00043D2D">
              <w:rPr>
                <w:b/>
                <w:sz w:val="28"/>
                <w:szCs w:val="28"/>
              </w:rPr>
              <w:t xml:space="preserve"> сессия </w:t>
            </w:r>
            <w:r>
              <w:rPr>
                <w:b/>
                <w:sz w:val="28"/>
                <w:szCs w:val="28"/>
              </w:rPr>
              <w:t>5</w:t>
            </w:r>
            <w:r w:rsidR="00EA336C" w:rsidRPr="00043D2D">
              <w:rPr>
                <w:b/>
                <w:sz w:val="28"/>
                <w:szCs w:val="28"/>
              </w:rPr>
              <w:t xml:space="preserve"> созыва</w:t>
            </w:r>
          </w:p>
          <w:p w14:paraId="27DB4F7F" w14:textId="77777777" w:rsidR="00EA336C" w:rsidRPr="00043D2D" w:rsidRDefault="00EA336C" w:rsidP="003E42E2">
            <w:pPr>
              <w:jc w:val="center"/>
              <w:rPr>
                <w:b/>
                <w:sz w:val="28"/>
                <w:szCs w:val="28"/>
              </w:rPr>
            </w:pPr>
          </w:p>
        </w:tc>
      </w:tr>
      <w:tr w:rsidR="00EA336C" w:rsidRPr="005C06C0" w14:paraId="47F2EBE8" w14:textId="77777777" w:rsidTr="00D64575">
        <w:trPr>
          <w:trHeight w:val="173"/>
        </w:trPr>
        <w:tc>
          <w:tcPr>
            <w:tcW w:w="1332" w:type="dxa"/>
            <w:vAlign w:val="bottom"/>
          </w:tcPr>
          <w:p w14:paraId="53C5AE1E" w14:textId="77777777" w:rsidR="00EA336C" w:rsidRPr="00175BA5" w:rsidRDefault="00EA336C" w:rsidP="003E42E2">
            <w:pPr>
              <w:jc w:val="center"/>
              <w:rPr>
                <w:b/>
                <w:sz w:val="28"/>
                <w:szCs w:val="28"/>
              </w:rPr>
            </w:pPr>
            <w:r w:rsidRPr="00175BA5">
              <w:rPr>
                <w:b/>
                <w:sz w:val="28"/>
                <w:szCs w:val="28"/>
              </w:rPr>
              <w:t>от</w:t>
            </w:r>
          </w:p>
        </w:tc>
        <w:tc>
          <w:tcPr>
            <w:tcW w:w="1611" w:type="dxa"/>
            <w:tcBorders>
              <w:bottom w:val="single" w:sz="4" w:space="0" w:color="auto"/>
            </w:tcBorders>
          </w:tcPr>
          <w:p w14:paraId="61B58B97" w14:textId="7225DB73" w:rsidR="00EA336C" w:rsidRPr="00B50808" w:rsidRDefault="00975ECC" w:rsidP="00633703">
            <w:pPr>
              <w:rPr>
                <w:sz w:val="28"/>
                <w:szCs w:val="28"/>
              </w:rPr>
            </w:pPr>
            <w:r>
              <w:rPr>
                <w:sz w:val="28"/>
                <w:szCs w:val="28"/>
              </w:rPr>
              <w:t>24</w:t>
            </w:r>
            <w:r w:rsidR="00713D9D">
              <w:rPr>
                <w:sz w:val="28"/>
                <w:szCs w:val="28"/>
              </w:rPr>
              <w:t>.0</w:t>
            </w:r>
            <w:r>
              <w:rPr>
                <w:sz w:val="28"/>
                <w:szCs w:val="28"/>
              </w:rPr>
              <w:t>4</w:t>
            </w:r>
            <w:r w:rsidR="00713D9D">
              <w:rPr>
                <w:sz w:val="28"/>
                <w:szCs w:val="28"/>
              </w:rPr>
              <w:t>.202</w:t>
            </w:r>
            <w:r>
              <w:rPr>
                <w:sz w:val="28"/>
                <w:szCs w:val="28"/>
              </w:rPr>
              <w:t>6</w:t>
            </w:r>
          </w:p>
        </w:tc>
        <w:tc>
          <w:tcPr>
            <w:tcW w:w="3429" w:type="dxa"/>
          </w:tcPr>
          <w:p w14:paraId="0CB8FFC4" w14:textId="77777777" w:rsidR="00EA336C" w:rsidRPr="006D5C01" w:rsidRDefault="00EA336C" w:rsidP="003E42E2">
            <w:pPr>
              <w:jc w:val="center"/>
              <w:rPr>
                <w:b/>
                <w:sz w:val="28"/>
                <w:szCs w:val="28"/>
              </w:rPr>
            </w:pPr>
          </w:p>
        </w:tc>
        <w:tc>
          <w:tcPr>
            <w:tcW w:w="445" w:type="dxa"/>
            <w:vAlign w:val="bottom"/>
          </w:tcPr>
          <w:p w14:paraId="3038C8DD" w14:textId="77777777" w:rsidR="00EA336C" w:rsidRPr="00175BA5" w:rsidRDefault="00EA336C" w:rsidP="003E42E2">
            <w:pPr>
              <w:jc w:val="center"/>
              <w:rPr>
                <w:b/>
                <w:sz w:val="28"/>
                <w:szCs w:val="28"/>
              </w:rPr>
            </w:pPr>
            <w:r w:rsidRPr="00175BA5">
              <w:rPr>
                <w:b/>
                <w:sz w:val="28"/>
                <w:szCs w:val="28"/>
              </w:rPr>
              <w:t>№</w:t>
            </w:r>
          </w:p>
        </w:tc>
        <w:tc>
          <w:tcPr>
            <w:tcW w:w="1088" w:type="dxa"/>
            <w:tcBorders>
              <w:bottom w:val="single" w:sz="4" w:space="0" w:color="auto"/>
            </w:tcBorders>
          </w:tcPr>
          <w:p w14:paraId="0D7E84C7" w14:textId="69AC4221" w:rsidR="00EA336C" w:rsidRPr="00B50808" w:rsidRDefault="00713D9D" w:rsidP="003E42E2">
            <w:pPr>
              <w:jc w:val="center"/>
              <w:rPr>
                <w:sz w:val="28"/>
                <w:szCs w:val="28"/>
              </w:rPr>
            </w:pPr>
            <w:r>
              <w:rPr>
                <w:sz w:val="28"/>
                <w:szCs w:val="28"/>
              </w:rPr>
              <w:t>1</w:t>
            </w:r>
          </w:p>
        </w:tc>
        <w:tc>
          <w:tcPr>
            <w:tcW w:w="1842" w:type="dxa"/>
          </w:tcPr>
          <w:p w14:paraId="49B88C80" w14:textId="77777777" w:rsidR="00EA336C" w:rsidRPr="005C06C0" w:rsidRDefault="00EA336C" w:rsidP="003E42E2">
            <w:pPr>
              <w:jc w:val="center"/>
              <w:rPr>
                <w:b/>
                <w:sz w:val="28"/>
                <w:szCs w:val="28"/>
              </w:rPr>
            </w:pPr>
          </w:p>
        </w:tc>
      </w:tr>
      <w:tr w:rsidR="00EA336C" w:rsidRPr="005C06C0" w14:paraId="1354B2FF" w14:textId="77777777" w:rsidTr="00D64575">
        <w:trPr>
          <w:trHeight w:val="214"/>
        </w:trPr>
        <w:tc>
          <w:tcPr>
            <w:tcW w:w="9747" w:type="dxa"/>
            <w:gridSpan w:val="6"/>
          </w:tcPr>
          <w:p w14:paraId="4D510237" w14:textId="77777777" w:rsidR="00EA336C" w:rsidRPr="00043D2D" w:rsidRDefault="00EA336C" w:rsidP="003E42E2">
            <w:pPr>
              <w:ind w:hanging="142"/>
              <w:jc w:val="center"/>
            </w:pPr>
            <w:r w:rsidRPr="00043D2D">
              <w:t>с. Новоукраинское</w:t>
            </w:r>
          </w:p>
          <w:p w14:paraId="37CED724" w14:textId="77777777" w:rsidR="00E55FD5" w:rsidRDefault="00E55FD5" w:rsidP="003E42E2">
            <w:pPr>
              <w:ind w:hanging="142"/>
              <w:jc w:val="center"/>
              <w:rPr>
                <w:sz w:val="28"/>
                <w:szCs w:val="28"/>
              </w:rPr>
            </w:pPr>
          </w:p>
          <w:p w14:paraId="15204DC8" w14:textId="77777777" w:rsidR="006D5C01" w:rsidRPr="006D5C01" w:rsidRDefault="006D5C01" w:rsidP="003E42E2">
            <w:pPr>
              <w:ind w:hanging="142"/>
              <w:jc w:val="center"/>
              <w:rPr>
                <w:sz w:val="28"/>
                <w:szCs w:val="28"/>
              </w:rPr>
            </w:pPr>
          </w:p>
        </w:tc>
      </w:tr>
      <w:tr w:rsidR="00EA336C" w:rsidRPr="005C06C0" w14:paraId="6D02FAC6" w14:textId="77777777" w:rsidTr="00D64575">
        <w:trPr>
          <w:trHeight w:val="630"/>
          <w:hidden/>
        </w:trPr>
        <w:tc>
          <w:tcPr>
            <w:tcW w:w="9747" w:type="dxa"/>
            <w:gridSpan w:val="6"/>
          </w:tcPr>
          <w:p w14:paraId="3363A319" w14:textId="77777777" w:rsidR="00EA336C" w:rsidRPr="005C06C0" w:rsidRDefault="00EA336C" w:rsidP="003E42E2">
            <w:pPr>
              <w:jc w:val="center"/>
              <w:rPr>
                <w:b/>
                <w:vanish/>
                <w:sz w:val="28"/>
                <w:szCs w:val="28"/>
              </w:rPr>
            </w:pPr>
            <w:r w:rsidRPr="005C06C0">
              <w:rPr>
                <w:b/>
                <w:vanish/>
                <w:sz w:val="28"/>
                <w:szCs w:val="28"/>
              </w:rPr>
              <w:t>отступ</w:t>
            </w:r>
          </w:p>
          <w:p w14:paraId="1074D458" w14:textId="77777777" w:rsidR="00EA336C" w:rsidRPr="005C06C0" w:rsidRDefault="00EA336C" w:rsidP="003E42E2">
            <w:pPr>
              <w:jc w:val="center"/>
              <w:rPr>
                <w:b/>
                <w:vanish/>
                <w:sz w:val="28"/>
                <w:szCs w:val="28"/>
              </w:rPr>
            </w:pPr>
          </w:p>
        </w:tc>
      </w:tr>
      <w:tr w:rsidR="00EA336C" w:rsidRPr="005C06C0" w14:paraId="1357EF3B" w14:textId="77777777" w:rsidTr="00D64575">
        <w:trPr>
          <w:trHeight w:val="357"/>
        </w:trPr>
        <w:tc>
          <w:tcPr>
            <w:tcW w:w="9747" w:type="dxa"/>
            <w:gridSpan w:val="6"/>
          </w:tcPr>
          <w:p w14:paraId="265B70B9" w14:textId="4D3B50EF" w:rsidR="006D5C01" w:rsidRDefault="00B748E0" w:rsidP="00B748E0">
            <w:pPr>
              <w:ind w:right="-1"/>
              <w:jc w:val="center"/>
              <w:rPr>
                <w:b/>
                <w:sz w:val="28"/>
                <w:szCs w:val="28"/>
              </w:rPr>
            </w:pPr>
            <w:r w:rsidRPr="00B748E0">
              <w:rPr>
                <w:b/>
                <w:sz w:val="28"/>
                <w:szCs w:val="28"/>
              </w:rPr>
              <w:t>Об о</w:t>
            </w:r>
            <w:r w:rsidR="00230391">
              <w:rPr>
                <w:b/>
                <w:sz w:val="28"/>
                <w:szCs w:val="28"/>
              </w:rPr>
              <w:t>публик</w:t>
            </w:r>
            <w:r w:rsidRPr="00B748E0">
              <w:rPr>
                <w:b/>
                <w:sz w:val="28"/>
                <w:szCs w:val="28"/>
              </w:rPr>
              <w:t xml:space="preserve">овании проекта решения Совета </w:t>
            </w:r>
          </w:p>
          <w:p w14:paraId="1D00272D" w14:textId="77777777" w:rsidR="006D5C01" w:rsidRDefault="00B748E0" w:rsidP="006D5C01">
            <w:pPr>
              <w:ind w:right="-1"/>
              <w:jc w:val="center"/>
              <w:rPr>
                <w:b/>
                <w:sz w:val="28"/>
                <w:szCs w:val="28"/>
              </w:rPr>
            </w:pPr>
            <w:r w:rsidRPr="00B748E0">
              <w:rPr>
                <w:b/>
                <w:sz w:val="28"/>
                <w:szCs w:val="28"/>
              </w:rPr>
              <w:t>Новоукраинского сельского поселения Гулькевичского района</w:t>
            </w:r>
          </w:p>
          <w:p w14:paraId="29EBA524" w14:textId="6927F36C" w:rsidR="006D5C01" w:rsidRDefault="00B748E0" w:rsidP="006D5C01">
            <w:pPr>
              <w:ind w:right="-1"/>
              <w:jc w:val="center"/>
              <w:rPr>
                <w:b/>
                <w:sz w:val="28"/>
                <w:szCs w:val="28"/>
              </w:rPr>
            </w:pPr>
            <w:r w:rsidRPr="00B748E0">
              <w:rPr>
                <w:b/>
                <w:sz w:val="28"/>
                <w:szCs w:val="28"/>
              </w:rPr>
              <w:t xml:space="preserve"> «О </w:t>
            </w:r>
            <w:r w:rsidR="0052007A">
              <w:rPr>
                <w:b/>
                <w:sz w:val="28"/>
                <w:szCs w:val="28"/>
              </w:rPr>
              <w:t xml:space="preserve">принятии </w:t>
            </w:r>
            <w:r w:rsidRPr="00B748E0">
              <w:rPr>
                <w:b/>
                <w:sz w:val="28"/>
                <w:szCs w:val="28"/>
              </w:rPr>
              <w:t>устав</w:t>
            </w:r>
            <w:r w:rsidR="0052007A">
              <w:rPr>
                <w:b/>
                <w:sz w:val="28"/>
                <w:szCs w:val="28"/>
              </w:rPr>
              <w:t>а</w:t>
            </w:r>
            <w:r w:rsidRPr="00B748E0">
              <w:rPr>
                <w:b/>
                <w:sz w:val="28"/>
                <w:szCs w:val="28"/>
              </w:rPr>
              <w:t xml:space="preserve"> Новоукраинского сельского</w:t>
            </w:r>
          </w:p>
          <w:p w14:paraId="51659DEB" w14:textId="2821BE2B" w:rsidR="006D5C01" w:rsidRPr="0052007A" w:rsidRDefault="00B748E0" w:rsidP="0052007A">
            <w:pPr>
              <w:ind w:right="-1"/>
              <w:jc w:val="center"/>
              <w:rPr>
                <w:b/>
                <w:sz w:val="28"/>
                <w:szCs w:val="28"/>
              </w:rPr>
            </w:pPr>
            <w:r w:rsidRPr="00B748E0">
              <w:rPr>
                <w:b/>
                <w:sz w:val="28"/>
                <w:szCs w:val="28"/>
              </w:rPr>
              <w:t xml:space="preserve"> поселения Гулькевичского</w:t>
            </w:r>
            <w:r w:rsidR="0052007A">
              <w:rPr>
                <w:b/>
                <w:sz w:val="28"/>
                <w:szCs w:val="28"/>
              </w:rPr>
              <w:t xml:space="preserve"> муниципального</w:t>
            </w:r>
            <w:r w:rsidRPr="00B748E0">
              <w:rPr>
                <w:b/>
                <w:sz w:val="28"/>
                <w:szCs w:val="28"/>
              </w:rPr>
              <w:t xml:space="preserve"> района</w:t>
            </w:r>
            <w:r w:rsidR="0052007A">
              <w:rPr>
                <w:b/>
                <w:sz w:val="28"/>
                <w:szCs w:val="28"/>
              </w:rPr>
              <w:t xml:space="preserve"> Краснодарского края</w:t>
            </w:r>
            <w:r w:rsidRPr="00B748E0">
              <w:rPr>
                <w:b/>
                <w:sz w:val="28"/>
                <w:szCs w:val="28"/>
              </w:rPr>
              <w:t>», назначении даты проведения публичных слушаний, создании оргкомитета по проведению публичных слушаний</w:t>
            </w:r>
            <w:r w:rsidRPr="00B748E0">
              <w:rPr>
                <w:b/>
                <w:sz w:val="28"/>
              </w:rPr>
              <w:t>, создании рабочей группы по учету</w:t>
            </w:r>
            <w:r w:rsidR="006D5C01">
              <w:rPr>
                <w:b/>
                <w:sz w:val="28"/>
                <w:szCs w:val="28"/>
              </w:rPr>
              <w:t xml:space="preserve"> </w:t>
            </w:r>
            <w:r w:rsidRPr="00B748E0">
              <w:rPr>
                <w:b/>
                <w:sz w:val="28"/>
              </w:rPr>
              <w:t>предложений, утверждении порядка учета предложений</w:t>
            </w:r>
          </w:p>
          <w:p w14:paraId="42681AF6" w14:textId="77777777" w:rsidR="006D5C01" w:rsidRDefault="00B748E0" w:rsidP="006D5C01">
            <w:pPr>
              <w:tabs>
                <w:tab w:val="left" w:pos="8475"/>
              </w:tabs>
              <w:ind w:right="-1"/>
              <w:jc w:val="center"/>
              <w:rPr>
                <w:b/>
                <w:sz w:val="28"/>
                <w:szCs w:val="28"/>
              </w:rPr>
            </w:pPr>
            <w:r w:rsidRPr="00B748E0">
              <w:rPr>
                <w:b/>
                <w:sz w:val="28"/>
              </w:rPr>
              <w:t xml:space="preserve"> и участия граждан в обсуждении проекта решения </w:t>
            </w:r>
            <w:r w:rsidRPr="00B748E0">
              <w:rPr>
                <w:b/>
                <w:sz w:val="28"/>
                <w:szCs w:val="28"/>
              </w:rPr>
              <w:t xml:space="preserve"> Совета Новоукраинского сельского поселения Гулькевичского</w:t>
            </w:r>
          </w:p>
          <w:p w14:paraId="2EDF19FF" w14:textId="20676047" w:rsidR="006D5C01" w:rsidRDefault="00B748E0" w:rsidP="006D5C01">
            <w:pPr>
              <w:tabs>
                <w:tab w:val="left" w:pos="8475"/>
              </w:tabs>
              <w:ind w:right="-1"/>
              <w:jc w:val="center"/>
              <w:rPr>
                <w:b/>
                <w:sz w:val="28"/>
                <w:szCs w:val="28"/>
              </w:rPr>
            </w:pPr>
            <w:r w:rsidRPr="00B748E0">
              <w:rPr>
                <w:b/>
                <w:sz w:val="28"/>
                <w:szCs w:val="28"/>
              </w:rPr>
              <w:t xml:space="preserve"> района «О </w:t>
            </w:r>
            <w:r w:rsidR="0052007A">
              <w:rPr>
                <w:b/>
                <w:sz w:val="28"/>
                <w:szCs w:val="28"/>
              </w:rPr>
              <w:t xml:space="preserve">принятии </w:t>
            </w:r>
            <w:r w:rsidRPr="00B748E0">
              <w:rPr>
                <w:b/>
                <w:sz w:val="28"/>
                <w:szCs w:val="28"/>
              </w:rPr>
              <w:t>устав</w:t>
            </w:r>
            <w:r w:rsidR="0052007A">
              <w:rPr>
                <w:b/>
                <w:sz w:val="28"/>
                <w:szCs w:val="28"/>
              </w:rPr>
              <w:t>а</w:t>
            </w:r>
            <w:r w:rsidRPr="00B748E0">
              <w:rPr>
                <w:b/>
                <w:sz w:val="28"/>
                <w:szCs w:val="28"/>
              </w:rPr>
              <w:t xml:space="preserve"> Новоукраинского </w:t>
            </w:r>
          </w:p>
          <w:p w14:paraId="3FF5222E" w14:textId="655ADFF3" w:rsidR="00B748E0" w:rsidRPr="006D5C01" w:rsidRDefault="00B748E0" w:rsidP="006D5C01">
            <w:pPr>
              <w:tabs>
                <w:tab w:val="left" w:pos="8475"/>
              </w:tabs>
              <w:ind w:right="-1"/>
              <w:jc w:val="center"/>
              <w:rPr>
                <w:b/>
                <w:sz w:val="28"/>
                <w:szCs w:val="28"/>
              </w:rPr>
            </w:pPr>
            <w:r w:rsidRPr="00B748E0">
              <w:rPr>
                <w:b/>
                <w:sz w:val="28"/>
                <w:szCs w:val="28"/>
              </w:rPr>
              <w:t>сельского поселения Гулькевичского</w:t>
            </w:r>
            <w:r w:rsidR="0052007A">
              <w:rPr>
                <w:b/>
                <w:sz w:val="28"/>
                <w:szCs w:val="28"/>
              </w:rPr>
              <w:t xml:space="preserve"> муниципального</w:t>
            </w:r>
            <w:r w:rsidRPr="00B748E0">
              <w:rPr>
                <w:b/>
                <w:sz w:val="28"/>
                <w:szCs w:val="28"/>
              </w:rPr>
              <w:t xml:space="preserve"> района</w:t>
            </w:r>
            <w:r w:rsidR="0052007A">
              <w:rPr>
                <w:b/>
                <w:sz w:val="28"/>
                <w:szCs w:val="28"/>
              </w:rPr>
              <w:t xml:space="preserve"> Краснодарского края</w:t>
            </w:r>
            <w:r w:rsidRPr="00B748E0">
              <w:rPr>
                <w:b/>
                <w:sz w:val="28"/>
                <w:szCs w:val="28"/>
              </w:rPr>
              <w:t>»</w:t>
            </w:r>
          </w:p>
          <w:p w14:paraId="3A2D10AF" w14:textId="77777777" w:rsidR="00B748E0" w:rsidRPr="00B748E0" w:rsidRDefault="00B748E0" w:rsidP="00B748E0">
            <w:pPr>
              <w:ind w:right="1079" w:firstLine="720"/>
              <w:jc w:val="both"/>
              <w:rPr>
                <w:sz w:val="28"/>
                <w:szCs w:val="28"/>
              </w:rPr>
            </w:pPr>
          </w:p>
          <w:p w14:paraId="6DE5D879" w14:textId="77777777" w:rsidR="00B748E0" w:rsidRPr="00B748E0" w:rsidRDefault="00B748E0" w:rsidP="00B748E0">
            <w:pPr>
              <w:ind w:firstLine="720"/>
              <w:jc w:val="both"/>
              <w:rPr>
                <w:sz w:val="28"/>
                <w:szCs w:val="28"/>
              </w:rPr>
            </w:pPr>
          </w:p>
          <w:p w14:paraId="25AE7E10" w14:textId="6D982679" w:rsidR="00B748E0" w:rsidRPr="00B748E0" w:rsidRDefault="00B748E0" w:rsidP="006D5C01">
            <w:pPr>
              <w:ind w:right="-108" w:firstLine="851"/>
              <w:jc w:val="both"/>
              <w:rPr>
                <w:sz w:val="28"/>
                <w:szCs w:val="28"/>
              </w:rPr>
            </w:pPr>
            <w:r w:rsidRPr="00B748E0">
              <w:rPr>
                <w:sz w:val="28"/>
                <w:szCs w:val="28"/>
              </w:rPr>
              <w:t>В соответствии со</w:t>
            </w:r>
            <w:r w:rsidR="00194F2A">
              <w:t xml:space="preserve"> </w:t>
            </w:r>
            <w:r w:rsidR="00194F2A" w:rsidRPr="00194F2A">
              <w:rPr>
                <w:sz w:val="28"/>
                <w:szCs w:val="28"/>
              </w:rPr>
              <w:t>статьями 16, 56 Федерального закона от 20 марта                  2025 г. № 33-ФЗ «Об общих принципах организации местного самоуправления в единой системе публичной власти</w:t>
            </w:r>
            <w:r w:rsidRPr="00B748E0">
              <w:rPr>
                <w:sz w:val="28"/>
                <w:szCs w:val="28"/>
              </w:rPr>
              <w:t xml:space="preserve">», статьей 61 устава Новоукраинского  сельского поселения Гулькевичского района, Совет Новоукраинского сельского поселения Гулькевичского района р е ш и л: </w:t>
            </w:r>
          </w:p>
          <w:p w14:paraId="3226F911" w14:textId="221456B9" w:rsidR="00B748E0" w:rsidRPr="00B748E0" w:rsidRDefault="00B748E0" w:rsidP="006D5C01">
            <w:pPr>
              <w:ind w:right="-108" w:firstLine="900"/>
              <w:jc w:val="both"/>
              <w:rPr>
                <w:sz w:val="28"/>
                <w:szCs w:val="28"/>
              </w:rPr>
            </w:pPr>
            <w:r w:rsidRPr="00B748E0">
              <w:rPr>
                <w:sz w:val="28"/>
                <w:szCs w:val="28"/>
              </w:rPr>
              <w:t xml:space="preserve">1. </w:t>
            </w:r>
            <w:r w:rsidRPr="00194F2A">
              <w:rPr>
                <w:color w:val="000000" w:themeColor="text1"/>
                <w:sz w:val="28"/>
                <w:szCs w:val="28"/>
              </w:rPr>
              <w:t>О</w:t>
            </w:r>
            <w:r w:rsidR="00230391" w:rsidRPr="00194F2A">
              <w:rPr>
                <w:color w:val="000000" w:themeColor="text1"/>
                <w:sz w:val="28"/>
                <w:szCs w:val="28"/>
              </w:rPr>
              <w:t>публик</w:t>
            </w:r>
            <w:r w:rsidRPr="00194F2A">
              <w:rPr>
                <w:color w:val="000000" w:themeColor="text1"/>
                <w:sz w:val="28"/>
                <w:szCs w:val="28"/>
              </w:rPr>
              <w:t xml:space="preserve">овать проект решения Совета Новоукраинского сельского поселения Гулькевичского района «О </w:t>
            </w:r>
            <w:r w:rsidR="00194F2A" w:rsidRPr="00194F2A">
              <w:rPr>
                <w:color w:val="000000" w:themeColor="text1"/>
              </w:rPr>
              <w:t xml:space="preserve"> </w:t>
            </w:r>
            <w:r w:rsidR="00194F2A" w:rsidRPr="00194F2A">
              <w:rPr>
                <w:color w:val="000000" w:themeColor="text1"/>
                <w:sz w:val="28"/>
                <w:szCs w:val="28"/>
              </w:rPr>
              <w:t>принятии Устава Новоукраинского сельского поселения Гулькевичского муниципального района Краснодарского края», внесенный главой Новоукраинского сельского поселения Гулькевичского района, в сетевом издании на сайте в информационно-телекоммуникационной сети газеты «В 24 часа» (hour24.ru) и разместить на официальном сайте Новоукраинского сельского поселения Гулькевичского района в информационно-телекоммуникационной сети «Интернет» (приложение 1).</w:t>
            </w:r>
          </w:p>
          <w:p w14:paraId="1C2DBF12" w14:textId="3163C556" w:rsidR="00B748E0" w:rsidRPr="004C7E8D" w:rsidRDefault="00B748E0" w:rsidP="006D5C01">
            <w:pPr>
              <w:ind w:right="-108" w:firstLine="900"/>
              <w:jc w:val="both"/>
              <w:rPr>
                <w:sz w:val="28"/>
                <w:szCs w:val="28"/>
              </w:rPr>
            </w:pPr>
            <w:r w:rsidRPr="00B748E0">
              <w:rPr>
                <w:sz w:val="28"/>
                <w:szCs w:val="28"/>
              </w:rPr>
              <w:t xml:space="preserve">2. Назначить проведение публичных слушаний по теме: «Рассмотрение проекта решения Совета Новоукраинского сельского поселения Гулькевичского района «О внесении изменений в устав Новоукраинского сельского поселения Гулькевичского </w:t>
            </w:r>
            <w:r w:rsidRPr="004C7E8D">
              <w:rPr>
                <w:sz w:val="28"/>
                <w:szCs w:val="28"/>
              </w:rPr>
              <w:t xml:space="preserve">района» на </w:t>
            </w:r>
            <w:r w:rsidR="007B3A61">
              <w:rPr>
                <w:sz w:val="28"/>
                <w:szCs w:val="28"/>
              </w:rPr>
              <w:t>1</w:t>
            </w:r>
            <w:r w:rsidR="00194F2A">
              <w:rPr>
                <w:sz w:val="28"/>
                <w:szCs w:val="28"/>
              </w:rPr>
              <w:t>1</w:t>
            </w:r>
            <w:r w:rsidR="00230391">
              <w:rPr>
                <w:sz w:val="28"/>
                <w:szCs w:val="28"/>
              </w:rPr>
              <w:t xml:space="preserve"> ию</w:t>
            </w:r>
            <w:r w:rsidR="00194F2A">
              <w:rPr>
                <w:sz w:val="28"/>
                <w:szCs w:val="28"/>
              </w:rPr>
              <w:t>н</w:t>
            </w:r>
            <w:r w:rsidR="004C7E8D" w:rsidRPr="009055D5">
              <w:rPr>
                <w:sz w:val="28"/>
                <w:szCs w:val="28"/>
              </w:rPr>
              <w:t>я</w:t>
            </w:r>
            <w:r w:rsidRPr="009055D5">
              <w:rPr>
                <w:sz w:val="28"/>
                <w:szCs w:val="28"/>
              </w:rPr>
              <w:t xml:space="preserve"> </w:t>
            </w:r>
            <w:r w:rsidRPr="004C7E8D">
              <w:rPr>
                <w:sz w:val="28"/>
                <w:szCs w:val="28"/>
              </w:rPr>
              <w:t>20</w:t>
            </w:r>
            <w:r w:rsidR="00106BE4">
              <w:rPr>
                <w:sz w:val="28"/>
                <w:szCs w:val="28"/>
              </w:rPr>
              <w:t>2</w:t>
            </w:r>
            <w:r w:rsidR="00194F2A">
              <w:rPr>
                <w:sz w:val="28"/>
                <w:szCs w:val="28"/>
              </w:rPr>
              <w:t>6</w:t>
            </w:r>
            <w:r w:rsidRPr="004C7E8D">
              <w:rPr>
                <w:sz w:val="28"/>
                <w:szCs w:val="28"/>
              </w:rPr>
              <w:t xml:space="preserve"> г.</w:t>
            </w:r>
          </w:p>
          <w:p w14:paraId="13740C3A" w14:textId="3CFC9ACA" w:rsidR="00107E59" w:rsidRDefault="00EC6283" w:rsidP="00107E59">
            <w:pPr>
              <w:ind w:right="-108"/>
              <w:jc w:val="both"/>
              <w:rPr>
                <w:sz w:val="28"/>
                <w:szCs w:val="28"/>
              </w:rPr>
            </w:pPr>
            <w:r>
              <w:rPr>
                <w:sz w:val="28"/>
                <w:szCs w:val="28"/>
              </w:rPr>
              <w:t xml:space="preserve">             </w:t>
            </w:r>
            <w:r w:rsidR="00B748E0" w:rsidRPr="00B748E0">
              <w:rPr>
                <w:sz w:val="28"/>
                <w:szCs w:val="28"/>
              </w:rPr>
              <w:t xml:space="preserve">3. Создать оргкомитет по проведению публичных слушаний по теме: </w:t>
            </w:r>
            <w:r w:rsidR="00B748E0" w:rsidRPr="00B748E0">
              <w:rPr>
                <w:sz w:val="28"/>
                <w:szCs w:val="28"/>
              </w:rPr>
              <w:lastRenderedPageBreak/>
              <w:t xml:space="preserve">«Рассмотрение проекта решения Совета Новоукраинского сельского поселения </w:t>
            </w:r>
          </w:p>
          <w:p w14:paraId="1C48C70D" w14:textId="6EF4AB79" w:rsidR="00B748E0" w:rsidRPr="00B748E0" w:rsidRDefault="00B748E0" w:rsidP="00194F2A">
            <w:pPr>
              <w:ind w:right="-108"/>
              <w:jc w:val="both"/>
              <w:rPr>
                <w:sz w:val="28"/>
                <w:szCs w:val="28"/>
              </w:rPr>
            </w:pPr>
            <w:r w:rsidRPr="00B748E0">
              <w:rPr>
                <w:sz w:val="28"/>
                <w:szCs w:val="28"/>
              </w:rPr>
              <w:t xml:space="preserve">Гулькевичского района </w:t>
            </w:r>
            <w:r w:rsidR="00EC6283">
              <w:rPr>
                <w:sz w:val="28"/>
                <w:szCs w:val="28"/>
              </w:rPr>
              <w:t xml:space="preserve"> </w:t>
            </w:r>
            <w:r w:rsidRPr="00B748E0">
              <w:rPr>
                <w:sz w:val="28"/>
                <w:szCs w:val="28"/>
              </w:rPr>
              <w:t xml:space="preserve">«О </w:t>
            </w:r>
            <w:r w:rsidR="00194F2A">
              <w:rPr>
                <w:sz w:val="28"/>
                <w:szCs w:val="28"/>
              </w:rPr>
              <w:t xml:space="preserve">принятии </w:t>
            </w:r>
            <w:r w:rsidRPr="00B748E0">
              <w:rPr>
                <w:sz w:val="28"/>
                <w:szCs w:val="28"/>
              </w:rPr>
              <w:t>устав</w:t>
            </w:r>
            <w:r w:rsidR="00194F2A">
              <w:rPr>
                <w:sz w:val="28"/>
                <w:szCs w:val="28"/>
              </w:rPr>
              <w:t>а</w:t>
            </w:r>
            <w:r w:rsidR="00E8639E">
              <w:rPr>
                <w:sz w:val="28"/>
                <w:szCs w:val="28"/>
              </w:rPr>
              <w:t xml:space="preserve">  </w:t>
            </w:r>
            <w:r w:rsidRPr="00B748E0">
              <w:rPr>
                <w:sz w:val="28"/>
                <w:szCs w:val="28"/>
              </w:rPr>
              <w:t xml:space="preserve"> Новоукраинского сельского поселения Гулькевичского </w:t>
            </w:r>
            <w:r w:rsidR="00194F2A">
              <w:rPr>
                <w:sz w:val="28"/>
                <w:szCs w:val="28"/>
              </w:rPr>
              <w:t xml:space="preserve">муниципального </w:t>
            </w:r>
            <w:r w:rsidRPr="00B748E0">
              <w:rPr>
                <w:sz w:val="28"/>
                <w:szCs w:val="28"/>
              </w:rPr>
              <w:t>района</w:t>
            </w:r>
            <w:r w:rsidR="00194F2A">
              <w:rPr>
                <w:sz w:val="28"/>
                <w:szCs w:val="28"/>
              </w:rPr>
              <w:t xml:space="preserve"> Краснодарского края</w:t>
            </w:r>
            <w:r w:rsidRPr="00B748E0">
              <w:rPr>
                <w:sz w:val="28"/>
                <w:szCs w:val="28"/>
              </w:rPr>
              <w:t>» и утвердить его состав (приложение 2).</w:t>
            </w:r>
          </w:p>
          <w:p w14:paraId="2F08EC54" w14:textId="2D75A2A2" w:rsidR="00B748E0" w:rsidRPr="00B748E0" w:rsidRDefault="00CA26CD" w:rsidP="00230391">
            <w:pPr>
              <w:jc w:val="both"/>
              <w:rPr>
                <w:sz w:val="28"/>
                <w:szCs w:val="28"/>
              </w:rPr>
            </w:pPr>
            <w:r>
              <w:rPr>
                <w:sz w:val="28"/>
                <w:szCs w:val="28"/>
              </w:rPr>
              <w:t xml:space="preserve">        </w:t>
            </w:r>
            <w:r w:rsidR="00B748E0" w:rsidRPr="00B748E0">
              <w:rPr>
                <w:sz w:val="28"/>
                <w:szCs w:val="28"/>
              </w:rPr>
              <w:t xml:space="preserve">4. Утвердить порядок учета предложений и участия граждан в обсуждении проекта решения Совета Новоукраинского сельского поселения Гулькевичского района «О </w:t>
            </w:r>
            <w:r w:rsidR="00194F2A">
              <w:rPr>
                <w:sz w:val="28"/>
                <w:szCs w:val="28"/>
              </w:rPr>
              <w:t xml:space="preserve">принятии </w:t>
            </w:r>
            <w:r w:rsidR="00B748E0" w:rsidRPr="00B748E0">
              <w:rPr>
                <w:sz w:val="28"/>
                <w:szCs w:val="28"/>
              </w:rPr>
              <w:t>устав</w:t>
            </w:r>
            <w:r w:rsidR="00194F2A">
              <w:rPr>
                <w:sz w:val="28"/>
                <w:szCs w:val="28"/>
              </w:rPr>
              <w:t>а</w:t>
            </w:r>
            <w:r w:rsidR="00B748E0" w:rsidRPr="00B748E0">
              <w:rPr>
                <w:sz w:val="28"/>
                <w:szCs w:val="28"/>
              </w:rPr>
              <w:t xml:space="preserve"> Новоукраинского сельского поселения Гулькевичского</w:t>
            </w:r>
            <w:r w:rsidR="00194F2A">
              <w:rPr>
                <w:sz w:val="28"/>
                <w:szCs w:val="28"/>
              </w:rPr>
              <w:t xml:space="preserve"> муниципального</w:t>
            </w:r>
            <w:r w:rsidR="00B748E0" w:rsidRPr="00B748E0">
              <w:rPr>
                <w:sz w:val="28"/>
                <w:szCs w:val="28"/>
              </w:rPr>
              <w:t xml:space="preserve"> района</w:t>
            </w:r>
            <w:r w:rsidR="00194F2A">
              <w:rPr>
                <w:sz w:val="28"/>
                <w:szCs w:val="28"/>
              </w:rPr>
              <w:t xml:space="preserve"> Краснодарского края</w:t>
            </w:r>
            <w:r w:rsidR="00B748E0" w:rsidRPr="00B748E0">
              <w:rPr>
                <w:sz w:val="28"/>
                <w:szCs w:val="28"/>
              </w:rPr>
              <w:t>» (приложение 3).</w:t>
            </w:r>
          </w:p>
          <w:p w14:paraId="045F2B9C" w14:textId="7A93896A" w:rsidR="00B748E0" w:rsidRPr="00B748E0" w:rsidRDefault="00B748E0" w:rsidP="00B748E0">
            <w:pPr>
              <w:ind w:firstLine="720"/>
              <w:jc w:val="both"/>
              <w:rPr>
                <w:sz w:val="28"/>
                <w:szCs w:val="28"/>
              </w:rPr>
            </w:pPr>
            <w:r w:rsidRPr="00B748E0">
              <w:rPr>
                <w:sz w:val="28"/>
                <w:szCs w:val="28"/>
              </w:rPr>
              <w:t>5. Создать рабочую группу по учету предложений по проекту решения Совета Новоукраинского сельского поселения Гулькевичского района  «О</w:t>
            </w:r>
            <w:r w:rsidR="00194F2A">
              <w:rPr>
                <w:sz w:val="28"/>
                <w:szCs w:val="28"/>
              </w:rPr>
              <w:t xml:space="preserve"> принятии </w:t>
            </w:r>
            <w:r w:rsidRPr="00B748E0">
              <w:rPr>
                <w:sz w:val="28"/>
                <w:szCs w:val="28"/>
              </w:rPr>
              <w:t>устав</w:t>
            </w:r>
            <w:r w:rsidR="00194F2A">
              <w:rPr>
                <w:sz w:val="28"/>
                <w:szCs w:val="28"/>
              </w:rPr>
              <w:t>а</w:t>
            </w:r>
            <w:r w:rsidRPr="00B748E0">
              <w:rPr>
                <w:sz w:val="28"/>
                <w:szCs w:val="28"/>
              </w:rPr>
              <w:t xml:space="preserve"> Новоукраинского сельского поселения Гулькевичского </w:t>
            </w:r>
            <w:r w:rsidR="00194F2A">
              <w:rPr>
                <w:sz w:val="28"/>
                <w:szCs w:val="28"/>
              </w:rPr>
              <w:t xml:space="preserve">муниципального </w:t>
            </w:r>
            <w:r w:rsidRPr="00B748E0">
              <w:rPr>
                <w:sz w:val="28"/>
                <w:szCs w:val="28"/>
              </w:rPr>
              <w:t>района</w:t>
            </w:r>
            <w:r w:rsidR="00194F2A">
              <w:rPr>
                <w:sz w:val="28"/>
                <w:szCs w:val="28"/>
              </w:rPr>
              <w:t xml:space="preserve"> Краснодарского края</w:t>
            </w:r>
            <w:r w:rsidRPr="00B748E0">
              <w:rPr>
                <w:sz w:val="28"/>
                <w:szCs w:val="28"/>
              </w:rPr>
              <w:t>» и утвердить ее состав (приложение 4).</w:t>
            </w:r>
          </w:p>
          <w:p w14:paraId="5218B206" w14:textId="62A310F4" w:rsidR="00B748E0" w:rsidRPr="00B748E0" w:rsidRDefault="00B748E0" w:rsidP="00B748E0">
            <w:pPr>
              <w:ind w:firstLine="720"/>
              <w:jc w:val="both"/>
              <w:rPr>
                <w:sz w:val="28"/>
                <w:szCs w:val="28"/>
              </w:rPr>
            </w:pPr>
            <w:r w:rsidRPr="00B748E0">
              <w:rPr>
                <w:sz w:val="28"/>
                <w:szCs w:val="28"/>
              </w:rPr>
              <w:t xml:space="preserve">6. Контроль за выполнением настоящего решения возложить на постоянную комиссию Совета Новоукраинского сельского поселения Гулькевичского района </w:t>
            </w:r>
            <w:r w:rsidRPr="00B748E0">
              <w:rPr>
                <w:sz w:val="28"/>
              </w:rPr>
              <w:t>по бюджету, налогам</w:t>
            </w:r>
            <w:r w:rsidR="00CA26CD">
              <w:rPr>
                <w:sz w:val="28"/>
              </w:rPr>
              <w:t>,</w:t>
            </w:r>
            <w:r w:rsidRPr="00B748E0">
              <w:rPr>
                <w:sz w:val="28"/>
              </w:rPr>
              <w:t xml:space="preserve"> </w:t>
            </w:r>
            <w:r w:rsidR="00CA26CD">
              <w:rPr>
                <w:sz w:val="28"/>
              </w:rPr>
              <w:t>э</w:t>
            </w:r>
            <w:r w:rsidR="00CA26CD" w:rsidRPr="00CA26CD">
              <w:rPr>
                <w:sz w:val="28"/>
              </w:rPr>
              <w:t>кономике, потребительской сферы по взаимодействию с малым бизнесом и сельскому хозяйству</w:t>
            </w:r>
            <w:r w:rsidRPr="00B748E0">
              <w:rPr>
                <w:sz w:val="28"/>
              </w:rPr>
              <w:t>.</w:t>
            </w:r>
          </w:p>
          <w:p w14:paraId="18726C6B" w14:textId="0F00CB98" w:rsidR="00B748E0" w:rsidRPr="00B748E0" w:rsidRDefault="00B748E0" w:rsidP="00B748E0">
            <w:pPr>
              <w:suppressAutoHyphens/>
              <w:ind w:firstLine="720"/>
              <w:jc w:val="both"/>
              <w:rPr>
                <w:sz w:val="28"/>
                <w:szCs w:val="20"/>
                <w:lang w:eastAsia="ar-SA"/>
              </w:rPr>
            </w:pPr>
            <w:r w:rsidRPr="00B748E0">
              <w:rPr>
                <w:sz w:val="28"/>
                <w:szCs w:val="28"/>
                <w:lang w:eastAsia="ar-SA"/>
              </w:rPr>
              <w:t xml:space="preserve">7. </w:t>
            </w:r>
            <w:r w:rsidR="00183A40">
              <w:rPr>
                <w:sz w:val="28"/>
                <w:szCs w:val="20"/>
                <w:lang w:eastAsia="ar-SA"/>
              </w:rPr>
              <w:t>Р</w:t>
            </w:r>
            <w:r w:rsidRPr="00B748E0">
              <w:rPr>
                <w:sz w:val="28"/>
                <w:szCs w:val="20"/>
                <w:lang w:eastAsia="ar-SA"/>
              </w:rPr>
              <w:t xml:space="preserve">ешение вступает в силу со дня его </w:t>
            </w:r>
            <w:r w:rsidR="00183A40">
              <w:rPr>
                <w:sz w:val="28"/>
                <w:szCs w:val="20"/>
                <w:lang w:eastAsia="ar-SA"/>
              </w:rPr>
              <w:t>подпис</w:t>
            </w:r>
            <w:r w:rsidRPr="00B748E0">
              <w:rPr>
                <w:sz w:val="28"/>
                <w:szCs w:val="20"/>
                <w:lang w:eastAsia="ar-SA"/>
              </w:rPr>
              <w:t>ания.</w:t>
            </w:r>
          </w:p>
          <w:p w14:paraId="5B01ED6C" w14:textId="77777777" w:rsidR="00183A40" w:rsidRDefault="00183A40" w:rsidP="00183A40">
            <w:pPr>
              <w:jc w:val="both"/>
              <w:rPr>
                <w:sz w:val="28"/>
                <w:szCs w:val="20"/>
              </w:rPr>
            </w:pPr>
          </w:p>
          <w:p w14:paraId="5E37E69F" w14:textId="23F7A206" w:rsidR="0012097E" w:rsidRPr="00183A40" w:rsidRDefault="0012097E" w:rsidP="00183A40">
            <w:pPr>
              <w:jc w:val="both"/>
              <w:rPr>
                <w:sz w:val="28"/>
                <w:szCs w:val="20"/>
              </w:rPr>
            </w:pPr>
          </w:p>
          <w:tbl>
            <w:tblPr>
              <w:tblW w:w="9712" w:type="dxa"/>
              <w:tblLayout w:type="fixed"/>
              <w:tblLook w:val="04A0" w:firstRow="1" w:lastRow="0" w:firstColumn="1" w:lastColumn="0" w:noHBand="0" w:noVBand="1"/>
            </w:tblPr>
            <w:tblGrid>
              <w:gridCol w:w="4856"/>
              <w:gridCol w:w="4856"/>
            </w:tblGrid>
            <w:tr w:rsidR="0012097E" w:rsidRPr="00DE006E" w14:paraId="2127411A" w14:textId="77777777" w:rsidTr="00233A47">
              <w:tc>
                <w:tcPr>
                  <w:tcW w:w="4856" w:type="dxa"/>
                  <w:shd w:val="clear" w:color="auto" w:fill="auto"/>
                </w:tcPr>
                <w:p w14:paraId="61BAE6DE" w14:textId="58F38F90" w:rsidR="0012097E" w:rsidRDefault="0052007A" w:rsidP="00975ECC">
                  <w:pPr>
                    <w:framePr w:hSpace="180" w:wrap="around" w:vAnchor="text" w:hAnchor="margin" w:y="149"/>
                    <w:rPr>
                      <w:sz w:val="28"/>
                      <w:szCs w:val="28"/>
                    </w:rPr>
                  </w:pPr>
                  <w:r>
                    <w:rPr>
                      <w:sz w:val="28"/>
                      <w:szCs w:val="28"/>
                    </w:rPr>
                    <w:t>Г</w:t>
                  </w:r>
                  <w:r w:rsidR="0012097E" w:rsidRPr="005C06C0">
                    <w:rPr>
                      <w:sz w:val="28"/>
                      <w:szCs w:val="28"/>
                    </w:rPr>
                    <w:t>лав</w:t>
                  </w:r>
                  <w:r>
                    <w:rPr>
                      <w:sz w:val="28"/>
                      <w:szCs w:val="28"/>
                    </w:rPr>
                    <w:t>а</w:t>
                  </w:r>
                  <w:r w:rsidR="0012097E" w:rsidRPr="005C06C0">
                    <w:rPr>
                      <w:sz w:val="28"/>
                      <w:szCs w:val="28"/>
                    </w:rPr>
                    <w:t xml:space="preserve"> </w:t>
                  </w:r>
                </w:p>
                <w:p w14:paraId="21975501" w14:textId="6E0F72FB" w:rsidR="0012097E" w:rsidRPr="005C06C0" w:rsidRDefault="0012097E" w:rsidP="00975ECC">
                  <w:pPr>
                    <w:framePr w:hSpace="180" w:wrap="around" w:vAnchor="text" w:hAnchor="margin" w:y="149"/>
                    <w:rPr>
                      <w:sz w:val="28"/>
                      <w:szCs w:val="28"/>
                    </w:rPr>
                  </w:pPr>
                  <w:r w:rsidRPr="005C06C0">
                    <w:rPr>
                      <w:sz w:val="28"/>
                      <w:szCs w:val="28"/>
                    </w:rPr>
                    <w:t>Новоукраинского сельского поселения Гулькевичского района</w:t>
                  </w:r>
                </w:p>
                <w:p w14:paraId="45A4C8C7" w14:textId="77777777" w:rsidR="0012097E" w:rsidRPr="005C06C0" w:rsidRDefault="0012097E" w:rsidP="00975ECC">
                  <w:pPr>
                    <w:framePr w:hSpace="180" w:wrap="around" w:vAnchor="text" w:hAnchor="margin" w:y="149"/>
                    <w:jc w:val="both"/>
                    <w:rPr>
                      <w:sz w:val="28"/>
                      <w:szCs w:val="28"/>
                    </w:rPr>
                  </w:pPr>
                </w:p>
                <w:p w14:paraId="5DB743B9" w14:textId="77777777" w:rsidR="0012097E" w:rsidRDefault="0012097E" w:rsidP="00975ECC">
                  <w:pPr>
                    <w:framePr w:hSpace="180" w:wrap="around" w:vAnchor="text" w:hAnchor="margin" w:y="149"/>
                    <w:jc w:val="both"/>
                    <w:rPr>
                      <w:sz w:val="28"/>
                      <w:szCs w:val="28"/>
                    </w:rPr>
                  </w:pPr>
                </w:p>
                <w:p w14:paraId="5AADEA58" w14:textId="417612E7" w:rsidR="0012097E" w:rsidRPr="005C06C0" w:rsidRDefault="0012097E" w:rsidP="00975ECC">
                  <w:pPr>
                    <w:framePr w:hSpace="180" w:wrap="around" w:vAnchor="text" w:hAnchor="margin" w:y="149"/>
                    <w:jc w:val="both"/>
                    <w:rPr>
                      <w:sz w:val="28"/>
                      <w:szCs w:val="28"/>
                    </w:rPr>
                  </w:pPr>
                  <w:r w:rsidRPr="005C06C0">
                    <w:rPr>
                      <w:sz w:val="28"/>
                      <w:szCs w:val="28"/>
                    </w:rPr>
                    <w:t>____________________</w:t>
                  </w:r>
                  <w:r w:rsidR="0052007A">
                    <w:rPr>
                      <w:sz w:val="28"/>
                      <w:szCs w:val="28"/>
                    </w:rPr>
                    <w:t>Н</w:t>
                  </w:r>
                  <w:r w:rsidRPr="005C06C0">
                    <w:rPr>
                      <w:sz w:val="28"/>
                      <w:szCs w:val="28"/>
                    </w:rPr>
                    <w:t>.</w:t>
                  </w:r>
                  <w:r w:rsidR="0052007A">
                    <w:rPr>
                      <w:sz w:val="28"/>
                      <w:szCs w:val="28"/>
                    </w:rPr>
                    <w:t>А</w:t>
                  </w:r>
                  <w:r w:rsidRPr="005C06C0">
                    <w:rPr>
                      <w:sz w:val="28"/>
                      <w:szCs w:val="28"/>
                    </w:rPr>
                    <w:t>.</w:t>
                  </w:r>
                  <w:r>
                    <w:rPr>
                      <w:sz w:val="28"/>
                      <w:szCs w:val="28"/>
                    </w:rPr>
                    <w:t xml:space="preserve"> </w:t>
                  </w:r>
                  <w:r w:rsidR="0052007A">
                    <w:rPr>
                      <w:sz w:val="28"/>
                      <w:szCs w:val="28"/>
                    </w:rPr>
                    <w:t>Иванова</w:t>
                  </w:r>
                </w:p>
              </w:tc>
              <w:tc>
                <w:tcPr>
                  <w:tcW w:w="4856" w:type="dxa"/>
                  <w:shd w:val="clear" w:color="auto" w:fill="auto"/>
                </w:tcPr>
                <w:p w14:paraId="5D041F83" w14:textId="77777777" w:rsidR="0012097E" w:rsidRPr="005C06C0" w:rsidRDefault="0012097E" w:rsidP="00975ECC">
                  <w:pPr>
                    <w:framePr w:hSpace="180" w:wrap="around" w:vAnchor="text" w:hAnchor="margin" w:y="149"/>
                    <w:ind w:left="420"/>
                    <w:rPr>
                      <w:sz w:val="28"/>
                      <w:szCs w:val="28"/>
                    </w:rPr>
                  </w:pPr>
                  <w:r w:rsidRPr="005C06C0">
                    <w:rPr>
                      <w:sz w:val="28"/>
                      <w:szCs w:val="28"/>
                    </w:rPr>
                    <w:t>Председатель Совета</w:t>
                  </w:r>
                  <w:r w:rsidRPr="005C06C0">
                    <w:rPr>
                      <w:sz w:val="28"/>
                      <w:szCs w:val="28"/>
                    </w:rPr>
                    <w:tab/>
                  </w:r>
                </w:p>
                <w:p w14:paraId="0239D3DD" w14:textId="77777777" w:rsidR="0012097E" w:rsidRPr="005C06C0" w:rsidRDefault="0012097E" w:rsidP="00975ECC">
                  <w:pPr>
                    <w:framePr w:hSpace="180" w:wrap="around" w:vAnchor="text" w:hAnchor="margin" w:y="149"/>
                    <w:ind w:left="420"/>
                    <w:rPr>
                      <w:sz w:val="28"/>
                      <w:szCs w:val="28"/>
                    </w:rPr>
                  </w:pPr>
                  <w:r w:rsidRPr="005C06C0">
                    <w:rPr>
                      <w:sz w:val="28"/>
                      <w:szCs w:val="28"/>
                    </w:rPr>
                    <w:t xml:space="preserve">Новоукраинского сельского поселения Гулькевичского района </w:t>
                  </w:r>
                </w:p>
                <w:p w14:paraId="57A017D7" w14:textId="77777777" w:rsidR="0012097E" w:rsidRDefault="0012097E" w:rsidP="00975ECC">
                  <w:pPr>
                    <w:framePr w:hSpace="180" w:wrap="around" w:vAnchor="text" w:hAnchor="margin" w:y="149"/>
                    <w:ind w:left="420"/>
                    <w:rPr>
                      <w:sz w:val="28"/>
                      <w:szCs w:val="28"/>
                    </w:rPr>
                  </w:pPr>
                </w:p>
                <w:p w14:paraId="7F816EA4" w14:textId="308ACB25" w:rsidR="0012097E" w:rsidRPr="005C06C0" w:rsidRDefault="0012097E" w:rsidP="00975ECC">
                  <w:pPr>
                    <w:framePr w:hSpace="180" w:wrap="around" w:vAnchor="text" w:hAnchor="margin" w:y="149"/>
                    <w:ind w:left="420"/>
                    <w:rPr>
                      <w:sz w:val="28"/>
                      <w:szCs w:val="28"/>
                    </w:rPr>
                  </w:pPr>
                  <w:r w:rsidRPr="005C06C0">
                    <w:rPr>
                      <w:sz w:val="28"/>
                      <w:szCs w:val="28"/>
                    </w:rPr>
                    <w:t xml:space="preserve">                           </w:t>
                  </w:r>
                </w:p>
                <w:p w14:paraId="237E93FA" w14:textId="560FA070" w:rsidR="0012097E" w:rsidRDefault="0012097E" w:rsidP="00975ECC">
                  <w:pPr>
                    <w:framePr w:hSpace="180" w:wrap="around" w:vAnchor="text" w:hAnchor="margin" w:y="149"/>
                    <w:ind w:left="420"/>
                    <w:jc w:val="both"/>
                    <w:rPr>
                      <w:sz w:val="28"/>
                      <w:szCs w:val="28"/>
                    </w:rPr>
                  </w:pPr>
                  <w:r w:rsidRPr="005C06C0">
                    <w:rPr>
                      <w:sz w:val="28"/>
                      <w:szCs w:val="28"/>
                    </w:rPr>
                    <w:t>_____________ М.В.</w:t>
                  </w:r>
                  <w:r>
                    <w:rPr>
                      <w:sz w:val="28"/>
                      <w:szCs w:val="28"/>
                    </w:rPr>
                    <w:t xml:space="preserve"> </w:t>
                  </w:r>
                  <w:r w:rsidRPr="005C06C0">
                    <w:rPr>
                      <w:sz w:val="28"/>
                      <w:szCs w:val="28"/>
                    </w:rPr>
                    <w:t>Миронова</w:t>
                  </w:r>
                </w:p>
                <w:p w14:paraId="49FF94BE" w14:textId="77777777" w:rsidR="0012097E" w:rsidRDefault="0012097E" w:rsidP="00975ECC">
                  <w:pPr>
                    <w:framePr w:hSpace="180" w:wrap="around" w:vAnchor="text" w:hAnchor="margin" w:y="149"/>
                    <w:ind w:left="420"/>
                    <w:jc w:val="both"/>
                    <w:rPr>
                      <w:sz w:val="28"/>
                      <w:szCs w:val="28"/>
                    </w:rPr>
                  </w:pPr>
                </w:p>
                <w:p w14:paraId="6CFA1C54" w14:textId="77777777" w:rsidR="0012097E" w:rsidRDefault="0012097E" w:rsidP="00975ECC">
                  <w:pPr>
                    <w:framePr w:hSpace="180" w:wrap="around" w:vAnchor="text" w:hAnchor="margin" w:y="149"/>
                    <w:ind w:left="420"/>
                    <w:jc w:val="both"/>
                    <w:rPr>
                      <w:sz w:val="28"/>
                      <w:szCs w:val="28"/>
                    </w:rPr>
                  </w:pPr>
                </w:p>
                <w:p w14:paraId="521DC484" w14:textId="77777777" w:rsidR="0012097E" w:rsidRDefault="0012097E" w:rsidP="00975ECC">
                  <w:pPr>
                    <w:framePr w:hSpace="180" w:wrap="around" w:vAnchor="text" w:hAnchor="margin" w:y="149"/>
                    <w:ind w:left="420"/>
                    <w:jc w:val="both"/>
                    <w:rPr>
                      <w:sz w:val="28"/>
                      <w:szCs w:val="28"/>
                    </w:rPr>
                  </w:pPr>
                </w:p>
                <w:p w14:paraId="5B08DB7C" w14:textId="77777777" w:rsidR="0012097E" w:rsidRDefault="0012097E" w:rsidP="00975ECC">
                  <w:pPr>
                    <w:framePr w:hSpace="180" w:wrap="around" w:vAnchor="text" w:hAnchor="margin" w:y="149"/>
                    <w:ind w:left="420"/>
                    <w:jc w:val="both"/>
                    <w:rPr>
                      <w:sz w:val="28"/>
                      <w:szCs w:val="28"/>
                    </w:rPr>
                  </w:pPr>
                </w:p>
                <w:p w14:paraId="7DD91496" w14:textId="77777777" w:rsidR="0012097E" w:rsidRDefault="0012097E" w:rsidP="00975ECC">
                  <w:pPr>
                    <w:framePr w:hSpace="180" w:wrap="around" w:vAnchor="text" w:hAnchor="margin" w:y="149"/>
                    <w:ind w:left="420"/>
                    <w:jc w:val="both"/>
                    <w:rPr>
                      <w:sz w:val="28"/>
                      <w:szCs w:val="28"/>
                    </w:rPr>
                  </w:pPr>
                </w:p>
                <w:p w14:paraId="0BF7B7F4" w14:textId="77777777" w:rsidR="0012097E" w:rsidRDefault="0012097E" w:rsidP="00975ECC">
                  <w:pPr>
                    <w:framePr w:hSpace="180" w:wrap="around" w:vAnchor="text" w:hAnchor="margin" w:y="149"/>
                    <w:ind w:left="420"/>
                    <w:jc w:val="both"/>
                    <w:rPr>
                      <w:sz w:val="28"/>
                      <w:szCs w:val="28"/>
                    </w:rPr>
                  </w:pPr>
                </w:p>
                <w:p w14:paraId="3958D00D" w14:textId="77777777" w:rsidR="0012097E" w:rsidRPr="005C06C0" w:rsidRDefault="0012097E" w:rsidP="00975ECC">
                  <w:pPr>
                    <w:framePr w:hSpace="180" w:wrap="around" w:vAnchor="text" w:hAnchor="margin" w:y="149"/>
                    <w:ind w:left="420"/>
                    <w:jc w:val="both"/>
                    <w:rPr>
                      <w:sz w:val="28"/>
                      <w:szCs w:val="28"/>
                    </w:rPr>
                  </w:pPr>
                </w:p>
                <w:p w14:paraId="1F325658" w14:textId="77777777" w:rsidR="0012097E" w:rsidRDefault="0012097E" w:rsidP="00975ECC">
                  <w:pPr>
                    <w:framePr w:hSpace="180" w:wrap="around" w:vAnchor="text" w:hAnchor="margin" w:y="149"/>
                    <w:jc w:val="both"/>
                    <w:rPr>
                      <w:sz w:val="28"/>
                      <w:szCs w:val="28"/>
                    </w:rPr>
                  </w:pPr>
                </w:p>
                <w:p w14:paraId="69273CB7" w14:textId="77777777" w:rsidR="0012097E" w:rsidRDefault="0012097E" w:rsidP="00975ECC">
                  <w:pPr>
                    <w:framePr w:hSpace="180" w:wrap="around" w:vAnchor="text" w:hAnchor="margin" w:y="149"/>
                    <w:jc w:val="both"/>
                    <w:rPr>
                      <w:sz w:val="28"/>
                      <w:szCs w:val="28"/>
                    </w:rPr>
                  </w:pPr>
                </w:p>
                <w:p w14:paraId="21513503" w14:textId="77777777" w:rsidR="0012097E" w:rsidRDefault="0012097E" w:rsidP="00975ECC">
                  <w:pPr>
                    <w:framePr w:hSpace="180" w:wrap="around" w:vAnchor="text" w:hAnchor="margin" w:y="149"/>
                    <w:jc w:val="both"/>
                    <w:rPr>
                      <w:sz w:val="28"/>
                      <w:szCs w:val="28"/>
                    </w:rPr>
                  </w:pPr>
                </w:p>
                <w:p w14:paraId="436B8995" w14:textId="77777777" w:rsidR="0012097E" w:rsidRDefault="0012097E" w:rsidP="00975ECC">
                  <w:pPr>
                    <w:framePr w:hSpace="180" w:wrap="around" w:vAnchor="text" w:hAnchor="margin" w:y="149"/>
                    <w:jc w:val="both"/>
                    <w:rPr>
                      <w:sz w:val="28"/>
                      <w:szCs w:val="28"/>
                    </w:rPr>
                  </w:pPr>
                </w:p>
                <w:p w14:paraId="0F89FCA3" w14:textId="77777777" w:rsidR="0012097E" w:rsidRDefault="0012097E" w:rsidP="00975ECC">
                  <w:pPr>
                    <w:framePr w:hSpace="180" w:wrap="around" w:vAnchor="text" w:hAnchor="margin" w:y="149"/>
                    <w:jc w:val="both"/>
                    <w:rPr>
                      <w:sz w:val="28"/>
                      <w:szCs w:val="28"/>
                    </w:rPr>
                  </w:pPr>
                </w:p>
                <w:p w14:paraId="3BADB515" w14:textId="77777777" w:rsidR="0012097E" w:rsidRDefault="0012097E" w:rsidP="00975ECC">
                  <w:pPr>
                    <w:framePr w:hSpace="180" w:wrap="around" w:vAnchor="text" w:hAnchor="margin" w:y="149"/>
                    <w:jc w:val="both"/>
                    <w:rPr>
                      <w:sz w:val="28"/>
                      <w:szCs w:val="28"/>
                    </w:rPr>
                  </w:pPr>
                </w:p>
                <w:p w14:paraId="1208C57E" w14:textId="77777777" w:rsidR="0012097E" w:rsidRDefault="0012097E" w:rsidP="00975ECC">
                  <w:pPr>
                    <w:framePr w:hSpace="180" w:wrap="around" w:vAnchor="text" w:hAnchor="margin" w:y="149"/>
                    <w:jc w:val="both"/>
                    <w:rPr>
                      <w:sz w:val="28"/>
                      <w:szCs w:val="28"/>
                    </w:rPr>
                  </w:pPr>
                </w:p>
                <w:p w14:paraId="758D2499" w14:textId="77777777" w:rsidR="0012097E" w:rsidRDefault="0012097E" w:rsidP="00975ECC">
                  <w:pPr>
                    <w:framePr w:hSpace="180" w:wrap="around" w:vAnchor="text" w:hAnchor="margin" w:y="149"/>
                    <w:jc w:val="both"/>
                    <w:rPr>
                      <w:sz w:val="28"/>
                      <w:szCs w:val="28"/>
                    </w:rPr>
                  </w:pPr>
                </w:p>
                <w:p w14:paraId="3921C6D5" w14:textId="77777777" w:rsidR="0012097E" w:rsidRDefault="0012097E" w:rsidP="00975ECC">
                  <w:pPr>
                    <w:framePr w:hSpace="180" w:wrap="around" w:vAnchor="text" w:hAnchor="margin" w:y="149"/>
                    <w:jc w:val="both"/>
                    <w:rPr>
                      <w:sz w:val="28"/>
                      <w:szCs w:val="28"/>
                    </w:rPr>
                  </w:pPr>
                </w:p>
                <w:p w14:paraId="5FD59E50" w14:textId="77777777" w:rsidR="0012097E" w:rsidRPr="00DE006E" w:rsidRDefault="0012097E" w:rsidP="00975ECC">
                  <w:pPr>
                    <w:framePr w:hSpace="180" w:wrap="around" w:vAnchor="text" w:hAnchor="margin" w:y="149"/>
                    <w:jc w:val="both"/>
                    <w:rPr>
                      <w:sz w:val="28"/>
                      <w:szCs w:val="28"/>
                    </w:rPr>
                  </w:pPr>
                </w:p>
              </w:tc>
            </w:tr>
          </w:tbl>
          <w:p w14:paraId="1C9CE889" w14:textId="4600E7B8" w:rsidR="00183A40" w:rsidRPr="0012097E" w:rsidRDefault="00183A40" w:rsidP="0012097E">
            <w:pPr>
              <w:jc w:val="both"/>
              <w:rPr>
                <w:sz w:val="28"/>
                <w:szCs w:val="20"/>
              </w:rPr>
            </w:pPr>
            <w:r w:rsidRPr="00183A40">
              <w:rPr>
                <w:sz w:val="28"/>
                <w:szCs w:val="20"/>
              </w:rPr>
              <w:t xml:space="preserve">                       </w:t>
            </w:r>
          </w:p>
          <w:p w14:paraId="4E89B559" w14:textId="77777777" w:rsidR="00183A40" w:rsidRDefault="00183A40" w:rsidP="00107E59">
            <w:pPr>
              <w:jc w:val="center"/>
              <w:rPr>
                <w:b/>
                <w:sz w:val="28"/>
                <w:szCs w:val="28"/>
              </w:rPr>
            </w:pPr>
          </w:p>
          <w:p w14:paraId="35F2BC9B" w14:textId="77777777" w:rsidR="00183A40" w:rsidRDefault="00183A40" w:rsidP="00107E59">
            <w:pPr>
              <w:jc w:val="center"/>
              <w:rPr>
                <w:b/>
                <w:sz w:val="28"/>
                <w:szCs w:val="28"/>
              </w:rPr>
            </w:pPr>
          </w:p>
          <w:p w14:paraId="261FE822" w14:textId="77777777" w:rsidR="00183A40" w:rsidRDefault="00183A40" w:rsidP="00107E59">
            <w:pPr>
              <w:jc w:val="center"/>
              <w:rPr>
                <w:b/>
                <w:sz w:val="28"/>
                <w:szCs w:val="28"/>
              </w:rPr>
            </w:pPr>
          </w:p>
          <w:p w14:paraId="2841AFB6" w14:textId="77777777" w:rsidR="00183A40" w:rsidRDefault="00183A40" w:rsidP="006531E3">
            <w:pPr>
              <w:rPr>
                <w:b/>
                <w:sz w:val="28"/>
                <w:szCs w:val="28"/>
              </w:rPr>
            </w:pPr>
          </w:p>
          <w:p w14:paraId="17DC55E9" w14:textId="77777777" w:rsidR="00183A40" w:rsidRDefault="00183A40" w:rsidP="00107E59">
            <w:pPr>
              <w:jc w:val="center"/>
              <w:rPr>
                <w:b/>
                <w:sz w:val="28"/>
                <w:szCs w:val="28"/>
              </w:rPr>
            </w:pPr>
          </w:p>
          <w:p w14:paraId="62742D2F" w14:textId="77777777" w:rsidR="00183A40" w:rsidRDefault="00183A40" w:rsidP="00107E59">
            <w:pPr>
              <w:jc w:val="center"/>
              <w:rPr>
                <w:b/>
                <w:sz w:val="28"/>
                <w:szCs w:val="28"/>
              </w:rPr>
            </w:pPr>
          </w:p>
          <w:p w14:paraId="614F0F86" w14:textId="7AD8990B" w:rsidR="005B2AC1" w:rsidRPr="005C06C0" w:rsidRDefault="005B2AC1" w:rsidP="00107E59">
            <w:pPr>
              <w:jc w:val="center"/>
              <w:rPr>
                <w:b/>
                <w:sz w:val="28"/>
                <w:szCs w:val="28"/>
              </w:rPr>
            </w:pPr>
            <w:r w:rsidRPr="005C06C0">
              <w:rPr>
                <w:b/>
                <w:sz w:val="28"/>
                <w:szCs w:val="28"/>
              </w:rPr>
              <w:t>СОВЕТ НОВОУКРАИНСКОГО СЕЛЬСКОГО ПОСЕЛЕНИЯ</w:t>
            </w:r>
          </w:p>
          <w:p w14:paraId="31138496" w14:textId="77777777" w:rsidR="005B2AC1" w:rsidRPr="005C06C0" w:rsidRDefault="005B2AC1" w:rsidP="005B2AC1">
            <w:pPr>
              <w:jc w:val="center"/>
              <w:rPr>
                <w:b/>
                <w:sz w:val="28"/>
                <w:szCs w:val="28"/>
              </w:rPr>
            </w:pPr>
            <w:r w:rsidRPr="005C06C0">
              <w:rPr>
                <w:b/>
                <w:sz w:val="28"/>
                <w:szCs w:val="28"/>
              </w:rPr>
              <w:t>ГУЛЬКЕВИЧСКОГО РАЙОНА</w:t>
            </w:r>
          </w:p>
          <w:p w14:paraId="54D24076" w14:textId="77777777" w:rsidR="005B2AC1" w:rsidRPr="005C06C0" w:rsidRDefault="005B2AC1" w:rsidP="005B2AC1">
            <w:pPr>
              <w:jc w:val="center"/>
              <w:rPr>
                <w:b/>
                <w:spacing w:val="20"/>
                <w:sz w:val="6"/>
                <w:szCs w:val="6"/>
              </w:rPr>
            </w:pPr>
          </w:p>
          <w:p w14:paraId="20FFE422" w14:textId="77777777" w:rsidR="005B2AC1" w:rsidRPr="005C06C0" w:rsidRDefault="005B2AC1" w:rsidP="005B2AC1">
            <w:pPr>
              <w:jc w:val="center"/>
              <w:rPr>
                <w:b/>
                <w:spacing w:val="60"/>
                <w:sz w:val="32"/>
                <w:szCs w:val="32"/>
              </w:rPr>
            </w:pPr>
            <w:r w:rsidRPr="005C06C0">
              <w:rPr>
                <w:b/>
                <w:spacing w:val="60"/>
                <w:sz w:val="32"/>
                <w:szCs w:val="32"/>
              </w:rPr>
              <w:t>РЕШЕНИЕ</w:t>
            </w:r>
          </w:p>
          <w:p w14:paraId="13DFAA18" w14:textId="77777777" w:rsidR="005B2AC1" w:rsidRPr="005C06C0" w:rsidRDefault="005B2AC1" w:rsidP="005B2AC1">
            <w:pPr>
              <w:jc w:val="center"/>
              <w:rPr>
                <w:b/>
                <w:spacing w:val="60"/>
                <w:sz w:val="28"/>
                <w:szCs w:val="28"/>
              </w:rPr>
            </w:pPr>
          </w:p>
          <w:p w14:paraId="068D27F9" w14:textId="77777777" w:rsidR="005B2AC1" w:rsidRPr="00DE006E" w:rsidRDefault="005B2AC1" w:rsidP="005B2AC1">
            <w:pPr>
              <w:tabs>
                <w:tab w:val="left" w:pos="2880"/>
              </w:tabs>
              <w:jc w:val="center"/>
              <w:rPr>
                <w:b/>
                <w:sz w:val="28"/>
                <w:szCs w:val="28"/>
              </w:rPr>
            </w:pPr>
            <w:r w:rsidRPr="002341E3">
              <w:rPr>
                <w:b/>
                <w:sz w:val="28"/>
                <w:szCs w:val="28"/>
              </w:rPr>
              <w:t xml:space="preserve"> </w:t>
            </w:r>
            <w:r w:rsidR="006921FD">
              <w:rPr>
                <w:b/>
                <w:sz w:val="28"/>
                <w:szCs w:val="28"/>
              </w:rPr>
              <w:t xml:space="preserve">__ </w:t>
            </w:r>
            <w:r w:rsidRPr="002341E3">
              <w:rPr>
                <w:b/>
                <w:sz w:val="28"/>
                <w:szCs w:val="28"/>
              </w:rPr>
              <w:t>с</w:t>
            </w:r>
            <w:r w:rsidRPr="005C06C0">
              <w:rPr>
                <w:b/>
                <w:sz w:val="28"/>
                <w:szCs w:val="28"/>
              </w:rPr>
              <w:t xml:space="preserve">ессия </w:t>
            </w:r>
            <w:r w:rsidR="006921FD">
              <w:rPr>
                <w:b/>
                <w:sz w:val="28"/>
                <w:szCs w:val="28"/>
              </w:rPr>
              <w:t xml:space="preserve"> _</w:t>
            </w:r>
            <w:r w:rsidRPr="005C06C0">
              <w:rPr>
                <w:b/>
                <w:sz w:val="28"/>
                <w:szCs w:val="28"/>
              </w:rPr>
              <w:t xml:space="preserve"> созыва</w:t>
            </w:r>
          </w:p>
          <w:p w14:paraId="70433958" w14:textId="77777777" w:rsidR="005B2AC1" w:rsidRPr="00105892" w:rsidRDefault="005B2AC1" w:rsidP="005B2AC1">
            <w:pPr>
              <w:tabs>
                <w:tab w:val="left" w:pos="7186"/>
              </w:tabs>
              <w:suppressAutoHyphens/>
              <w:spacing w:line="200" w:lineRule="atLeast"/>
              <w:ind w:right="178"/>
              <w:jc w:val="center"/>
              <w:rPr>
                <w:color w:val="000000"/>
                <w:sz w:val="28"/>
                <w:szCs w:val="28"/>
                <w:u w:val="single"/>
                <w:lang w:eastAsia="en-US" w:bidi="en-US"/>
              </w:rPr>
            </w:pPr>
            <w:r w:rsidRPr="00106BE4">
              <w:rPr>
                <w:b/>
                <w:color w:val="000000"/>
                <w:lang w:eastAsia="en-US" w:bidi="en-US"/>
              </w:rPr>
              <w:t xml:space="preserve">от </w:t>
            </w:r>
            <w:r w:rsidRPr="00106BE4">
              <w:rPr>
                <w:b/>
                <w:color w:val="000000"/>
                <w:sz w:val="28"/>
                <w:szCs w:val="28"/>
                <w:u w:val="single"/>
                <w:lang w:eastAsia="en-US" w:bidi="en-US"/>
              </w:rPr>
              <w:t xml:space="preserve">  </w:t>
            </w:r>
            <w:r w:rsidRPr="00105892">
              <w:rPr>
                <w:color w:val="000000"/>
                <w:sz w:val="28"/>
                <w:szCs w:val="28"/>
                <w:u w:val="single"/>
                <w:lang w:eastAsia="en-US" w:bidi="en-US"/>
              </w:rPr>
              <w:t xml:space="preserve">                        </w:t>
            </w:r>
            <w:r w:rsidRPr="00105892">
              <w:rPr>
                <w:color w:val="000000"/>
                <w:lang w:eastAsia="en-US" w:bidi="en-US"/>
              </w:rPr>
              <w:t xml:space="preserve">                                                                                              </w:t>
            </w:r>
            <w:r w:rsidRPr="00106BE4">
              <w:rPr>
                <w:b/>
                <w:color w:val="000000"/>
                <w:lang w:eastAsia="en-US" w:bidi="en-US"/>
              </w:rPr>
              <w:t>№</w:t>
            </w:r>
            <w:r w:rsidRPr="00105892">
              <w:rPr>
                <w:color w:val="000000"/>
                <w:lang w:eastAsia="en-US" w:bidi="en-US"/>
              </w:rPr>
              <w:t xml:space="preserve"> ______</w:t>
            </w:r>
          </w:p>
          <w:p w14:paraId="5DFBE685" w14:textId="77777777" w:rsidR="005B2AC1" w:rsidRPr="00105892" w:rsidRDefault="005B2AC1" w:rsidP="005B2AC1">
            <w:pPr>
              <w:suppressAutoHyphens/>
              <w:ind w:right="158"/>
              <w:jc w:val="center"/>
              <w:rPr>
                <w:rFonts w:eastAsia="Arial Unicode MS" w:cs="Tahoma"/>
                <w:color w:val="000000"/>
                <w:lang w:eastAsia="en-US" w:bidi="en-US"/>
              </w:rPr>
            </w:pPr>
            <w:r w:rsidRPr="00105892">
              <w:rPr>
                <w:rFonts w:eastAsia="Arial Unicode MS" w:cs="Tahoma"/>
                <w:color w:val="000000"/>
                <w:lang w:eastAsia="en-US" w:bidi="en-US"/>
              </w:rPr>
              <w:t>село Новоукраинское</w:t>
            </w:r>
          </w:p>
          <w:p w14:paraId="23C75868" w14:textId="77777777" w:rsidR="005B2AC1" w:rsidRPr="00105892" w:rsidRDefault="005B2AC1" w:rsidP="005B2AC1">
            <w:pPr>
              <w:suppressAutoHyphens/>
              <w:jc w:val="center"/>
              <w:rPr>
                <w:sz w:val="28"/>
                <w:szCs w:val="28"/>
                <w:lang w:eastAsia="ar-SA"/>
              </w:rPr>
            </w:pPr>
          </w:p>
          <w:p w14:paraId="31974A53" w14:textId="77777777" w:rsidR="005B2AC1" w:rsidRPr="005B2AC1" w:rsidRDefault="005B2AC1" w:rsidP="005B2AC1">
            <w:pPr>
              <w:tabs>
                <w:tab w:val="left" w:pos="2880"/>
              </w:tabs>
              <w:jc w:val="center"/>
              <w:rPr>
                <w:b/>
                <w:sz w:val="28"/>
                <w:szCs w:val="28"/>
              </w:rPr>
            </w:pPr>
          </w:p>
          <w:p w14:paraId="140B2301" w14:textId="293E61B3" w:rsidR="001A3170" w:rsidRPr="001A3170" w:rsidRDefault="005B2AC1" w:rsidP="001A3170">
            <w:pPr>
              <w:pStyle w:val="a9"/>
              <w:widowControl w:val="0"/>
              <w:jc w:val="center"/>
              <w:rPr>
                <w:rFonts w:ascii="Times New Roman" w:hAnsi="Times New Roman"/>
                <w:b/>
                <w:sz w:val="28"/>
                <w:szCs w:val="28"/>
                <w:lang w:val="ru-RU" w:eastAsia="zh-CN"/>
              </w:rPr>
            </w:pPr>
            <w:r w:rsidRPr="00D761AB">
              <w:rPr>
                <w:rFonts w:ascii="Times New Roman" w:hAnsi="Times New Roman"/>
                <w:b/>
                <w:sz w:val="28"/>
                <w:szCs w:val="28"/>
                <w:lang w:val="ru-RU" w:eastAsia="zh-CN"/>
              </w:rPr>
              <w:t xml:space="preserve"> </w:t>
            </w:r>
            <w:r w:rsidR="001A3170" w:rsidRPr="001A3170">
              <w:rPr>
                <w:rFonts w:ascii="Times New Roman" w:hAnsi="Times New Roman"/>
                <w:b/>
                <w:sz w:val="28"/>
                <w:szCs w:val="28"/>
                <w:lang w:val="ru-RU" w:eastAsia="zh-CN"/>
              </w:rPr>
              <w:t xml:space="preserve">«О </w:t>
            </w:r>
            <w:r w:rsidR="0052007A">
              <w:rPr>
                <w:rFonts w:ascii="Times New Roman" w:hAnsi="Times New Roman"/>
                <w:b/>
                <w:sz w:val="28"/>
                <w:szCs w:val="28"/>
                <w:lang w:val="ru-RU" w:eastAsia="zh-CN"/>
              </w:rPr>
              <w:t xml:space="preserve">принятии </w:t>
            </w:r>
            <w:r w:rsidR="001A3170" w:rsidRPr="001A3170">
              <w:rPr>
                <w:rFonts w:ascii="Times New Roman" w:hAnsi="Times New Roman"/>
                <w:b/>
                <w:sz w:val="28"/>
                <w:szCs w:val="28"/>
                <w:lang w:val="ru-RU" w:eastAsia="zh-CN"/>
              </w:rPr>
              <w:t>Устав</w:t>
            </w:r>
            <w:r w:rsidR="0052007A">
              <w:rPr>
                <w:rFonts w:ascii="Times New Roman" w:hAnsi="Times New Roman"/>
                <w:b/>
                <w:sz w:val="28"/>
                <w:szCs w:val="28"/>
                <w:lang w:val="ru-RU" w:eastAsia="zh-CN"/>
              </w:rPr>
              <w:t>а</w:t>
            </w:r>
            <w:r w:rsidR="001A3170" w:rsidRPr="001A3170">
              <w:rPr>
                <w:rFonts w:ascii="Times New Roman" w:hAnsi="Times New Roman"/>
                <w:b/>
                <w:sz w:val="28"/>
                <w:szCs w:val="28"/>
                <w:lang w:val="ru-RU" w:eastAsia="zh-CN"/>
              </w:rPr>
              <w:t xml:space="preserve"> </w:t>
            </w:r>
          </w:p>
          <w:p w14:paraId="0A4A9078" w14:textId="77777777" w:rsidR="001A3170" w:rsidRPr="001A3170" w:rsidRDefault="001A3170" w:rsidP="001A3170">
            <w:pPr>
              <w:pStyle w:val="a9"/>
              <w:widowControl w:val="0"/>
              <w:jc w:val="center"/>
              <w:rPr>
                <w:rFonts w:ascii="Times New Roman" w:hAnsi="Times New Roman"/>
                <w:b/>
                <w:sz w:val="28"/>
                <w:szCs w:val="28"/>
                <w:lang w:val="ru-RU" w:eastAsia="zh-CN"/>
              </w:rPr>
            </w:pPr>
            <w:r w:rsidRPr="001A3170">
              <w:rPr>
                <w:rFonts w:ascii="Times New Roman" w:hAnsi="Times New Roman"/>
                <w:b/>
                <w:sz w:val="28"/>
                <w:szCs w:val="28"/>
                <w:lang w:val="ru-RU" w:eastAsia="zh-CN"/>
              </w:rPr>
              <w:t xml:space="preserve">Новоукраинского сельского поселения </w:t>
            </w:r>
          </w:p>
          <w:p w14:paraId="6994FA6C" w14:textId="5DED8801" w:rsidR="00EA336C" w:rsidRPr="005C06C0" w:rsidRDefault="001A3170" w:rsidP="001A3170">
            <w:pPr>
              <w:suppressAutoHyphens/>
              <w:jc w:val="center"/>
              <w:rPr>
                <w:b/>
                <w:sz w:val="28"/>
                <w:szCs w:val="28"/>
                <w:lang w:eastAsia="zh-CN"/>
              </w:rPr>
            </w:pPr>
            <w:r w:rsidRPr="001A3170">
              <w:rPr>
                <w:b/>
                <w:sz w:val="28"/>
                <w:szCs w:val="28"/>
                <w:lang w:eastAsia="zh-CN"/>
              </w:rPr>
              <w:t xml:space="preserve">Гулькевичского </w:t>
            </w:r>
            <w:r w:rsidR="0052007A">
              <w:rPr>
                <w:b/>
                <w:sz w:val="28"/>
                <w:szCs w:val="28"/>
                <w:lang w:eastAsia="zh-CN"/>
              </w:rPr>
              <w:t xml:space="preserve">муниципального </w:t>
            </w:r>
            <w:r w:rsidRPr="001A3170">
              <w:rPr>
                <w:b/>
                <w:sz w:val="28"/>
                <w:szCs w:val="28"/>
                <w:lang w:eastAsia="zh-CN"/>
              </w:rPr>
              <w:t>района</w:t>
            </w:r>
            <w:r w:rsidR="0052007A">
              <w:rPr>
                <w:b/>
                <w:sz w:val="28"/>
                <w:szCs w:val="28"/>
                <w:lang w:eastAsia="zh-CN"/>
              </w:rPr>
              <w:t xml:space="preserve"> Краснодарского края</w:t>
            </w:r>
            <w:r w:rsidRPr="001A3170">
              <w:rPr>
                <w:b/>
                <w:sz w:val="28"/>
                <w:szCs w:val="28"/>
                <w:lang w:eastAsia="zh-CN"/>
              </w:rPr>
              <w:t>»</w:t>
            </w:r>
          </w:p>
        </w:tc>
      </w:tr>
      <w:tr w:rsidR="00EA336C" w:rsidRPr="005C06C0" w14:paraId="45E4A184" w14:textId="77777777" w:rsidTr="00F625BD">
        <w:trPr>
          <w:trHeight w:val="263"/>
          <w:hidden/>
        </w:trPr>
        <w:tc>
          <w:tcPr>
            <w:tcW w:w="9747" w:type="dxa"/>
            <w:gridSpan w:val="6"/>
          </w:tcPr>
          <w:p w14:paraId="2F8176C9" w14:textId="77777777" w:rsidR="00EA336C" w:rsidRPr="005C06C0" w:rsidRDefault="00EA336C" w:rsidP="003E42E2">
            <w:pPr>
              <w:jc w:val="center"/>
              <w:rPr>
                <w:b/>
                <w:vanish/>
                <w:sz w:val="28"/>
                <w:szCs w:val="28"/>
              </w:rPr>
            </w:pPr>
            <w:r w:rsidRPr="005C06C0">
              <w:rPr>
                <w:b/>
                <w:vanish/>
                <w:sz w:val="28"/>
                <w:szCs w:val="28"/>
              </w:rPr>
              <w:lastRenderedPageBreak/>
              <w:t>отступ</w:t>
            </w:r>
          </w:p>
          <w:p w14:paraId="14B6DA62" w14:textId="77777777" w:rsidR="00EA336C" w:rsidRPr="005C06C0" w:rsidRDefault="00EA336C" w:rsidP="005B2AC1">
            <w:pPr>
              <w:tabs>
                <w:tab w:val="left" w:pos="2880"/>
              </w:tabs>
              <w:jc w:val="center"/>
              <w:rPr>
                <w:b/>
                <w:sz w:val="28"/>
                <w:szCs w:val="28"/>
              </w:rPr>
            </w:pPr>
          </w:p>
        </w:tc>
      </w:tr>
    </w:tbl>
    <w:p w14:paraId="426D0329" w14:textId="77777777" w:rsidR="0052007A" w:rsidRPr="0052007A" w:rsidRDefault="009C4D5D" w:rsidP="0052007A">
      <w:pPr>
        <w:widowControl w:val="0"/>
        <w:tabs>
          <w:tab w:val="left" w:pos="1134"/>
        </w:tabs>
        <w:ind w:firstLine="851"/>
        <w:jc w:val="both"/>
        <w:rPr>
          <w:sz w:val="28"/>
          <w:szCs w:val="20"/>
          <w:lang w:val="x-none" w:eastAsia="x-none"/>
        </w:rPr>
      </w:pPr>
      <w:r>
        <w:rPr>
          <w:sz w:val="28"/>
          <w:szCs w:val="20"/>
          <w:lang w:val="x-none" w:eastAsia="x-none"/>
        </w:rPr>
        <w:tab/>
      </w:r>
      <w:r w:rsidR="0052007A" w:rsidRPr="0052007A">
        <w:rPr>
          <w:sz w:val="28"/>
          <w:szCs w:val="20"/>
          <w:lang w:val="x-none" w:eastAsia="x-none"/>
        </w:rPr>
        <w:t>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 Совет Новоукраинского сельского поселения Гулькевичского района р е ш и л:</w:t>
      </w:r>
    </w:p>
    <w:p w14:paraId="6B1F0DDD"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1. Принять Устав Новоукраинского сельского поселения Гулькевичского муниципального района Краснодарского края (прилагается).</w:t>
      </w:r>
    </w:p>
    <w:p w14:paraId="2163CC8D"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2. Со дня вступления в силу Устава Новоукраинского сельского поселения Гулькевичского района принятого настоящим решением, признать утратившими силу следующие решения Совета Новоукраинского сельского поселения Гулькевичского района:</w:t>
      </w:r>
    </w:p>
    <w:p w14:paraId="0CAAFB0B"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29 марта 2017 г. № 1 «О принятии  Устава Новоукраинского сельского поселения Гулькевичского района»;</w:t>
      </w:r>
    </w:p>
    <w:p w14:paraId="166D82DB"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28 мая 2018 г. № 1 «О внесении изменений и дополнений в Устав Новоукраинского сельского поселения Гулькевичского района»;</w:t>
      </w:r>
    </w:p>
    <w:p w14:paraId="0241C555"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30 мая 2019 г. № 1 «О внесении изменений в Устав Новоукраинского сельского поселения Гулькевичского района»;</w:t>
      </w:r>
    </w:p>
    <w:p w14:paraId="303C0314"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31 июля 2020 г. № 1 «О внесении изменений в Устав Новоукраинского сельского поселения Гулькевичского района ;</w:t>
      </w:r>
    </w:p>
    <w:p w14:paraId="094EEEC3"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4 июня 2021 г. № 1 «О внесении изменений в Устав Новоукраинского сельского поселения Гулькевичского района»;</w:t>
      </w:r>
    </w:p>
    <w:p w14:paraId="342A66D0"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24 июня 2022 г. № 1 «О внесении изменений в Устав Новоукраинского сельского поселения Гулькевичского района»;</w:t>
      </w:r>
    </w:p>
    <w:p w14:paraId="59B70756"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26 мая 2023 г. № 1 «О внесении изменений в Устав Новоукраинского сельского поселения Гулькевичского района»;</w:t>
      </w:r>
    </w:p>
    <w:p w14:paraId="5DA15CE9"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от 26 июля 2024 г. № 1 «О внесении изменений в Устав Новоукраинского сельского поселения Гулькевичского района».</w:t>
      </w:r>
    </w:p>
    <w:p w14:paraId="5CCFA3F7" w14:textId="77777777" w:rsidR="0052007A" w:rsidRPr="0052007A"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3. Контроль за выполнением настоящего решения возложить на постоянно действующую депутатскую комиссию Совета Новоукраинского сельского поселения Гулькевичского района по здравоохранению, образованию, пенсионной политике, по вопросам семьи и детства, по делам несовершеннолетних и  молодежной политике .</w:t>
      </w:r>
    </w:p>
    <w:p w14:paraId="45BCC60F" w14:textId="24D22462" w:rsidR="00A44814" w:rsidRDefault="0052007A" w:rsidP="0052007A">
      <w:pPr>
        <w:widowControl w:val="0"/>
        <w:tabs>
          <w:tab w:val="left" w:pos="1134"/>
        </w:tabs>
        <w:ind w:firstLine="851"/>
        <w:jc w:val="both"/>
        <w:rPr>
          <w:sz w:val="28"/>
          <w:szCs w:val="20"/>
          <w:lang w:val="x-none" w:eastAsia="x-none"/>
        </w:rPr>
      </w:pPr>
      <w:r w:rsidRPr="0052007A">
        <w:rPr>
          <w:sz w:val="28"/>
          <w:szCs w:val="20"/>
          <w:lang w:val="x-none" w:eastAsia="x-none"/>
        </w:rPr>
        <w:t xml:space="preserve">4. Настоящее решение вступает в силу на следующий день после дня его официального опубликования, произведенного после государственной </w:t>
      </w:r>
      <w:r w:rsidRPr="0052007A">
        <w:rPr>
          <w:sz w:val="28"/>
          <w:szCs w:val="20"/>
          <w:lang w:val="x-none" w:eastAsia="x-none"/>
        </w:rPr>
        <w:lastRenderedPageBreak/>
        <w:t>регистрации Устава Новоукраинского сельского поселения Гулькевичского муниципального района Краснодарского края.</w:t>
      </w:r>
      <w:r w:rsidR="007161FB" w:rsidRPr="007161FB">
        <w:rPr>
          <w:sz w:val="28"/>
          <w:szCs w:val="20"/>
          <w:lang w:val="x-none" w:eastAsia="x-none"/>
        </w:rPr>
        <w:t xml:space="preserve"> </w:t>
      </w:r>
    </w:p>
    <w:tbl>
      <w:tblPr>
        <w:tblW w:w="0" w:type="auto"/>
        <w:tblLook w:val="04A0" w:firstRow="1" w:lastRow="0" w:firstColumn="1" w:lastColumn="0" w:noHBand="0" w:noVBand="1"/>
      </w:tblPr>
      <w:tblGrid>
        <w:gridCol w:w="4927"/>
        <w:gridCol w:w="4927"/>
      </w:tblGrid>
      <w:tr w:rsidR="00B00CB1" w:rsidRPr="00B00CB1" w14:paraId="624769BF" w14:textId="77777777" w:rsidTr="00840A7E">
        <w:tc>
          <w:tcPr>
            <w:tcW w:w="4927" w:type="dxa"/>
          </w:tcPr>
          <w:p w14:paraId="2EAB5ED9" w14:textId="77777777" w:rsidR="009C4D5D" w:rsidRDefault="009C4D5D" w:rsidP="00B00CB1">
            <w:pPr>
              <w:widowControl w:val="0"/>
              <w:rPr>
                <w:sz w:val="28"/>
                <w:szCs w:val="20"/>
              </w:rPr>
            </w:pPr>
          </w:p>
          <w:p w14:paraId="37EF5AD4" w14:textId="77777777" w:rsidR="0052007A" w:rsidRDefault="0052007A" w:rsidP="00B00CB1">
            <w:pPr>
              <w:widowControl w:val="0"/>
              <w:rPr>
                <w:sz w:val="28"/>
                <w:szCs w:val="20"/>
              </w:rPr>
            </w:pPr>
          </w:p>
          <w:p w14:paraId="7FBDBF01" w14:textId="3295CD3D" w:rsidR="00B00CB1" w:rsidRPr="00B00CB1" w:rsidRDefault="00B00CB1" w:rsidP="00B00CB1">
            <w:pPr>
              <w:widowControl w:val="0"/>
              <w:rPr>
                <w:sz w:val="28"/>
                <w:szCs w:val="20"/>
              </w:rPr>
            </w:pPr>
            <w:r w:rsidRPr="00B00CB1">
              <w:rPr>
                <w:sz w:val="28"/>
                <w:szCs w:val="20"/>
              </w:rPr>
              <w:t>Глава                            Новоукраинского сельского поселения Гулькевичского района</w:t>
            </w:r>
          </w:p>
        </w:tc>
        <w:tc>
          <w:tcPr>
            <w:tcW w:w="4927" w:type="dxa"/>
          </w:tcPr>
          <w:p w14:paraId="6EEDC46F" w14:textId="77777777" w:rsidR="0052007A" w:rsidRDefault="0052007A" w:rsidP="00B00CB1">
            <w:pPr>
              <w:widowControl w:val="0"/>
              <w:rPr>
                <w:sz w:val="28"/>
                <w:szCs w:val="20"/>
              </w:rPr>
            </w:pPr>
          </w:p>
          <w:p w14:paraId="5D4874FC" w14:textId="77777777" w:rsidR="0052007A" w:rsidRDefault="0052007A" w:rsidP="00B00CB1">
            <w:pPr>
              <w:widowControl w:val="0"/>
              <w:rPr>
                <w:sz w:val="28"/>
                <w:szCs w:val="20"/>
              </w:rPr>
            </w:pPr>
          </w:p>
          <w:p w14:paraId="407EEF6A" w14:textId="747C3D4C" w:rsidR="00B00CB1" w:rsidRPr="00B00CB1" w:rsidRDefault="00B00CB1" w:rsidP="00B00CB1">
            <w:pPr>
              <w:widowControl w:val="0"/>
              <w:rPr>
                <w:sz w:val="28"/>
                <w:szCs w:val="20"/>
              </w:rPr>
            </w:pPr>
            <w:r w:rsidRPr="00B00CB1">
              <w:rPr>
                <w:sz w:val="28"/>
                <w:szCs w:val="20"/>
              </w:rPr>
              <w:t xml:space="preserve">Председатель Совета </w:t>
            </w:r>
          </w:p>
          <w:p w14:paraId="60B386CE" w14:textId="77777777" w:rsidR="00B00CB1" w:rsidRPr="00B00CB1" w:rsidRDefault="00B00CB1" w:rsidP="00B00CB1">
            <w:pPr>
              <w:widowControl w:val="0"/>
              <w:rPr>
                <w:sz w:val="28"/>
                <w:szCs w:val="20"/>
              </w:rPr>
            </w:pPr>
            <w:r w:rsidRPr="00B00CB1">
              <w:rPr>
                <w:sz w:val="28"/>
                <w:szCs w:val="20"/>
              </w:rPr>
              <w:t>Новоукраинского сельского поселения Гулькевичского района</w:t>
            </w:r>
          </w:p>
        </w:tc>
      </w:tr>
      <w:tr w:rsidR="00B00CB1" w:rsidRPr="00B00CB1" w14:paraId="17D3C655" w14:textId="77777777" w:rsidTr="00840A7E">
        <w:tc>
          <w:tcPr>
            <w:tcW w:w="4927" w:type="dxa"/>
          </w:tcPr>
          <w:p w14:paraId="68B0A737" w14:textId="77777777" w:rsidR="00B00CB1" w:rsidRPr="00B00CB1" w:rsidRDefault="00B00CB1" w:rsidP="00B00CB1">
            <w:pPr>
              <w:widowControl w:val="0"/>
              <w:jc w:val="both"/>
              <w:rPr>
                <w:sz w:val="20"/>
                <w:szCs w:val="20"/>
              </w:rPr>
            </w:pPr>
          </w:p>
          <w:p w14:paraId="5C0BD939" w14:textId="77777777" w:rsidR="00B00CB1" w:rsidRPr="00B00CB1" w:rsidRDefault="00B00CB1" w:rsidP="006D5C01">
            <w:pPr>
              <w:widowControl w:val="0"/>
              <w:jc w:val="both"/>
              <w:rPr>
                <w:sz w:val="28"/>
                <w:szCs w:val="20"/>
              </w:rPr>
            </w:pPr>
            <w:r w:rsidRPr="00B00CB1">
              <w:rPr>
                <w:sz w:val="28"/>
                <w:szCs w:val="20"/>
              </w:rPr>
              <w:t xml:space="preserve"> </w:t>
            </w:r>
            <w:r w:rsidR="006D5C01">
              <w:rPr>
                <w:sz w:val="28"/>
                <w:szCs w:val="20"/>
              </w:rPr>
              <w:t>_________________</w:t>
            </w:r>
            <w:r w:rsidRPr="00B00CB1">
              <w:rPr>
                <w:sz w:val="28"/>
                <w:szCs w:val="20"/>
              </w:rPr>
              <w:t xml:space="preserve"> </w:t>
            </w:r>
            <w:r>
              <w:rPr>
                <w:sz w:val="28"/>
                <w:szCs w:val="20"/>
              </w:rPr>
              <w:t>Н.А. Иванова</w:t>
            </w:r>
          </w:p>
        </w:tc>
        <w:tc>
          <w:tcPr>
            <w:tcW w:w="4927" w:type="dxa"/>
          </w:tcPr>
          <w:p w14:paraId="4D993D4B" w14:textId="77777777" w:rsidR="00B00CB1" w:rsidRPr="00B00CB1" w:rsidRDefault="00B00CB1" w:rsidP="00B00CB1">
            <w:pPr>
              <w:widowControl w:val="0"/>
              <w:jc w:val="both"/>
              <w:rPr>
                <w:sz w:val="22"/>
                <w:szCs w:val="20"/>
              </w:rPr>
            </w:pPr>
          </w:p>
          <w:p w14:paraId="0AD13B12" w14:textId="310B7572" w:rsidR="00B00CB1" w:rsidRPr="00B00CB1" w:rsidRDefault="00107E59" w:rsidP="00BF5B91">
            <w:pPr>
              <w:widowControl w:val="0"/>
              <w:ind w:left="-242" w:firstLine="242"/>
              <w:jc w:val="both"/>
              <w:rPr>
                <w:sz w:val="28"/>
                <w:szCs w:val="20"/>
              </w:rPr>
            </w:pPr>
            <w:r>
              <w:rPr>
                <w:sz w:val="28"/>
                <w:szCs w:val="20"/>
              </w:rPr>
              <w:t>_</w:t>
            </w:r>
            <w:r w:rsidR="009C4D5D">
              <w:rPr>
                <w:sz w:val="28"/>
                <w:szCs w:val="20"/>
              </w:rPr>
              <w:t>_________________</w:t>
            </w:r>
            <w:r w:rsidR="00B00CB1">
              <w:rPr>
                <w:sz w:val="28"/>
                <w:szCs w:val="20"/>
              </w:rPr>
              <w:t>М.В. Миронова</w:t>
            </w:r>
          </w:p>
        </w:tc>
      </w:tr>
    </w:tbl>
    <w:p w14:paraId="08CA552B" w14:textId="77777777" w:rsidR="009C4D5D" w:rsidRDefault="009C4D5D" w:rsidP="009C4D5D">
      <w:pPr>
        <w:widowControl w:val="0"/>
        <w:tabs>
          <w:tab w:val="left" w:pos="1134"/>
        </w:tabs>
        <w:jc w:val="both"/>
        <w:rPr>
          <w:sz w:val="28"/>
          <w:szCs w:val="20"/>
          <w:lang w:eastAsia="x-none"/>
        </w:rPr>
      </w:pPr>
    </w:p>
    <w:p w14:paraId="0F69555E" w14:textId="77777777" w:rsidR="00183A40" w:rsidRDefault="00183A40" w:rsidP="00B00CB1">
      <w:pPr>
        <w:widowControl w:val="0"/>
        <w:tabs>
          <w:tab w:val="left" w:pos="1134"/>
        </w:tabs>
        <w:ind w:firstLine="5103"/>
        <w:jc w:val="both"/>
        <w:rPr>
          <w:sz w:val="28"/>
          <w:szCs w:val="20"/>
          <w:lang w:eastAsia="x-none"/>
        </w:rPr>
      </w:pPr>
    </w:p>
    <w:p w14:paraId="2B6757B7" w14:textId="60F62B4E" w:rsidR="00183A40" w:rsidRDefault="00183A40" w:rsidP="00B00CB1">
      <w:pPr>
        <w:widowControl w:val="0"/>
        <w:tabs>
          <w:tab w:val="left" w:pos="1134"/>
        </w:tabs>
        <w:ind w:firstLine="5103"/>
        <w:jc w:val="both"/>
        <w:rPr>
          <w:sz w:val="28"/>
          <w:szCs w:val="20"/>
          <w:lang w:eastAsia="x-none"/>
        </w:rPr>
      </w:pPr>
    </w:p>
    <w:p w14:paraId="0B46F79C" w14:textId="77777777" w:rsidR="00183A40" w:rsidRDefault="00183A40" w:rsidP="00B00CB1">
      <w:pPr>
        <w:widowControl w:val="0"/>
        <w:tabs>
          <w:tab w:val="left" w:pos="1134"/>
        </w:tabs>
        <w:ind w:firstLine="5103"/>
        <w:jc w:val="both"/>
        <w:rPr>
          <w:sz w:val="28"/>
          <w:szCs w:val="20"/>
          <w:lang w:eastAsia="x-none"/>
        </w:rPr>
      </w:pPr>
    </w:p>
    <w:p w14:paraId="55CA3DE8" w14:textId="77777777" w:rsidR="006531E3" w:rsidRDefault="006531E3" w:rsidP="00B00CB1">
      <w:pPr>
        <w:widowControl w:val="0"/>
        <w:tabs>
          <w:tab w:val="left" w:pos="1134"/>
        </w:tabs>
        <w:ind w:firstLine="5103"/>
        <w:jc w:val="both"/>
        <w:rPr>
          <w:sz w:val="28"/>
          <w:szCs w:val="20"/>
          <w:lang w:eastAsia="x-none"/>
        </w:rPr>
      </w:pPr>
    </w:p>
    <w:p w14:paraId="3BCA74F8" w14:textId="77777777" w:rsidR="00183A40" w:rsidRDefault="00183A40" w:rsidP="00B00CB1">
      <w:pPr>
        <w:widowControl w:val="0"/>
        <w:tabs>
          <w:tab w:val="left" w:pos="1134"/>
        </w:tabs>
        <w:ind w:firstLine="5103"/>
        <w:jc w:val="both"/>
        <w:rPr>
          <w:sz w:val="28"/>
          <w:szCs w:val="20"/>
          <w:lang w:eastAsia="x-none"/>
        </w:rPr>
      </w:pPr>
    </w:p>
    <w:p w14:paraId="477C02D3" w14:textId="77777777" w:rsidR="0052007A" w:rsidRDefault="0052007A" w:rsidP="00B00CB1">
      <w:pPr>
        <w:widowControl w:val="0"/>
        <w:tabs>
          <w:tab w:val="left" w:pos="1134"/>
        </w:tabs>
        <w:ind w:firstLine="5103"/>
        <w:jc w:val="both"/>
        <w:rPr>
          <w:sz w:val="28"/>
          <w:szCs w:val="20"/>
          <w:lang w:eastAsia="x-none"/>
        </w:rPr>
      </w:pPr>
    </w:p>
    <w:p w14:paraId="42B7BD5F" w14:textId="77777777" w:rsidR="0052007A" w:rsidRDefault="0052007A" w:rsidP="00B00CB1">
      <w:pPr>
        <w:widowControl w:val="0"/>
        <w:tabs>
          <w:tab w:val="left" w:pos="1134"/>
        </w:tabs>
        <w:ind w:firstLine="5103"/>
        <w:jc w:val="both"/>
        <w:rPr>
          <w:sz w:val="28"/>
          <w:szCs w:val="20"/>
          <w:lang w:eastAsia="x-none"/>
        </w:rPr>
      </w:pPr>
    </w:p>
    <w:p w14:paraId="07071A18" w14:textId="77777777" w:rsidR="0052007A" w:rsidRDefault="0052007A" w:rsidP="00B00CB1">
      <w:pPr>
        <w:widowControl w:val="0"/>
        <w:tabs>
          <w:tab w:val="left" w:pos="1134"/>
        </w:tabs>
        <w:ind w:firstLine="5103"/>
        <w:jc w:val="both"/>
        <w:rPr>
          <w:sz w:val="28"/>
          <w:szCs w:val="20"/>
          <w:lang w:eastAsia="x-none"/>
        </w:rPr>
      </w:pPr>
    </w:p>
    <w:p w14:paraId="020DACDC" w14:textId="77777777" w:rsidR="0052007A" w:rsidRDefault="0052007A" w:rsidP="00B00CB1">
      <w:pPr>
        <w:widowControl w:val="0"/>
        <w:tabs>
          <w:tab w:val="left" w:pos="1134"/>
        </w:tabs>
        <w:ind w:firstLine="5103"/>
        <w:jc w:val="both"/>
        <w:rPr>
          <w:sz w:val="28"/>
          <w:szCs w:val="20"/>
          <w:lang w:eastAsia="x-none"/>
        </w:rPr>
      </w:pPr>
    </w:p>
    <w:p w14:paraId="4B6E3E7C" w14:textId="77777777" w:rsidR="0052007A" w:rsidRDefault="0052007A" w:rsidP="00B00CB1">
      <w:pPr>
        <w:widowControl w:val="0"/>
        <w:tabs>
          <w:tab w:val="left" w:pos="1134"/>
        </w:tabs>
        <w:ind w:firstLine="5103"/>
        <w:jc w:val="both"/>
        <w:rPr>
          <w:sz w:val="28"/>
          <w:szCs w:val="20"/>
          <w:lang w:eastAsia="x-none"/>
        </w:rPr>
      </w:pPr>
    </w:p>
    <w:p w14:paraId="028CB440" w14:textId="77777777" w:rsidR="0052007A" w:rsidRDefault="0052007A" w:rsidP="00B00CB1">
      <w:pPr>
        <w:widowControl w:val="0"/>
        <w:tabs>
          <w:tab w:val="left" w:pos="1134"/>
        </w:tabs>
        <w:ind w:firstLine="5103"/>
        <w:jc w:val="both"/>
        <w:rPr>
          <w:sz w:val="28"/>
          <w:szCs w:val="20"/>
          <w:lang w:eastAsia="x-none"/>
        </w:rPr>
      </w:pPr>
    </w:p>
    <w:p w14:paraId="6BCF2772" w14:textId="77777777" w:rsidR="0052007A" w:rsidRDefault="0052007A" w:rsidP="00B00CB1">
      <w:pPr>
        <w:widowControl w:val="0"/>
        <w:tabs>
          <w:tab w:val="left" w:pos="1134"/>
        </w:tabs>
        <w:ind w:firstLine="5103"/>
        <w:jc w:val="both"/>
        <w:rPr>
          <w:sz w:val="28"/>
          <w:szCs w:val="20"/>
          <w:lang w:eastAsia="x-none"/>
        </w:rPr>
      </w:pPr>
    </w:p>
    <w:p w14:paraId="16CF6B1E" w14:textId="77777777" w:rsidR="0052007A" w:rsidRDefault="0052007A" w:rsidP="00B00CB1">
      <w:pPr>
        <w:widowControl w:val="0"/>
        <w:tabs>
          <w:tab w:val="left" w:pos="1134"/>
        </w:tabs>
        <w:ind w:firstLine="5103"/>
        <w:jc w:val="both"/>
        <w:rPr>
          <w:sz w:val="28"/>
          <w:szCs w:val="20"/>
          <w:lang w:eastAsia="x-none"/>
        </w:rPr>
      </w:pPr>
    </w:p>
    <w:p w14:paraId="619CD3A2" w14:textId="77777777" w:rsidR="0052007A" w:rsidRDefault="0052007A" w:rsidP="00B00CB1">
      <w:pPr>
        <w:widowControl w:val="0"/>
        <w:tabs>
          <w:tab w:val="left" w:pos="1134"/>
        </w:tabs>
        <w:ind w:firstLine="5103"/>
        <w:jc w:val="both"/>
        <w:rPr>
          <w:sz w:val="28"/>
          <w:szCs w:val="20"/>
          <w:lang w:eastAsia="x-none"/>
        </w:rPr>
      </w:pPr>
    </w:p>
    <w:p w14:paraId="5834CA75" w14:textId="77777777" w:rsidR="0052007A" w:rsidRDefault="0052007A" w:rsidP="00B00CB1">
      <w:pPr>
        <w:widowControl w:val="0"/>
        <w:tabs>
          <w:tab w:val="left" w:pos="1134"/>
        </w:tabs>
        <w:ind w:firstLine="5103"/>
        <w:jc w:val="both"/>
        <w:rPr>
          <w:sz w:val="28"/>
          <w:szCs w:val="20"/>
          <w:lang w:eastAsia="x-none"/>
        </w:rPr>
      </w:pPr>
    </w:p>
    <w:p w14:paraId="688652AA" w14:textId="77777777" w:rsidR="0052007A" w:rsidRDefault="0052007A" w:rsidP="00B00CB1">
      <w:pPr>
        <w:widowControl w:val="0"/>
        <w:tabs>
          <w:tab w:val="left" w:pos="1134"/>
        </w:tabs>
        <w:ind w:firstLine="5103"/>
        <w:jc w:val="both"/>
        <w:rPr>
          <w:sz w:val="28"/>
          <w:szCs w:val="20"/>
          <w:lang w:eastAsia="x-none"/>
        </w:rPr>
      </w:pPr>
    </w:p>
    <w:p w14:paraId="155EE5DB" w14:textId="77777777" w:rsidR="0052007A" w:rsidRDefault="0052007A" w:rsidP="00B00CB1">
      <w:pPr>
        <w:widowControl w:val="0"/>
        <w:tabs>
          <w:tab w:val="left" w:pos="1134"/>
        </w:tabs>
        <w:ind w:firstLine="5103"/>
        <w:jc w:val="both"/>
        <w:rPr>
          <w:sz w:val="28"/>
          <w:szCs w:val="20"/>
          <w:lang w:eastAsia="x-none"/>
        </w:rPr>
      </w:pPr>
    </w:p>
    <w:p w14:paraId="7049AD86" w14:textId="77777777" w:rsidR="0052007A" w:rsidRDefault="0052007A" w:rsidP="00B00CB1">
      <w:pPr>
        <w:widowControl w:val="0"/>
        <w:tabs>
          <w:tab w:val="left" w:pos="1134"/>
        </w:tabs>
        <w:ind w:firstLine="5103"/>
        <w:jc w:val="both"/>
        <w:rPr>
          <w:sz w:val="28"/>
          <w:szCs w:val="20"/>
          <w:lang w:eastAsia="x-none"/>
        </w:rPr>
      </w:pPr>
    </w:p>
    <w:p w14:paraId="7C3EFC93" w14:textId="77777777" w:rsidR="0052007A" w:rsidRDefault="0052007A" w:rsidP="00B00CB1">
      <w:pPr>
        <w:widowControl w:val="0"/>
        <w:tabs>
          <w:tab w:val="left" w:pos="1134"/>
        </w:tabs>
        <w:ind w:firstLine="5103"/>
        <w:jc w:val="both"/>
        <w:rPr>
          <w:sz w:val="28"/>
          <w:szCs w:val="20"/>
          <w:lang w:eastAsia="x-none"/>
        </w:rPr>
      </w:pPr>
    </w:p>
    <w:p w14:paraId="3C3389F3" w14:textId="77777777" w:rsidR="0052007A" w:rsidRDefault="0052007A" w:rsidP="00B00CB1">
      <w:pPr>
        <w:widowControl w:val="0"/>
        <w:tabs>
          <w:tab w:val="left" w:pos="1134"/>
        </w:tabs>
        <w:ind w:firstLine="5103"/>
        <w:jc w:val="both"/>
        <w:rPr>
          <w:sz w:val="28"/>
          <w:szCs w:val="20"/>
          <w:lang w:eastAsia="x-none"/>
        </w:rPr>
      </w:pPr>
    </w:p>
    <w:p w14:paraId="521547CE" w14:textId="77777777" w:rsidR="0052007A" w:rsidRDefault="0052007A" w:rsidP="00B00CB1">
      <w:pPr>
        <w:widowControl w:val="0"/>
        <w:tabs>
          <w:tab w:val="left" w:pos="1134"/>
        </w:tabs>
        <w:ind w:firstLine="5103"/>
        <w:jc w:val="both"/>
        <w:rPr>
          <w:sz w:val="28"/>
          <w:szCs w:val="20"/>
          <w:lang w:eastAsia="x-none"/>
        </w:rPr>
      </w:pPr>
    </w:p>
    <w:p w14:paraId="193EAC99" w14:textId="77777777" w:rsidR="0052007A" w:rsidRDefault="0052007A" w:rsidP="00B00CB1">
      <w:pPr>
        <w:widowControl w:val="0"/>
        <w:tabs>
          <w:tab w:val="left" w:pos="1134"/>
        </w:tabs>
        <w:ind w:firstLine="5103"/>
        <w:jc w:val="both"/>
        <w:rPr>
          <w:sz w:val="28"/>
          <w:szCs w:val="20"/>
          <w:lang w:eastAsia="x-none"/>
        </w:rPr>
      </w:pPr>
    </w:p>
    <w:p w14:paraId="2F6793F9" w14:textId="77777777" w:rsidR="0052007A" w:rsidRDefault="0052007A" w:rsidP="00B00CB1">
      <w:pPr>
        <w:widowControl w:val="0"/>
        <w:tabs>
          <w:tab w:val="left" w:pos="1134"/>
        </w:tabs>
        <w:ind w:firstLine="5103"/>
        <w:jc w:val="both"/>
        <w:rPr>
          <w:sz w:val="28"/>
          <w:szCs w:val="20"/>
          <w:lang w:eastAsia="x-none"/>
        </w:rPr>
      </w:pPr>
    </w:p>
    <w:p w14:paraId="475EF0B6" w14:textId="77777777" w:rsidR="0052007A" w:rsidRDefault="0052007A" w:rsidP="00B00CB1">
      <w:pPr>
        <w:widowControl w:val="0"/>
        <w:tabs>
          <w:tab w:val="left" w:pos="1134"/>
        </w:tabs>
        <w:ind w:firstLine="5103"/>
        <w:jc w:val="both"/>
        <w:rPr>
          <w:sz w:val="28"/>
          <w:szCs w:val="20"/>
          <w:lang w:eastAsia="x-none"/>
        </w:rPr>
      </w:pPr>
    </w:p>
    <w:p w14:paraId="1B86F94B" w14:textId="77777777" w:rsidR="0052007A" w:rsidRDefault="0052007A" w:rsidP="00B00CB1">
      <w:pPr>
        <w:widowControl w:val="0"/>
        <w:tabs>
          <w:tab w:val="left" w:pos="1134"/>
        </w:tabs>
        <w:ind w:firstLine="5103"/>
        <w:jc w:val="both"/>
        <w:rPr>
          <w:sz w:val="28"/>
          <w:szCs w:val="20"/>
          <w:lang w:eastAsia="x-none"/>
        </w:rPr>
      </w:pPr>
    </w:p>
    <w:p w14:paraId="0DAA74F5" w14:textId="77777777" w:rsidR="0052007A" w:rsidRDefault="0052007A" w:rsidP="00B00CB1">
      <w:pPr>
        <w:widowControl w:val="0"/>
        <w:tabs>
          <w:tab w:val="left" w:pos="1134"/>
        </w:tabs>
        <w:ind w:firstLine="5103"/>
        <w:jc w:val="both"/>
        <w:rPr>
          <w:sz w:val="28"/>
          <w:szCs w:val="20"/>
          <w:lang w:eastAsia="x-none"/>
        </w:rPr>
      </w:pPr>
    </w:p>
    <w:p w14:paraId="6E4B0D3E" w14:textId="77777777" w:rsidR="0052007A" w:rsidRDefault="0052007A" w:rsidP="00B00CB1">
      <w:pPr>
        <w:widowControl w:val="0"/>
        <w:tabs>
          <w:tab w:val="left" w:pos="1134"/>
        </w:tabs>
        <w:ind w:firstLine="5103"/>
        <w:jc w:val="both"/>
        <w:rPr>
          <w:sz w:val="28"/>
          <w:szCs w:val="20"/>
          <w:lang w:eastAsia="x-none"/>
        </w:rPr>
      </w:pPr>
    </w:p>
    <w:p w14:paraId="75C6A81C" w14:textId="77777777" w:rsidR="0052007A" w:rsidRDefault="0052007A" w:rsidP="00B00CB1">
      <w:pPr>
        <w:widowControl w:val="0"/>
        <w:tabs>
          <w:tab w:val="left" w:pos="1134"/>
        </w:tabs>
        <w:ind w:firstLine="5103"/>
        <w:jc w:val="both"/>
        <w:rPr>
          <w:sz w:val="28"/>
          <w:szCs w:val="20"/>
          <w:lang w:eastAsia="x-none"/>
        </w:rPr>
      </w:pPr>
    </w:p>
    <w:p w14:paraId="7818EE95" w14:textId="77777777" w:rsidR="0052007A" w:rsidRDefault="0052007A" w:rsidP="00B00CB1">
      <w:pPr>
        <w:widowControl w:val="0"/>
        <w:tabs>
          <w:tab w:val="left" w:pos="1134"/>
        </w:tabs>
        <w:ind w:firstLine="5103"/>
        <w:jc w:val="both"/>
        <w:rPr>
          <w:sz w:val="28"/>
          <w:szCs w:val="20"/>
          <w:lang w:eastAsia="x-none"/>
        </w:rPr>
      </w:pPr>
    </w:p>
    <w:p w14:paraId="7A231709" w14:textId="77777777" w:rsidR="0052007A" w:rsidRDefault="0052007A" w:rsidP="00B00CB1">
      <w:pPr>
        <w:widowControl w:val="0"/>
        <w:tabs>
          <w:tab w:val="left" w:pos="1134"/>
        </w:tabs>
        <w:ind w:firstLine="5103"/>
        <w:jc w:val="both"/>
        <w:rPr>
          <w:sz w:val="28"/>
          <w:szCs w:val="20"/>
          <w:lang w:eastAsia="x-none"/>
        </w:rPr>
      </w:pPr>
    </w:p>
    <w:p w14:paraId="04DFF10E" w14:textId="77777777" w:rsidR="0052007A" w:rsidRDefault="0052007A" w:rsidP="00B00CB1">
      <w:pPr>
        <w:widowControl w:val="0"/>
        <w:tabs>
          <w:tab w:val="left" w:pos="1134"/>
        </w:tabs>
        <w:ind w:firstLine="5103"/>
        <w:jc w:val="both"/>
        <w:rPr>
          <w:sz w:val="28"/>
          <w:szCs w:val="20"/>
          <w:lang w:eastAsia="x-none"/>
        </w:rPr>
      </w:pPr>
    </w:p>
    <w:p w14:paraId="1AD64C1D" w14:textId="77777777" w:rsidR="0052007A" w:rsidRDefault="0052007A" w:rsidP="00B00CB1">
      <w:pPr>
        <w:widowControl w:val="0"/>
        <w:tabs>
          <w:tab w:val="left" w:pos="1134"/>
        </w:tabs>
        <w:ind w:firstLine="5103"/>
        <w:jc w:val="both"/>
        <w:rPr>
          <w:sz w:val="28"/>
          <w:szCs w:val="20"/>
          <w:lang w:eastAsia="x-none"/>
        </w:rPr>
      </w:pPr>
    </w:p>
    <w:p w14:paraId="780A82BA" w14:textId="77777777" w:rsidR="0052007A" w:rsidRDefault="0052007A" w:rsidP="00B00CB1">
      <w:pPr>
        <w:widowControl w:val="0"/>
        <w:tabs>
          <w:tab w:val="left" w:pos="1134"/>
        </w:tabs>
        <w:ind w:firstLine="5103"/>
        <w:jc w:val="both"/>
        <w:rPr>
          <w:sz w:val="28"/>
          <w:szCs w:val="20"/>
          <w:lang w:eastAsia="x-none"/>
        </w:rPr>
      </w:pPr>
    </w:p>
    <w:p w14:paraId="0AC7ADB6" w14:textId="77777777" w:rsidR="0052007A" w:rsidRDefault="0052007A" w:rsidP="00B00CB1">
      <w:pPr>
        <w:widowControl w:val="0"/>
        <w:tabs>
          <w:tab w:val="left" w:pos="1134"/>
        </w:tabs>
        <w:ind w:firstLine="5103"/>
        <w:jc w:val="both"/>
        <w:rPr>
          <w:sz w:val="28"/>
          <w:szCs w:val="20"/>
          <w:lang w:eastAsia="x-none"/>
        </w:rPr>
      </w:pPr>
    </w:p>
    <w:p w14:paraId="5D0D7828" w14:textId="77777777" w:rsidR="0052007A" w:rsidRDefault="0052007A" w:rsidP="00B00CB1">
      <w:pPr>
        <w:widowControl w:val="0"/>
        <w:tabs>
          <w:tab w:val="left" w:pos="1134"/>
        </w:tabs>
        <w:ind w:firstLine="5103"/>
        <w:jc w:val="both"/>
        <w:rPr>
          <w:sz w:val="28"/>
          <w:szCs w:val="20"/>
          <w:lang w:eastAsia="x-none"/>
        </w:rPr>
      </w:pPr>
    </w:p>
    <w:p w14:paraId="46991966" w14:textId="77777777" w:rsidR="0052007A" w:rsidRDefault="0052007A" w:rsidP="00B00CB1">
      <w:pPr>
        <w:widowControl w:val="0"/>
        <w:tabs>
          <w:tab w:val="left" w:pos="1134"/>
        </w:tabs>
        <w:ind w:firstLine="5103"/>
        <w:jc w:val="both"/>
        <w:rPr>
          <w:sz w:val="28"/>
          <w:szCs w:val="20"/>
          <w:lang w:eastAsia="x-none"/>
        </w:rPr>
      </w:pPr>
    </w:p>
    <w:p w14:paraId="3E313CF5" w14:textId="77777777" w:rsidR="0052007A" w:rsidRDefault="0052007A" w:rsidP="00B00CB1">
      <w:pPr>
        <w:widowControl w:val="0"/>
        <w:tabs>
          <w:tab w:val="left" w:pos="1134"/>
        </w:tabs>
        <w:ind w:firstLine="5103"/>
        <w:jc w:val="both"/>
        <w:rPr>
          <w:sz w:val="28"/>
          <w:szCs w:val="20"/>
          <w:lang w:eastAsia="x-none"/>
        </w:rPr>
      </w:pPr>
    </w:p>
    <w:p w14:paraId="4AE14C5D" w14:textId="77777777" w:rsidR="0052007A" w:rsidRDefault="0052007A" w:rsidP="00B00CB1">
      <w:pPr>
        <w:widowControl w:val="0"/>
        <w:tabs>
          <w:tab w:val="left" w:pos="1134"/>
        </w:tabs>
        <w:ind w:firstLine="5103"/>
        <w:jc w:val="both"/>
        <w:rPr>
          <w:sz w:val="28"/>
          <w:szCs w:val="20"/>
          <w:lang w:eastAsia="x-none"/>
        </w:rPr>
      </w:pPr>
    </w:p>
    <w:p w14:paraId="410A1B8F" w14:textId="77777777" w:rsidR="0052007A" w:rsidRDefault="0052007A" w:rsidP="00B00CB1">
      <w:pPr>
        <w:widowControl w:val="0"/>
        <w:tabs>
          <w:tab w:val="left" w:pos="1134"/>
        </w:tabs>
        <w:ind w:firstLine="5103"/>
        <w:jc w:val="both"/>
        <w:rPr>
          <w:sz w:val="28"/>
          <w:szCs w:val="20"/>
          <w:lang w:eastAsia="x-none"/>
        </w:rPr>
      </w:pPr>
    </w:p>
    <w:p w14:paraId="179A0FEA" w14:textId="77777777" w:rsidR="003C64B1" w:rsidRDefault="003C64B1" w:rsidP="00B00CB1">
      <w:pPr>
        <w:widowControl w:val="0"/>
        <w:tabs>
          <w:tab w:val="left" w:pos="1134"/>
        </w:tabs>
        <w:ind w:firstLine="5103"/>
        <w:jc w:val="both"/>
        <w:rPr>
          <w:sz w:val="28"/>
          <w:szCs w:val="20"/>
          <w:lang w:eastAsia="x-none"/>
        </w:rPr>
      </w:pPr>
    </w:p>
    <w:p w14:paraId="01BF4BA6" w14:textId="3CB219F1" w:rsidR="00B00CB1" w:rsidRPr="00B00CB1" w:rsidRDefault="00B00CB1" w:rsidP="00B00CB1">
      <w:pPr>
        <w:widowControl w:val="0"/>
        <w:tabs>
          <w:tab w:val="left" w:pos="1134"/>
        </w:tabs>
        <w:ind w:firstLine="5103"/>
        <w:jc w:val="both"/>
        <w:rPr>
          <w:sz w:val="28"/>
          <w:szCs w:val="20"/>
          <w:lang w:eastAsia="x-none"/>
        </w:rPr>
      </w:pPr>
      <w:r w:rsidRPr="00B00CB1">
        <w:rPr>
          <w:sz w:val="28"/>
          <w:szCs w:val="20"/>
          <w:lang w:eastAsia="x-none"/>
        </w:rPr>
        <w:t>Приложение к решению</w:t>
      </w:r>
    </w:p>
    <w:p w14:paraId="22C5C8AB" w14:textId="77777777" w:rsidR="00B00CB1" w:rsidRPr="00B00CB1" w:rsidRDefault="00B00CB1" w:rsidP="00B00CB1">
      <w:pPr>
        <w:widowControl w:val="0"/>
        <w:tabs>
          <w:tab w:val="left" w:pos="1134"/>
        </w:tabs>
        <w:ind w:firstLine="5103"/>
        <w:jc w:val="both"/>
        <w:rPr>
          <w:sz w:val="28"/>
          <w:szCs w:val="20"/>
          <w:lang w:eastAsia="x-none"/>
        </w:rPr>
      </w:pPr>
      <w:r w:rsidRPr="00B00CB1">
        <w:rPr>
          <w:sz w:val="28"/>
          <w:szCs w:val="20"/>
          <w:lang w:eastAsia="x-none"/>
        </w:rPr>
        <w:t xml:space="preserve">Совета Новоукраинского </w:t>
      </w:r>
    </w:p>
    <w:p w14:paraId="18B005CB" w14:textId="77777777" w:rsidR="00B00CB1" w:rsidRPr="00B00CB1" w:rsidRDefault="00B00CB1" w:rsidP="00B00CB1">
      <w:pPr>
        <w:widowControl w:val="0"/>
        <w:tabs>
          <w:tab w:val="left" w:pos="1134"/>
        </w:tabs>
        <w:ind w:firstLine="5103"/>
        <w:jc w:val="both"/>
        <w:rPr>
          <w:sz w:val="28"/>
          <w:szCs w:val="20"/>
          <w:lang w:eastAsia="x-none"/>
        </w:rPr>
      </w:pPr>
      <w:r w:rsidRPr="00B00CB1">
        <w:rPr>
          <w:sz w:val="28"/>
          <w:szCs w:val="20"/>
          <w:lang w:eastAsia="x-none"/>
        </w:rPr>
        <w:t xml:space="preserve">сельского поселения </w:t>
      </w:r>
    </w:p>
    <w:p w14:paraId="33DAF3AB" w14:textId="77777777" w:rsidR="00B00CB1" w:rsidRPr="00B00CB1" w:rsidRDefault="00B00CB1" w:rsidP="00B00CB1">
      <w:pPr>
        <w:widowControl w:val="0"/>
        <w:tabs>
          <w:tab w:val="left" w:pos="1134"/>
        </w:tabs>
        <w:ind w:firstLine="5103"/>
        <w:jc w:val="both"/>
        <w:rPr>
          <w:sz w:val="28"/>
          <w:szCs w:val="20"/>
          <w:lang w:eastAsia="x-none"/>
        </w:rPr>
      </w:pPr>
      <w:r w:rsidRPr="00B00CB1">
        <w:rPr>
          <w:sz w:val="28"/>
          <w:szCs w:val="20"/>
          <w:lang w:eastAsia="x-none"/>
        </w:rPr>
        <w:t>Гулькевичского района</w:t>
      </w:r>
    </w:p>
    <w:p w14:paraId="71C2C66D" w14:textId="77777777" w:rsidR="00B00CB1" w:rsidRPr="00B00CB1" w:rsidRDefault="00B00CB1" w:rsidP="00B00CB1">
      <w:pPr>
        <w:widowControl w:val="0"/>
        <w:tabs>
          <w:tab w:val="left" w:pos="1134"/>
        </w:tabs>
        <w:ind w:firstLine="5103"/>
        <w:jc w:val="both"/>
        <w:rPr>
          <w:sz w:val="28"/>
          <w:szCs w:val="20"/>
          <w:lang w:eastAsia="x-none"/>
        </w:rPr>
      </w:pPr>
      <w:r w:rsidRPr="00B00CB1">
        <w:rPr>
          <w:sz w:val="28"/>
          <w:szCs w:val="20"/>
          <w:lang w:eastAsia="x-none"/>
        </w:rPr>
        <w:t>от ________________ №_____</w:t>
      </w:r>
    </w:p>
    <w:p w14:paraId="58434599" w14:textId="77777777" w:rsidR="00B00CB1" w:rsidRPr="00B00CB1" w:rsidRDefault="00B00CB1" w:rsidP="00B00CB1">
      <w:pPr>
        <w:widowControl w:val="0"/>
        <w:tabs>
          <w:tab w:val="left" w:pos="1134"/>
        </w:tabs>
        <w:jc w:val="center"/>
        <w:rPr>
          <w:sz w:val="28"/>
          <w:szCs w:val="20"/>
          <w:lang w:eastAsia="x-none"/>
        </w:rPr>
      </w:pPr>
    </w:p>
    <w:p w14:paraId="27D1DE1E" w14:textId="77777777" w:rsidR="00B00CB1" w:rsidRPr="00B00CB1" w:rsidRDefault="00B00CB1" w:rsidP="00B00CB1">
      <w:pPr>
        <w:widowControl w:val="0"/>
        <w:tabs>
          <w:tab w:val="left" w:pos="1134"/>
        </w:tabs>
        <w:jc w:val="center"/>
        <w:rPr>
          <w:sz w:val="28"/>
          <w:szCs w:val="20"/>
          <w:lang w:eastAsia="x-none"/>
        </w:rPr>
      </w:pPr>
    </w:p>
    <w:p w14:paraId="57DAA55C" w14:textId="3B95EB57" w:rsidR="00B00CB1" w:rsidRPr="00B140C1" w:rsidRDefault="00B00CB1" w:rsidP="00E77164">
      <w:pPr>
        <w:widowControl w:val="0"/>
        <w:tabs>
          <w:tab w:val="left" w:pos="1134"/>
        </w:tabs>
        <w:jc w:val="center"/>
        <w:rPr>
          <w:b/>
          <w:bCs/>
          <w:sz w:val="28"/>
          <w:szCs w:val="20"/>
          <w:lang w:eastAsia="x-none"/>
        </w:rPr>
      </w:pPr>
      <w:r w:rsidRPr="00B140C1">
        <w:rPr>
          <w:b/>
          <w:bCs/>
          <w:sz w:val="28"/>
          <w:szCs w:val="20"/>
          <w:lang w:eastAsia="x-none"/>
        </w:rPr>
        <w:t xml:space="preserve">Устав Новоукраинского сельского поселения </w:t>
      </w:r>
    </w:p>
    <w:p w14:paraId="3EAD1A15" w14:textId="77777777" w:rsidR="00E77164" w:rsidRDefault="00B00CB1" w:rsidP="00B00CB1">
      <w:pPr>
        <w:widowControl w:val="0"/>
        <w:tabs>
          <w:tab w:val="left" w:pos="1134"/>
        </w:tabs>
        <w:jc w:val="center"/>
        <w:rPr>
          <w:b/>
          <w:bCs/>
          <w:sz w:val="28"/>
          <w:szCs w:val="20"/>
          <w:lang w:eastAsia="x-none"/>
        </w:rPr>
      </w:pPr>
      <w:r w:rsidRPr="00B140C1">
        <w:rPr>
          <w:b/>
          <w:bCs/>
          <w:sz w:val="28"/>
          <w:szCs w:val="20"/>
          <w:lang w:eastAsia="x-none"/>
        </w:rPr>
        <w:t>Гулькевичского</w:t>
      </w:r>
      <w:r w:rsidR="00E77164">
        <w:rPr>
          <w:b/>
          <w:bCs/>
          <w:sz w:val="28"/>
          <w:szCs w:val="20"/>
          <w:lang w:eastAsia="x-none"/>
        </w:rPr>
        <w:t xml:space="preserve"> муниципального</w:t>
      </w:r>
      <w:r w:rsidRPr="00B140C1">
        <w:rPr>
          <w:b/>
          <w:bCs/>
          <w:sz w:val="28"/>
          <w:szCs w:val="20"/>
          <w:lang w:eastAsia="x-none"/>
        </w:rPr>
        <w:t xml:space="preserve"> района</w:t>
      </w:r>
      <w:r w:rsidR="00E77164">
        <w:rPr>
          <w:b/>
          <w:bCs/>
          <w:sz w:val="28"/>
          <w:szCs w:val="20"/>
          <w:lang w:eastAsia="x-none"/>
        </w:rPr>
        <w:t xml:space="preserve"> </w:t>
      </w:r>
    </w:p>
    <w:p w14:paraId="7A06A51E" w14:textId="317DB59D" w:rsidR="00B00CB1" w:rsidRDefault="00E77164" w:rsidP="00B00CB1">
      <w:pPr>
        <w:widowControl w:val="0"/>
        <w:tabs>
          <w:tab w:val="left" w:pos="1134"/>
        </w:tabs>
        <w:jc w:val="center"/>
        <w:rPr>
          <w:b/>
          <w:bCs/>
          <w:sz w:val="28"/>
          <w:szCs w:val="20"/>
          <w:lang w:eastAsia="x-none"/>
        </w:rPr>
      </w:pPr>
      <w:r>
        <w:rPr>
          <w:b/>
          <w:bCs/>
          <w:sz w:val="28"/>
          <w:szCs w:val="20"/>
          <w:lang w:eastAsia="x-none"/>
        </w:rPr>
        <w:t>Краснодарского края</w:t>
      </w:r>
    </w:p>
    <w:p w14:paraId="0A778C41" w14:textId="77777777" w:rsidR="003C64B1" w:rsidRPr="00B00CB1" w:rsidRDefault="003C64B1" w:rsidP="00B00CB1">
      <w:pPr>
        <w:widowControl w:val="0"/>
        <w:tabs>
          <w:tab w:val="left" w:pos="1134"/>
        </w:tabs>
        <w:jc w:val="center"/>
        <w:rPr>
          <w:sz w:val="28"/>
          <w:szCs w:val="20"/>
          <w:lang w:eastAsia="x-none"/>
        </w:rPr>
      </w:pPr>
    </w:p>
    <w:p w14:paraId="6BF962E9" w14:textId="77777777" w:rsidR="00B00CB1" w:rsidRPr="00B00CB1" w:rsidRDefault="00B00CB1" w:rsidP="00B00CB1">
      <w:pPr>
        <w:widowControl w:val="0"/>
        <w:tabs>
          <w:tab w:val="left" w:pos="1134"/>
        </w:tabs>
        <w:jc w:val="center"/>
        <w:rPr>
          <w:sz w:val="28"/>
          <w:szCs w:val="20"/>
          <w:lang w:eastAsia="x-none"/>
        </w:rPr>
      </w:pPr>
    </w:p>
    <w:p w14:paraId="6707067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Настоящий устав Новоукраинского сельского поселения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 участия населения Новоукраинского сельского поселения Гулькевичского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14:paraId="1390A4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Устав является основным нормативным правовым актом  Новоукраинского сельского поселения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Новоукраинского  сельского поселения Гулькевичского муниципального района Краснодарского края. </w:t>
      </w:r>
    </w:p>
    <w:p w14:paraId="2F04B4F2" w14:textId="77777777" w:rsidR="003C64B1" w:rsidRPr="003C64B1" w:rsidRDefault="003C64B1" w:rsidP="003C64B1">
      <w:pPr>
        <w:autoSpaceDE w:val="0"/>
        <w:autoSpaceDN w:val="0"/>
        <w:adjustRightInd w:val="0"/>
        <w:ind w:firstLine="851"/>
        <w:jc w:val="both"/>
        <w:rPr>
          <w:rFonts w:eastAsia="Calibri"/>
          <w:bCs/>
          <w:iCs/>
          <w:sz w:val="28"/>
          <w:szCs w:val="28"/>
        </w:rPr>
      </w:pPr>
    </w:p>
    <w:p w14:paraId="629E82F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1. ОБЩИЕ ПОЛОЖЕНИЯ</w:t>
      </w:r>
    </w:p>
    <w:p w14:paraId="761298B7" w14:textId="77777777" w:rsidR="003C64B1" w:rsidRPr="003C64B1" w:rsidRDefault="003C64B1" w:rsidP="003C64B1">
      <w:pPr>
        <w:autoSpaceDE w:val="0"/>
        <w:autoSpaceDN w:val="0"/>
        <w:adjustRightInd w:val="0"/>
        <w:ind w:firstLine="851"/>
        <w:jc w:val="both"/>
        <w:rPr>
          <w:rFonts w:eastAsia="Calibri"/>
          <w:bCs/>
          <w:iCs/>
          <w:sz w:val="28"/>
          <w:szCs w:val="28"/>
        </w:rPr>
      </w:pPr>
    </w:p>
    <w:p w14:paraId="427988A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 Статус муниципального образования Новоукраинское сельское поселение Гулькевичского муниципального района Краснодарского края</w:t>
      </w:r>
    </w:p>
    <w:p w14:paraId="4B7C8FB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Муниципальное образование Новоукраинское сельское поселение Гулькевичского муниципального района Краснодарского края наделено Законом Краснодарского края от 05.05.2004 № 704 - 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входящего в состав территории муниципального образования Гулькевичский муниципальный район Краснодарского края.</w:t>
      </w:r>
    </w:p>
    <w:p w14:paraId="04A13A0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2.Официальное наименование муниципального образования:</w:t>
      </w:r>
    </w:p>
    <w:p w14:paraId="383C69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полное – Новоукраинское сельское поселение Гулькевичского  муниципального района Краснодарского края (далее также – поселение);</w:t>
      </w:r>
    </w:p>
    <w:p w14:paraId="0097D6C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сокращенные наименования – Новоукраинское сельское поселение Гулькевичского района, Новоукраинское поселение, которые используются наравне с полным наименованием.</w:t>
      </w:r>
    </w:p>
    <w:p w14:paraId="5C17076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14:paraId="7A82D67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Для целей настоящего Устава понятия "вопросы местного значения" и "вопросы непосредственного обеспечения жизнедеятельности населения" равнозначны.</w:t>
      </w:r>
    </w:p>
    <w:p w14:paraId="086ADB25" w14:textId="77777777" w:rsidR="003C64B1" w:rsidRPr="003C64B1" w:rsidRDefault="003C64B1" w:rsidP="003C64B1">
      <w:pPr>
        <w:autoSpaceDE w:val="0"/>
        <w:autoSpaceDN w:val="0"/>
        <w:adjustRightInd w:val="0"/>
        <w:ind w:firstLine="851"/>
        <w:jc w:val="both"/>
        <w:rPr>
          <w:rFonts w:eastAsia="Calibri"/>
          <w:bCs/>
          <w:iCs/>
          <w:sz w:val="28"/>
          <w:szCs w:val="28"/>
        </w:rPr>
      </w:pPr>
    </w:p>
    <w:p w14:paraId="0665BF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 Границы поселения</w:t>
      </w:r>
    </w:p>
    <w:p w14:paraId="08661B6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Местное самоуправление в поселении осуществляется в границах поселения, установленных Законом Краснодарского края от 05.05.2004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14:paraId="5035A6D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г. № 33-ФЗ "Об общих принципах организации местного самоуправления в единой системе публичной власти".</w:t>
      </w:r>
    </w:p>
    <w:p w14:paraId="354D7173" w14:textId="77777777" w:rsidR="003C64B1" w:rsidRPr="003C64B1" w:rsidRDefault="003C64B1" w:rsidP="003C64B1">
      <w:pPr>
        <w:autoSpaceDE w:val="0"/>
        <w:autoSpaceDN w:val="0"/>
        <w:adjustRightInd w:val="0"/>
        <w:ind w:firstLine="851"/>
        <w:jc w:val="both"/>
        <w:rPr>
          <w:rFonts w:eastAsia="Calibri"/>
          <w:bCs/>
          <w:iCs/>
          <w:sz w:val="28"/>
          <w:szCs w:val="28"/>
        </w:rPr>
      </w:pPr>
    </w:p>
    <w:p w14:paraId="7706143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3. Официальные символы поселения </w:t>
      </w:r>
    </w:p>
    <w:p w14:paraId="3F42F1E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0646F6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Утверждение, описание символов и порядок их официального использования устанавливаются нормативным правовым актом Совета.</w:t>
      </w:r>
    </w:p>
    <w:p w14:paraId="6B5AF17E" w14:textId="77777777" w:rsidR="003C64B1" w:rsidRPr="003C64B1" w:rsidRDefault="003C64B1" w:rsidP="003C64B1">
      <w:pPr>
        <w:autoSpaceDE w:val="0"/>
        <w:autoSpaceDN w:val="0"/>
        <w:adjustRightInd w:val="0"/>
        <w:ind w:firstLine="851"/>
        <w:jc w:val="both"/>
        <w:rPr>
          <w:rFonts w:eastAsia="Calibri"/>
          <w:bCs/>
          <w:iCs/>
          <w:sz w:val="28"/>
          <w:szCs w:val="28"/>
        </w:rPr>
      </w:pPr>
    </w:p>
    <w:p w14:paraId="1AEF70A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 Местное самоуправление в поселении</w:t>
      </w:r>
    </w:p>
    <w:p w14:paraId="6EC07B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Местное самоуправление в поселении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20.03.2025г.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69573AA0" w14:textId="77777777" w:rsidR="003C64B1" w:rsidRPr="003C64B1" w:rsidRDefault="003C64B1" w:rsidP="003C64B1">
      <w:pPr>
        <w:autoSpaceDE w:val="0"/>
        <w:autoSpaceDN w:val="0"/>
        <w:adjustRightInd w:val="0"/>
        <w:ind w:firstLine="851"/>
        <w:jc w:val="both"/>
        <w:rPr>
          <w:rFonts w:eastAsia="Calibri"/>
          <w:bCs/>
          <w:iCs/>
          <w:sz w:val="28"/>
          <w:szCs w:val="28"/>
        </w:rPr>
      </w:pPr>
    </w:p>
    <w:p w14:paraId="527104D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5. Правовая основа местного самоуправления </w:t>
      </w:r>
    </w:p>
    <w:p w14:paraId="54D3511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w:t>
      </w:r>
      <w:r w:rsidRPr="003C64B1">
        <w:rPr>
          <w:rFonts w:eastAsia="Calibri"/>
          <w:bCs/>
          <w:iCs/>
          <w:sz w:val="28"/>
          <w:szCs w:val="28"/>
        </w:rPr>
        <w:lastRenderedPageBreak/>
        <w:t>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p>
    <w:p w14:paraId="49DBE1C3" w14:textId="77777777" w:rsidR="003C64B1" w:rsidRPr="003C64B1" w:rsidRDefault="003C64B1" w:rsidP="003C64B1">
      <w:pPr>
        <w:autoSpaceDE w:val="0"/>
        <w:autoSpaceDN w:val="0"/>
        <w:adjustRightInd w:val="0"/>
        <w:ind w:firstLine="851"/>
        <w:jc w:val="both"/>
        <w:rPr>
          <w:rFonts w:eastAsia="Calibri"/>
          <w:bCs/>
          <w:iCs/>
          <w:sz w:val="28"/>
          <w:szCs w:val="28"/>
        </w:rPr>
      </w:pPr>
    </w:p>
    <w:p w14:paraId="1370C4F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2. ОРГАНИЗАЦИОННЫЕ ОСНОВЫ</w:t>
      </w:r>
    </w:p>
    <w:p w14:paraId="68410A6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МЕСТНОГО САМОУПРАВЛЕНИЯ</w:t>
      </w:r>
    </w:p>
    <w:p w14:paraId="2237EC21" w14:textId="77777777" w:rsidR="003C64B1" w:rsidRPr="003C64B1" w:rsidRDefault="003C64B1" w:rsidP="003C64B1">
      <w:pPr>
        <w:autoSpaceDE w:val="0"/>
        <w:autoSpaceDN w:val="0"/>
        <w:adjustRightInd w:val="0"/>
        <w:ind w:firstLine="851"/>
        <w:jc w:val="both"/>
        <w:rPr>
          <w:rFonts w:eastAsia="Calibri"/>
          <w:bCs/>
          <w:iCs/>
          <w:sz w:val="28"/>
          <w:szCs w:val="28"/>
        </w:rPr>
      </w:pPr>
    </w:p>
    <w:p w14:paraId="566A6D0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 Органы местного самоуправления поселения</w:t>
      </w:r>
    </w:p>
    <w:p w14:paraId="4BE48FF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Решение вопросов непосредственного обеспечения жизнедеятельности населения в поселении осуществляют:</w:t>
      </w:r>
    </w:p>
    <w:p w14:paraId="1A74A17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Совет Новоукраинского сельского поселения Гулькевичского муниципального района Краснодарского края, являющийся представительным органом поселения, далее по тексту Устава – Совет;</w:t>
      </w:r>
    </w:p>
    <w:p w14:paraId="07635A2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Новоукраинского сельского поселения Гулькевичского муниципального района Краснодарского края, возглавляющий администрацию поселения, далее по тексту Устава – глава поселения;</w:t>
      </w:r>
    </w:p>
    <w:p w14:paraId="098650A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администрация Новоукраинского сельского поселения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14:paraId="00D1D3C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14:paraId="0CB5D4A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Органы местного самоуправления, которые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36ABEB5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14:paraId="7C6FC0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14:paraId="663DD1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для Совета – протокол заседания Совета, содержащий решение о наделении Совета правами юридического лица;</w:t>
      </w:r>
    </w:p>
    <w:p w14:paraId="6C8EB2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14:paraId="396C057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14:paraId="001B0D3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28D79090" w14:textId="77777777" w:rsidR="003C64B1" w:rsidRPr="003C64B1" w:rsidRDefault="003C64B1" w:rsidP="003C64B1">
      <w:pPr>
        <w:autoSpaceDE w:val="0"/>
        <w:autoSpaceDN w:val="0"/>
        <w:adjustRightInd w:val="0"/>
        <w:ind w:firstLine="851"/>
        <w:jc w:val="both"/>
        <w:rPr>
          <w:rFonts w:eastAsia="Calibri"/>
          <w:bCs/>
          <w:iCs/>
          <w:sz w:val="28"/>
          <w:szCs w:val="28"/>
        </w:rPr>
      </w:pPr>
    </w:p>
    <w:p w14:paraId="70D1AF0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7. Структура органов местного самоуправления поселения</w:t>
      </w:r>
    </w:p>
    <w:p w14:paraId="3734185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Структуру органов местного самоуправления поселения составляют Совет, глава поселения, администрация.</w:t>
      </w:r>
    </w:p>
    <w:p w14:paraId="6496FDC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Изменение структуры органов местного самоуправления осуществляется не иначе как путем внесения изменений в настоящий Устав.</w:t>
      </w:r>
    </w:p>
    <w:p w14:paraId="0F918C6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5DC473EE" w14:textId="77777777" w:rsidR="003C64B1" w:rsidRPr="003C64B1" w:rsidRDefault="003C64B1" w:rsidP="003C64B1">
      <w:pPr>
        <w:autoSpaceDE w:val="0"/>
        <w:autoSpaceDN w:val="0"/>
        <w:adjustRightInd w:val="0"/>
        <w:ind w:firstLine="851"/>
        <w:jc w:val="both"/>
        <w:rPr>
          <w:rFonts w:eastAsia="Calibri"/>
          <w:bCs/>
          <w:iCs/>
          <w:sz w:val="28"/>
          <w:szCs w:val="28"/>
        </w:rPr>
      </w:pPr>
    </w:p>
    <w:p w14:paraId="54A05ED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8. Совет поселения</w:t>
      </w:r>
    </w:p>
    <w:p w14:paraId="2763D8E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Совет состоит из 15 депутатов, избранных на муниципальных выборах.</w:t>
      </w:r>
    </w:p>
    <w:p w14:paraId="3C847AC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14:paraId="4167A1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Совет может осуществлять свои полномочия в случае избрания не менее двух третей от установленной численности депутатов.</w:t>
      </w:r>
    </w:p>
    <w:p w14:paraId="3F9956D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Срок полномочий Совета составляет 5 лет.</w:t>
      </w:r>
    </w:p>
    <w:p w14:paraId="78A66D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Совет обладает правами юридического лица.</w:t>
      </w:r>
    </w:p>
    <w:p w14:paraId="23D1DB1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Организацию деятельности Совета осуществляет председатель Совета. Председатель Совета и его заместитель избираются тайным голосованием  из числа депутатов Совета. </w:t>
      </w:r>
    </w:p>
    <w:p w14:paraId="44CE6A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14:paraId="3DE420D3" w14:textId="77777777" w:rsidR="003C64B1" w:rsidRPr="003C64B1" w:rsidRDefault="003C64B1" w:rsidP="003C64B1">
      <w:pPr>
        <w:autoSpaceDE w:val="0"/>
        <w:autoSpaceDN w:val="0"/>
        <w:adjustRightInd w:val="0"/>
        <w:ind w:firstLine="851"/>
        <w:jc w:val="both"/>
        <w:rPr>
          <w:rFonts w:eastAsia="Calibri"/>
          <w:bCs/>
          <w:iCs/>
          <w:sz w:val="28"/>
          <w:szCs w:val="28"/>
        </w:rPr>
      </w:pPr>
    </w:p>
    <w:p w14:paraId="73CC1D2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9. Компетенция Совета </w:t>
      </w:r>
    </w:p>
    <w:p w14:paraId="7886A36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исключительной компетенции Совета находятся:</w:t>
      </w:r>
    </w:p>
    <w:p w14:paraId="6038730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 принятие Устава поселения и внесение в него изменений и дополнений;</w:t>
      </w:r>
    </w:p>
    <w:p w14:paraId="70A192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утверждение местного бюджета и отчета о его исполнении;</w:t>
      </w:r>
    </w:p>
    <w:p w14:paraId="0186085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0DF9C7E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утверждение стратегии социально-экономического развития поселения;</w:t>
      </w:r>
    </w:p>
    <w:p w14:paraId="4276661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определение порядка управления и распоряжения имуществом, находящимся в муниципальной собственности;</w:t>
      </w:r>
    </w:p>
    <w:p w14:paraId="5336A9A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31642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3806FC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7F19FDC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23299A7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утверждение правил благоустройства территории поселения;</w:t>
      </w:r>
    </w:p>
    <w:p w14:paraId="0E1721F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287FDC8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На заседаниях Совета решаются следующие вопросы:</w:t>
      </w:r>
    </w:p>
    <w:p w14:paraId="4C3CC77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определение порядков назначения и проведения опроса граждан, публичных слушаний, собрания граждан;</w:t>
      </w:r>
    </w:p>
    <w:p w14:paraId="52BC190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принятие в случаях, предусмотренных действующим законодательством решений, связанных с изменением границ поселения, а также с преобразованием поселения;</w:t>
      </w:r>
    </w:p>
    <w:p w14:paraId="151A3A9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принятие решения о назначении местного референдума; </w:t>
      </w:r>
    </w:p>
    <w:p w14:paraId="2A46095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5BE15D0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принятие решения о самороспуске Совета и досрочном прекращении полномочий депутатов Совета;</w:t>
      </w:r>
    </w:p>
    <w:p w14:paraId="6FBB544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принятие Регламента Совета;</w:t>
      </w:r>
    </w:p>
    <w:p w14:paraId="009DD7A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7) определение порядка дистанционного участия в заседаниях Совета; </w:t>
      </w:r>
    </w:p>
    <w:p w14:paraId="426604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образование, утверждение и изменение состава депутатских комиссий (комитетов) Совета;</w:t>
      </w:r>
    </w:p>
    <w:p w14:paraId="5EBDA6A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9) установление налоговых льгот по налогам в соответствии с законодательством; </w:t>
      </w:r>
    </w:p>
    <w:p w14:paraId="2CB00C3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10) определение порядка установления льгот для детей дошкольного возраста, обучающихся, инвалидов, военнослужащих, проходящих военную </w:t>
      </w:r>
      <w:r w:rsidRPr="003C64B1">
        <w:rPr>
          <w:rFonts w:eastAsia="Calibri"/>
          <w:bCs/>
          <w:iCs/>
          <w:sz w:val="28"/>
          <w:szCs w:val="28"/>
        </w:rPr>
        <w:lastRenderedPageBreak/>
        <w:t>службу по призыву, при организации платных мероприятий организациями культуры;</w:t>
      </w:r>
    </w:p>
    <w:p w14:paraId="78D1A43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рассмотрение депутатских запросов и принятие по ним решений;</w:t>
      </w:r>
    </w:p>
    <w:p w14:paraId="1D95FD6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утверждение схемы избирательных округов по выборам депутатов Совета;</w:t>
      </w:r>
    </w:p>
    <w:p w14:paraId="1E27BC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принятие решения о назначении выборов депутатов Совета, главы поселения;</w:t>
      </w:r>
    </w:p>
    <w:p w14:paraId="7568F1B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14:paraId="560CD38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14:paraId="451B3C0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16) 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 </w:t>
      </w:r>
    </w:p>
    <w:p w14:paraId="40DBBB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17) принятие решений о создании мест погребения, а также по переносу мест погребения в случаях, установленных законодательством; </w:t>
      </w:r>
    </w:p>
    <w:p w14:paraId="48B141D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18) утверждение положения о бюджетном процессе поселения;</w:t>
      </w:r>
    </w:p>
    <w:p w14:paraId="5337FD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осуществления иных полномочий, отнесенных к ведению Совета действующим законодательством, настоящим Уставом.</w:t>
      </w:r>
    </w:p>
    <w:p w14:paraId="25F564B3" w14:textId="77777777" w:rsidR="003C64B1" w:rsidRPr="003C64B1" w:rsidRDefault="003C64B1" w:rsidP="003C64B1">
      <w:pPr>
        <w:autoSpaceDE w:val="0"/>
        <w:autoSpaceDN w:val="0"/>
        <w:adjustRightInd w:val="0"/>
        <w:ind w:firstLine="851"/>
        <w:jc w:val="both"/>
        <w:rPr>
          <w:rFonts w:eastAsia="Calibri"/>
          <w:bCs/>
          <w:iCs/>
          <w:sz w:val="28"/>
          <w:szCs w:val="28"/>
        </w:rPr>
      </w:pPr>
    </w:p>
    <w:p w14:paraId="5224FED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10. Досрочное прекращение полномочий Совета </w:t>
      </w:r>
    </w:p>
    <w:p w14:paraId="705179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Полномочия Совета прекращаются досрочно в следующих случаях:</w:t>
      </w:r>
    </w:p>
    <w:p w14:paraId="00BAF62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вступление в силу закона Краснодарского края о его роспуске;</w:t>
      </w:r>
    </w:p>
    <w:p w14:paraId="1F813A9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принятие Советом решения о самороспуске;</w:t>
      </w:r>
    </w:p>
    <w:p w14:paraId="3BB25E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44E89B5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14:paraId="2A9C165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увеличение численности избирателей поселения более чем на 25 процентов;</w:t>
      </w:r>
    </w:p>
    <w:p w14:paraId="4112219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F9F35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49CFCBC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43C9E07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поселения, при условии, что Совет </w:t>
      </w:r>
      <w:r w:rsidRPr="003C64B1">
        <w:rPr>
          <w:rFonts w:eastAsia="Calibri"/>
          <w:bCs/>
          <w:iCs/>
          <w:sz w:val="28"/>
          <w:szCs w:val="28"/>
        </w:rPr>
        <w:lastRenderedPageBreak/>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32B53E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что избранный в правомочном составе Совет в течение трех месяцев подряд не проводил заседание;</w:t>
      </w:r>
    </w:p>
    <w:p w14:paraId="6E2B85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что вновь избранный в правомочном составе Совет в течение трех месяцев подряд со дня его избрания не проводил заседание.</w:t>
      </w:r>
    </w:p>
    <w:p w14:paraId="16A780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Закон Краснодарского края о роспуске Совета может быть обжалован в судебном порядке в течение 10 дней со дня вступления в силу.</w:t>
      </w:r>
    </w:p>
    <w:p w14:paraId="3304E77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14:paraId="5E3022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14:paraId="77B0643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14:paraId="4501E3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74753AF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50632A9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14:paraId="076579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Досрочное прекращение полномочий Совета влечет за собой досрочное прекращение полномочий его депутатов.</w:t>
      </w:r>
    </w:p>
    <w:p w14:paraId="5B00BDB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467A2829" w14:textId="77777777" w:rsidR="003C64B1" w:rsidRPr="003C64B1" w:rsidRDefault="003C64B1" w:rsidP="003C64B1">
      <w:pPr>
        <w:autoSpaceDE w:val="0"/>
        <w:autoSpaceDN w:val="0"/>
        <w:adjustRightInd w:val="0"/>
        <w:ind w:firstLine="851"/>
        <w:jc w:val="both"/>
        <w:rPr>
          <w:rFonts w:eastAsia="Calibri"/>
          <w:bCs/>
          <w:iCs/>
          <w:sz w:val="28"/>
          <w:szCs w:val="28"/>
        </w:rPr>
      </w:pPr>
    </w:p>
    <w:p w14:paraId="5763863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11. Организация работы Совета</w:t>
      </w:r>
    </w:p>
    <w:p w14:paraId="20208CE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1BC93D4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Председатель Совета, его заместитель и депутаты Совета осуществляют свои полномочия на непостоянной основе.</w:t>
      </w:r>
    </w:p>
    <w:p w14:paraId="123F8BD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Заседания созываются председателем Совета по мере необходимости, но не реже одного раза в три месяца.</w:t>
      </w:r>
    </w:p>
    <w:p w14:paraId="2AE50E9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 xml:space="preserve">4. О дне созыва заседания Совета в обязательном порядке информируется глава поселения. Глава поселения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14:paraId="306DEC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5. 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 </w:t>
      </w:r>
    </w:p>
    <w:p w14:paraId="041EAF8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При получении заявления от не менее чем одной трети депутатов Совета или по письменному требованию главы поселения, председатель Совета обязан созвать внеочередное заседание Совета не позднее 7 дней со дня получения заявления (требования). </w:t>
      </w:r>
    </w:p>
    <w:p w14:paraId="2840845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4E22D8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Чрезвычайные заседания Совета созываются главой поселения, председателем Совета немедленно без предварительной подготовки документов в случаях:</w:t>
      </w:r>
    </w:p>
    <w:p w14:paraId="29C8272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введения на территории Краснодарского края или поселения режима чрезвычайного положения;</w:t>
      </w:r>
    </w:p>
    <w:p w14:paraId="7E9292E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массовых нарушений общественного порядка на территории поселения;</w:t>
      </w:r>
    </w:p>
    <w:p w14:paraId="581A874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стихийных бедствий и иных чрезвычайных ситуаций, требующих принятия экстренных решений;</w:t>
      </w:r>
    </w:p>
    <w:p w14:paraId="0CC577A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возникновения неотложных ситуаций, требующих незамедлительного принятия решения Советом.</w:t>
      </w:r>
    </w:p>
    <w:p w14:paraId="0E8C23F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314CED4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Совет собирается на свое первое заседание не позднее чем в трехнедельный срок со дня избрания Совета в правомочном составе.</w:t>
      </w:r>
    </w:p>
    <w:p w14:paraId="6F37DD9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Первое после выборов заседание созывает и готовит действующий председатель Совета.</w:t>
      </w:r>
    </w:p>
    <w:p w14:paraId="4D3CBC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14:paraId="2E07229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Заседания Совета проводятся открыто. Совет вправе проводить закрытые заседания в случаях, предусмотренных Регламентом Совета.</w:t>
      </w:r>
    </w:p>
    <w:p w14:paraId="62C74C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Председательствует на заседании председатель Совета, в случае его отсутствия – один из его заместителей.</w:t>
      </w:r>
    </w:p>
    <w:p w14:paraId="12D4934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В случае отсутствия председателя, заместителей председателя Совета председательствует на заседании депутат Совета, избранный в соответствии с Регламентом Совета </w:t>
      </w:r>
    </w:p>
    <w:p w14:paraId="0023319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12. Заседание Совета правомочно, если на нем присутствуют не менее половины от числа избранных депутатов. </w:t>
      </w:r>
    </w:p>
    <w:p w14:paraId="613207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Порядок принятия решений Советом определяется настоящим Уставом и Регламентом Совета.</w:t>
      </w:r>
    </w:p>
    <w:p w14:paraId="575E77C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14:paraId="5E261164" w14:textId="77777777" w:rsidR="003C64B1" w:rsidRPr="003C64B1" w:rsidRDefault="003C64B1" w:rsidP="003C64B1">
      <w:pPr>
        <w:autoSpaceDE w:val="0"/>
        <w:autoSpaceDN w:val="0"/>
        <w:adjustRightInd w:val="0"/>
        <w:ind w:firstLine="851"/>
        <w:jc w:val="both"/>
        <w:rPr>
          <w:rFonts w:eastAsia="Calibri"/>
          <w:bCs/>
          <w:iCs/>
          <w:sz w:val="28"/>
          <w:szCs w:val="28"/>
        </w:rPr>
      </w:pPr>
    </w:p>
    <w:p w14:paraId="75760C1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 xml:space="preserve">Статья 12. Депутатские комиссии (комитеты) Совета </w:t>
      </w:r>
    </w:p>
    <w:p w14:paraId="4CBA6AE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14:paraId="26A401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Все депутаты Совета, за исключением председателя Совета, участвуют в работе комиссий (комитетов).</w:t>
      </w:r>
    </w:p>
    <w:p w14:paraId="7CE20B7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Структура, порядок формирования, полномочия и организация работы комиссий (комитетов) определяются Регламентом Совета.</w:t>
      </w:r>
    </w:p>
    <w:p w14:paraId="06DDB89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Задачи и сроки полномочий комиссий (комитетов) определяются Советом при их образовании.</w:t>
      </w:r>
    </w:p>
    <w:p w14:paraId="02FFE1F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Комиссии (комитеты) ответственны перед Советом и ему подотчетны.</w:t>
      </w:r>
    </w:p>
    <w:p w14:paraId="2D8C5111" w14:textId="77777777" w:rsidR="003C64B1" w:rsidRPr="003C64B1" w:rsidRDefault="003C64B1" w:rsidP="003C64B1">
      <w:pPr>
        <w:autoSpaceDE w:val="0"/>
        <w:autoSpaceDN w:val="0"/>
        <w:adjustRightInd w:val="0"/>
        <w:ind w:firstLine="851"/>
        <w:jc w:val="both"/>
        <w:rPr>
          <w:rFonts w:eastAsia="Calibri"/>
          <w:bCs/>
          <w:iCs/>
          <w:sz w:val="28"/>
          <w:szCs w:val="28"/>
        </w:rPr>
      </w:pPr>
    </w:p>
    <w:p w14:paraId="7B0EC39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13. Полномочия председателя Совета </w:t>
      </w:r>
    </w:p>
    <w:p w14:paraId="007203C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Председатель Совета:</w:t>
      </w:r>
    </w:p>
    <w:p w14:paraId="310771E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14:paraId="05A9CD3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организует работу Совета, комитетов (комиссий);</w:t>
      </w:r>
    </w:p>
    <w:p w14:paraId="5E3286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представляет Совет в отношениях с населением;</w:t>
      </w:r>
    </w:p>
    <w:p w14:paraId="53623B9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осуществляет руководство подготовкой заседания Совета;</w:t>
      </w:r>
    </w:p>
    <w:p w14:paraId="7A95D5A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формирует и подписывает повестку дня заседания Совета;</w:t>
      </w:r>
    </w:p>
    <w:p w14:paraId="6131EC1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направляет поступившие в Совет проекты решений Совета и материалы к ним в комиссии (комитеты) Совета по вопросам их ведения;</w:t>
      </w:r>
    </w:p>
    <w:p w14:paraId="533AFD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14:paraId="19184A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координирует деятельность комиссий (комитетов) Совета;</w:t>
      </w:r>
    </w:p>
    <w:p w14:paraId="53ED55E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без доверенности представляет интересы Совета в судах, выдает доверенности от имени Совета;</w:t>
      </w:r>
    </w:p>
    <w:p w14:paraId="530457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14:paraId="6898F8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принимает меры по обеспечению гласности и учету мнения населения в работе Совета;</w:t>
      </w:r>
    </w:p>
    <w:p w14:paraId="4F7DA0C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рассматривает обращения, поступившие в Совет, ведет прием граждан;</w:t>
      </w:r>
    </w:p>
    <w:p w14:paraId="218D5EE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подписывает протоколы заседаний Совета и решения Совета;</w:t>
      </w:r>
    </w:p>
    <w:p w14:paraId="477E029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оказывает содействие депутатам Совета в осуществлении ими депутатских полномочий;</w:t>
      </w:r>
    </w:p>
    <w:p w14:paraId="4835D8F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14:paraId="54D200A1" w14:textId="77777777" w:rsidR="003C64B1" w:rsidRPr="003C64B1" w:rsidRDefault="003C64B1" w:rsidP="003C64B1">
      <w:pPr>
        <w:autoSpaceDE w:val="0"/>
        <w:autoSpaceDN w:val="0"/>
        <w:adjustRightInd w:val="0"/>
        <w:ind w:firstLine="851"/>
        <w:jc w:val="both"/>
        <w:rPr>
          <w:rFonts w:eastAsia="Calibri"/>
          <w:bCs/>
          <w:iCs/>
          <w:sz w:val="28"/>
          <w:szCs w:val="28"/>
        </w:rPr>
      </w:pPr>
    </w:p>
    <w:p w14:paraId="176F0C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14. Депутат Совета </w:t>
      </w:r>
    </w:p>
    <w:p w14:paraId="1A3DDAE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Депутатом Совета может быть избран гражданин Российской Федерации, достигший на день голосования возраста 18 лет. </w:t>
      </w:r>
    </w:p>
    <w:p w14:paraId="5203365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6049904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Срок полномочий депутата Совета составляет 5 лет.</w:t>
      </w:r>
    </w:p>
    <w:p w14:paraId="0132109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14:paraId="78B2A42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784F5F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181C25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Депутат Cовета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0ACFDA5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62F8B7A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AAAD018" w14:textId="77777777" w:rsidR="003C64B1" w:rsidRPr="003C64B1" w:rsidRDefault="003C64B1" w:rsidP="003C64B1">
      <w:pPr>
        <w:autoSpaceDE w:val="0"/>
        <w:autoSpaceDN w:val="0"/>
        <w:adjustRightInd w:val="0"/>
        <w:ind w:firstLine="851"/>
        <w:jc w:val="both"/>
        <w:rPr>
          <w:rFonts w:eastAsia="Calibri"/>
          <w:bCs/>
          <w:iCs/>
          <w:sz w:val="28"/>
          <w:szCs w:val="28"/>
        </w:rPr>
      </w:pPr>
    </w:p>
    <w:p w14:paraId="05FE12A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15. Порядок проведения отчета депутата Совета перед избирателями</w:t>
      </w:r>
    </w:p>
    <w:p w14:paraId="7F1EFDF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Отчет депутата Совета перед избирателями проводится посредством проведения депутатом встречи с избирателями.</w:t>
      </w:r>
    </w:p>
    <w:p w14:paraId="6301D06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Отчет представляет депутат Совета лично.</w:t>
      </w:r>
    </w:p>
    <w:p w14:paraId="57A42FE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Отчет осуществляется в целях:</w:t>
      </w:r>
    </w:p>
    <w:p w14:paraId="50CF2EE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объективного и достоверного информирования избирателей о деятельности депутата Совета;</w:t>
      </w:r>
    </w:p>
    <w:p w14:paraId="37480AC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обеспечения открытости и публичности в деятельности депутата Совета;</w:t>
      </w:r>
    </w:p>
    <w:p w14:paraId="61D2FFA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повышения уровня доверия избирателей к депутату Совета;</w:t>
      </w:r>
    </w:p>
    <w:p w14:paraId="76A5EDA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обеспечение взаимодействия депутата Совета с избирателями.</w:t>
      </w:r>
    </w:p>
    <w:p w14:paraId="569AE68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Отчет проводится ежегодно в первом квартале следующего за отчетным годом.</w:t>
      </w:r>
    </w:p>
    <w:p w14:paraId="0F8B82C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762487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В год, в котором истекают сроки полномочий Совета текущего созыва, депутат Совета проводит отчет не позднее августа. </w:t>
      </w:r>
    </w:p>
    <w:p w14:paraId="72693B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p w14:paraId="4A2117F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График отчетов размещается администрацией на официальном сайте поселения в информационно-телекоммуникационной сети "Интернет".</w:t>
      </w:r>
    </w:p>
    <w:p w14:paraId="72A0D9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Отчет перед избирателями проводится на территории избирательного округа.</w:t>
      </w:r>
    </w:p>
    <w:p w14:paraId="1FCCEE7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Избиратели извещаются о дате, месте, времени проведения отчета не позднее, чем за 10 дней до дня проведения отчета.</w:t>
      </w:r>
    </w:p>
    <w:p w14:paraId="13E417E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поселения,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3076C5C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p w14:paraId="578D2A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5DADAC9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Отчет с указанием периода, за который он проводится, должен содержать следующую информацию о деятельности депутата Совета:</w:t>
      </w:r>
    </w:p>
    <w:p w14:paraId="6AC3EAF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участии в заседаниях Совета;</w:t>
      </w:r>
    </w:p>
    <w:p w14:paraId="7919B6B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участии в подготовке вопросов для рассмотрения на заседаниях Совета;</w:t>
      </w:r>
    </w:p>
    <w:p w14:paraId="6A841C3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участии в работе постоянных комитетов (комиссий) и иных рабочих органов Совета, в состав которых включен депутат Совета;</w:t>
      </w:r>
    </w:p>
    <w:p w14:paraId="693A722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023ACAD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 содержании депутатских обращений, депутатских запросов и мер, принятых по ним;</w:t>
      </w:r>
    </w:p>
    <w:p w14:paraId="24837CA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 проведении личных приемов граждан;</w:t>
      </w:r>
    </w:p>
    <w:p w14:paraId="6353075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 количестве поступивших и рассмотренных обращений граждан, результатах их рассмотрения;</w:t>
      </w:r>
    </w:p>
    <w:p w14:paraId="034E57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6F872A7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иных формах депутатской деятельности;</w:t>
      </w:r>
    </w:p>
    <w:p w14:paraId="2F76140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участии в проектах и акциях, проводимых на территории поселения.</w:t>
      </w:r>
    </w:p>
    <w:p w14:paraId="5FEAD21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Отчет не может носить агитационный характер.</w:t>
      </w:r>
    </w:p>
    <w:p w14:paraId="4E8B9B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5CDDEA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487E90A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Администрация размещает отчет депутата Совета на официальном сайте поселения в информационно-телекоммуникационной сети "Интернет" не позднее 5 рабочих дней со дня его поступления от председателя Совета.</w:t>
      </w:r>
    </w:p>
    <w:p w14:paraId="3A804E0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Отчеты хранятся в течение всего срока полномочий Совета текущего созыва.</w:t>
      </w:r>
    </w:p>
    <w:p w14:paraId="673E49F1" w14:textId="77777777" w:rsidR="003C64B1" w:rsidRPr="003C64B1" w:rsidRDefault="003C64B1" w:rsidP="003C64B1">
      <w:pPr>
        <w:autoSpaceDE w:val="0"/>
        <w:autoSpaceDN w:val="0"/>
        <w:adjustRightInd w:val="0"/>
        <w:ind w:firstLine="851"/>
        <w:jc w:val="both"/>
        <w:rPr>
          <w:rFonts w:eastAsia="Calibri"/>
          <w:bCs/>
          <w:iCs/>
          <w:sz w:val="28"/>
          <w:szCs w:val="28"/>
        </w:rPr>
      </w:pPr>
    </w:p>
    <w:p w14:paraId="5BA795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16. Досрочное прекращение полномочий депутата Совета</w:t>
      </w:r>
    </w:p>
    <w:p w14:paraId="472D2E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Полномочия депутата Совета прекращаются досрочно в случаях:</w:t>
      </w:r>
    </w:p>
    <w:p w14:paraId="2B4BAE3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смерти;</w:t>
      </w:r>
    </w:p>
    <w:p w14:paraId="11674E7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отставки по собственному желанию;</w:t>
      </w:r>
    </w:p>
    <w:p w14:paraId="433B21C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признания судом недееспособным или ограниченно дееспособным;</w:t>
      </w:r>
    </w:p>
    <w:p w14:paraId="4E8C69C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признания судом безвестно отсутствующим или объявления умершим;</w:t>
      </w:r>
    </w:p>
    <w:p w14:paraId="7BC2A28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вступления в отношении его в законную силу обвинительного приговора суда;</w:t>
      </w:r>
    </w:p>
    <w:p w14:paraId="74E1E7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выезда за пределы Российской Федерации на постоянное место жительства;</w:t>
      </w:r>
    </w:p>
    <w:p w14:paraId="1979929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7F9033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досрочного прекращения полномочий Совета;</w:t>
      </w:r>
    </w:p>
    <w:p w14:paraId="56FD51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призыва на военную службу или направления на заменяющую ее альтернативную гражданскую службу;</w:t>
      </w:r>
    </w:p>
    <w:p w14:paraId="4F38639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приобретения им статуса иностранного агента;</w:t>
      </w:r>
    </w:p>
    <w:p w14:paraId="415084B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48FF846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p>
    <w:p w14:paraId="0D86E77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0B6A92B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128BC2E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16C045B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В случае, если решение Совета о досрочном прекращении полномочий депутата Совета по основанию, предусмотренному пунктом 2 части 1 настоящей статьи,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693F9A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806E33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4B4832D6" w14:textId="77777777" w:rsidR="003C64B1" w:rsidRPr="003C64B1" w:rsidRDefault="003C64B1" w:rsidP="003C64B1">
      <w:pPr>
        <w:autoSpaceDE w:val="0"/>
        <w:autoSpaceDN w:val="0"/>
        <w:adjustRightInd w:val="0"/>
        <w:ind w:firstLine="851"/>
        <w:jc w:val="both"/>
        <w:rPr>
          <w:rFonts w:eastAsia="Calibri"/>
          <w:bCs/>
          <w:iCs/>
          <w:sz w:val="28"/>
          <w:szCs w:val="28"/>
        </w:rPr>
      </w:pPr>
    </w:p>
    <w:p w14:paraId="2BD324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17. Гарантии осуществления полномочий депутата Совета</w:t>
      </w:r>
    </w:p>
    <w:p w14:paraId="5E3A2C6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78C6E18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00C7F8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Депутату Совета обеспечиваются условия для беспрепятственного осуществления своих полномочий.</w:t>
      </w:r>
    </w:p>
    <w:p w14:paraId="12A37F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 12.12.2025 г. № 5458-КЗ  "Об отдельных вопросах организации местного самоуправления в Краснодарском крае".</w:t>
      </w:r>
    </w:p>
    <w:p w14:paraId="2563AC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Депутату Совета, осуществляющему свои полномочия на непостоянной основе, может производиться выплата денежной компенсации </w:t>
      </w:r>
      <w:r w:rsidRPr="003C64B1">
        <w:rPr>
          <w:rFonts w:eastAsia="Calibri"/>
          <w:bCs/>
          <w:iCs/>
          <w:sz w:val="28"/>
          <w:szCs w:val="28"/>
        </w:rPr>
        <w:lastRenderedPageBreak/>
        <w:t>расходов на выполнение его депутатских полномочий в размере и порядке, определенными решением Совета.</w:t>
      </w:r>
    </w:p>
    <w:p w14:paraId="7BEB5EC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14:paraId="0FA0F6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4 рабочих дня в месяц.</w:t>
      </w:r>
    </w:p>
    <w:p w14:paraId="2D0DAC2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14:paraId="0091CE7A" w14:textId="77777777" w:rsidR="003C64B1" w:rsidRPr="003C64B1" w:rsidRDefault="003C64B1" w:rsidP="003C64B1">
      <w:pPr>
        <w:autoSpaceDE w:val="0"/>
        <w:autoSpaceDN w:val="0"/>
        <w:adjustRightInd w:val="0"/>
        <w:ind w:firstLine="851"/>
        <w:jc w:val="both"/>
        <w:rPr>
          <w:rFonts w:eastAsia="Calibri"/>
          <w:bCs/>
          <w:iCs/>
          <w:sz w:val="28"/>
          <w:szCs w:val="28"/>
        </w:rPr>
      </w:pPr>
    </w:p>
    <w:p w14:paraId="74AAD94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18. Глава поселения</w:t>
      </w:r>
    </w:p>
    <w:p w14:paraId="595EC3D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238C4A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Глава поселения возглавляет администрацию поселения. Глава поселения исполняет свои полномочия на постоянной основе.</w:t>
      </w:r>
    </w:p>
    <w:p w14:paraId="5818B4F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Наименования "глава Новоукраинского сельского поселения Гулькевичского муниципального района Краснодарского края", "глава администрации  Новоукраинского сельского поселения Гулькевичского муниципального района Краснодарского края", "глава  Новоукраинского поселения" равнозначны.</w:t>
      </w:r>
    </w:p>
    <w:p w14:paraId="46E27E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Глава поселения подконтролен и подотчетен непосредственно населению муниципального образования и Совету. </w:t>
      </w:r>
    </w:p>
    <w:p w14:paraId="7A1460B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14:paraId="7ACFE36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Главой поселения может быть избран гражданин Российской Федерации, достигший возраста 21 года.</w:t>
      </w:r>
    </w:p>
    <w:p w14:paraId="1455231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2131113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 почетных граждан поселения, приглашенных представителей общественных и других организаций.</w:t>
      </w:r>
    </w:p>
    <w:p w14:paraId="726F14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При вступлении в должность глава поселения приносит присягу:</w:t>
      </w:r>
    </w:p>
    <w:p w14:paraId="2A7BB71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"Клянусь при осуществлении полномочий главы муниципального образования Новоукраинское сельское поселение  Гулькевичского муниципального района Краснодарского края соблюдать Конституцию Российской Федерации, Устав Новоукраинского сельского поселения Гулькевичского муниципального района Краснодарского края, честно и добросовестно исполнять возложенные на меня обязанности, служить процветанию Новоукраинского сельского поселения Гулькевичского муниципального района Краснодарского края и благополучию его жителей".</w:t>
      </w:r>
    </w:p>
    <w:p w14:paraId="672B766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Текст присяги подписывается главой поселения и передается на хранение в Совет.</w:t>
      </w:r>
    </w:p>
    <w:p w14:paraId="096AE64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650FF6F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Глава поселения не может одновременно исполнять полномочия депутата представительного органа муниципального образования.</w:t>
      </w:r>
    </w:p>
    <w:p w14:paraId="308374F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Глава поселения не вправе:</w:t>
      </w:r>
    </w:p>
    <w:p w14:paraId="3E2C24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заниматься предпринимательской деятельностью лично или через доверенных лиц;</w:t>
      </w:r>
    </w:p>
    <w:p w14:paraId="3E8A592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участвовать в управлении коммерческой или некоммерческой организацией, за исключением следующих случаев:</w:t>
      </w:r>
    </w:p>
    <w:p w14:paraId="5C8AF5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9FDC7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77D790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23DB3F9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D23A7B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 иные случаи, предусмотренные федеральными законами;</w:t>
      </w:r>
    </w:p>
    <w:p w14:paraId="4BE6479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3C64B1">
        <w:rPr>
          <w:rFonts w:eastAsia="Calibri"/>
          <w:bCs/>
          <w:iCs/>
          <w:sz w:val="28"/>
          <w:szCs w:val="28"/>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C54339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54CA86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8E59B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Глава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6B8EA25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59F7673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03402B1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Не является основанием для привлечения к ответственности главы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FC2A17F" w14:textId="77777777" w:rsidR="003C64B1" w:rsidRPr="003C64B1" w:rsidRDefault="003C64B1" w:rsidP="003C64B1">
      <w:pPr>
        <w:autoSpaceDE w:val="0"/>
        <w:autoSpaceDN w:val="0"/>
        <w:adjustRightInd w:val="0"/>
        <w:ind w:firstLine="851"/>
        <w:jc w:val="both"/>
        <w:rPr>
          <w:rFonts w:eastAsia="Calibri"/>
          <w:bCs/>
          <w:iCs/>
          <w:sz w:val="28"/>
          <w:szCs w:val="28"/>
        </w:rPr>
      </w:pPr>
    </w:p>
    <w:p w14:paraId="78BA542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19. Полномочия главы поселения</w:t>
      </w:r>
    </w:p>
    <w:p w14:paraId="1F3C981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исключительной компетенции главы поселения находятся:</w:t>
      </w:r>
    </w:p>
    <w:p w14:paraId="72A4994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F9925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подписание и обнародование в порядке, установленном Уставом поселения, нормативных правовых актов, принятых Советом;</w:t>
      </w:r>
    </w:p>
    <w:p w14:paraId="2143E1C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издание в пределах своих полномочий правовых актов;</w:t>
      </w:r>
    </w:p>
    <w:p w14:paraId="443A6E6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право требования созыва внеочередного заседания Совета.</w:t>
      </w:r>
    </w:p>
    <w:p w14:paraId="10AA6C1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14:paraId="75008B4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Глава поселения, как глава администрации:</w:t>
      </w:r>
    </w:p>
    <w:p w14:paraId="30ED4C5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рамках своих полномочий организует выполнение решений Совета;</w:t>
      </w:r>
    </w:p>
    <w:p w14:paraId="1A95613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14:paraId="6FBF781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14:paraId="1F6FB1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14:paraId="1AE8025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представляет на утверждение Совета проекты положений об органах администрации, наделенных правами юридического лица;</w:t>
      </w:r>
    </w:p>
    <w:p w14:paraId="51AE63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14:paraId="2A1BB4D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назначает и освобождает от должности заместителей главы в соответствии с законодательством и настоящим Уставом;</w:t>
      </w:r>
    </w:p>
    <w:p w14:paraId="03F51C8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назначает и освобождает в соответствии с законодательством от должности руководителей отраслевых, функциональных органов администрации;</w:t>
      </w:r>
    </w:p>
    <w:p w14:paraId="6D5550D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14:paraId="7D0C5A5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принимает меры к отмене противоречащих требованиям законодательства распоряжений и приказов руководителей отраслевых, функциональных органов администрации;</w:t>
      </w:r>
    </w:p>
    <w:p w14:paraId="5DF1D76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осуществляет личный прием граждан, рассматривает предложения, заявления и жалобы граждан, принимает по ним решения;</w:t>
      </w:r>
    </w:p>
    <w:p w14:paraId="21E2502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управляет и распоряжается муниципальным имуществом в соответствии с порядком, установленным Советом;</w:t>
      </w:r>
    </w:p>
    <w:p w14:paraId="0228F28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представляет к награждению наградами и к присвоению почетных званий Российской Федерации, Краснодарского края;</w:t>
      </w:r>
    </w:p>
    <w:p w14:paraId="77ED1E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регистрирует уставы территориального общественного самоуправления;</w:t>
      </w:r>
    </w:p>
    <w:p w14:paraId="5EB7FF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возглавляет и координирует деятельность по предотвращению чрезвычайных ситуаций на территории поселения и ликвидации их последствий;</w:t>
      </w:r>
    </w:p>
    <w:p w14:paraId="53C62B4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16) выдает от имени поселения и от имени администрации доверенности в соответствии с законодательством;</w:t>
      </w:r>
    </w:p>
    <w:p w14:paraId="747653B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17) принимает решение о реализации проекта муниципально-частного партнерства, если публичным партнером является поселение либо планируется </w:t>
      </w:r>
      <w:r w:rsidRPr="003C64B1">
        <w:rPr>
          <w:rFonts w:eastAsia="Calibri"/>
          <w:bCs/>
          <w:iCs/>
          <w:sz w:val="28"/>
          <w:szCs w:val="28"/>
        </w:rPr>
        <w:lastRenderedPageBreak/>
        <w:t>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14:paraId="7A77BF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18)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EF0AD4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52344B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3B31AA7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14:paraId="7B6478E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 результатам оценки Советом ежегодного отчета главы поселения, деятельность главы поселения может быть признана неудовлетворительной.</w:t>
      </w:r>
    </w:p>
    <w:p w14:paraId="587F3D8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Отчет подлежит размещению на официальном сайте поселения в информационно-телекоммуникационной сети "Интернет" в течение пяти рабочих дней со дня принятия решения Совета.</w:t>
      </w:r>
    </w:p>
    <w:p w14:paraId="2468A848" w14:textId="77777777" w:rsidR="003C64B1" w:rsidRPr="003C64B1" w:rsidRDefault="003C64B1" w:rsidP="003C64B1">
      <w:pPr>
        <w:autoSpaceDE w:val="0"/>
        <w:autoSpaceDN w:val="0"/>
        <w:adjustRightInd w:val="0"/>
        <w:ind w:firstLine="851"/>
        <w:jc w:val="both"/>
        <w:rPr>
          <w:rFonts w:eastAsia="Calibri"/>
          <w:bCs/>
          <w:iCs/>
          <w:sz w:val="28"/>
          <w:szCs w:val="28"/>
        </w:rPr>
      </w:pPr>
    </w:p>
    <w:p w14:paraId="5E0CA1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20. Досрочное прекращение полномочий главы поселения</w:t>
      </w:r>
    </w:p>
    <w:p w14:paraId="258E5A1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Полномочия главы поселения прекращаются досрочно в следующих случаях:</w:t>
      </w:r>
    </w:p>
    <w:p w14:paraId="6121E0F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смерть;</w:t>
      </w:r>
    </w:p>
    <w:p w14:paraId="6BBF62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отставка по собственному желанию;</w:t>
      </w:r>
    </w:p>
    <w:p w14:paraId="282656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признание судом недееспособным или ограниченно дееспособным;</w:t>
      </w:r>
    </w:p>
    <w:p w14:paraId="61CC8EC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признание судом безвестно отсутствующим или объявление умершим;</w:t>
      </w:r>
    </w:p>
    <w:p w14:paraId="7F8EED7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вступление в отношении его в законную силу обвинительного приговора суда;</w:t>
      </w:r>
    </w:p>
    <w:p w14:paraId="2939DC4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выезд за пределы Российской Федерации на постоянное место жительства;</w:t>
      </w:r>
    </w:p>
    <w:p w14:paraId="2BC38F9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86875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призыв на военную службу или направление на заменяющую ее альтернативную гражданскую службу;</w:t>
      </w:r>
    </w:p>
    <w:p w14:paraId="2A7E69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приобретение статуса иностранного агента;</w:t>
      </w:r>
    </w:p>
    <w:p w14:paraId="4E982DB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утрата доверия Президента Российской Федерации;</w:t>
      </w:r>
    </w:p>
    <w:p w14:paraId="3F1E96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удаление в отставку;</w:t>
      </w:r>
    </w:p>
    <w:p w14:paraId="13742E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отрешение от должности;</w:t>
      </w:r>
    </w:p>
    <w:p w14:paraId="6B1EB79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14762F7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преобразование муниципального образования, осуществляемое в соответствии с Федеральным законом от 20.03.2025 № 33-ФЗ "Об общих принципах организации местного самоуправления в единой системе публичной власти";</w:t>
      </w:r>
    </w:p>
    <w:p w14:paraId="1507BBC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увеличение численности избирателей муниципального образования более чем на 25 процентов;</w:t>
      </w:r>
    </w:p>
    <w:p w14:paraId="64BB89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986783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17)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06BDC4E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Глава поселения направляет письменное заявление об отставке по собственному желанию в Совет. Прекращение полномочий главы поселения в результате отставки по собственному желанию оформляется решением Совета в срок не позднее 30 дней со дня подачи заявления.</w:t>
      </w:r>
    </w:p>
    <w:p w14:paraId="3938526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14:paraId="40BDE38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Заявление главы поселения об отставке по собственному желанию не может быть отозвано после принятия решения Советом. </w:t>
      </w:r>
    </w:p>
    <w:p w14:paraId="4FCE8F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14:paraId="4251E9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Совет принимает такое решение на ближайшем заседании Совета, за исключением случаев, установленных законодательством. </w:t>
      </w:r>
    </w:p>
    <w:p w14:paraId="5B719AB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Совет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Совета или по инициативе Губернатора Краснодарского края.</w:t>
      </w:r>
    </w:p>
    <w:p w14:paraId="3049AF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Основаниями для удаления главы поселения в отставку являются:</w:t>
      </w:r>
    </w:p>
    <w:p w14:paraId="15DFC5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решения, действия (бездействие) главы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44B0674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3E77D7C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3) неудовлетворительная оценка деятельности главы поселения Советом по результатам его ежегодного отчета перед Советом, данная два раза подряд;</w:t>
      </w:r>
    </w:p>
    <w:p w14:paraId="169EC3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14:paraId="63C7211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94C5DF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систематическое недостижение показателей эффективности деятельности органов местного самоуправления.</w:t>
      </w:r>
    </w:p>
    <w:p w14:paraId="31BECAC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14:paraId="7F76885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01594D1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поселения в отставку может быть принято только при согласии Губернатора Краснодарского края.</w:t>
      </w:r>
    </w:p>
    <w:p w14:paraId="59EF635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14:paraId="4FC1ECD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10. Инициатива об удалении главы поселения 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w:t>
      </w:r>
      <w:r w:rsidRPr="003C64B1">
        <w:rPr>
          <w:rFonts w:eastAsia="Calibri"/>
          <w:bCs/>
          <w:iCs/>
          <w:sz w:val="28"/>
          <w:szCs w:val="28"/>
        </w:rPr>
        <w:lastRenderedPageBreak/>
        <w:t>внесена в Совет Губернатором Краснодарского края не ранее чем через один год со дня вступления в должность главы поселения.</w:t>
      </w:r>
    </w:p>
    <w:p w14:paraId="5DA81EA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14:paraId="15AC63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116A66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Решение Совета об удалении главы поселения в отставку подписывается председателем Совета.</w:t>
      </w:r>
    </w:p>
    <w:p w14:paraId="39DCBB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При рассмотрении и принятии Советом решения об удалении главы поселения в отставку должны быть обеспечены:</w:t>
      </w:r>
    </w:p>
    <w:p w14:paraId="6419DFA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14:paraId="4FA6D04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4D912B3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Решение Совета об удалении главы поселения в отставку подлежит обнародованию не позднее чем через пять дней со дня его принятия.</w:t>
      </w:r>
    </w:p>
    <w:p w14:paraId="55343E7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16.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504C3D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17.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7EECFD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18.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14:paraId="3FA8ECB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14:paraId="4E8DC80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20. Губернатор Краснодарского края издает правовой акт об отрешении от должности главы поселения в случае:</w:t>
      </w:r>
    </w:p>
    <w:p w14:paraId="303F7A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w:t>
      </w:r>
      <w:r w:rsidRPr="003C64B1">
        <w:rPr>
          <w:rFonts w:eastAsia="Calibri"/>
          <w:bCs/>
          <w:iCs/>
          <w:sz w:val="28"/>
          <w:szCs w:val="28"/>
        </w:rPr>
        <w:lastRenderedPageBreak/>
        <w:t>иного предусмотренного решением суда срока не принял в пределах своих полномочий мер по исполнению решения суда;</w:t>
      </w:r>
    </w:p>
    <w:p w14:paraId="0E3B1A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C6D997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21. Срок, в течение которого Губернатор Краснодарского края издает правовой акт об отрешении от должности главы поселения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63A4AC9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22. Губернатор Краснодарского края вправе отрешить от должности главу поселения:</w:t>
      </w:r>
    </w:p>
    <w:p w14:paraId="3F7CFD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91DEA1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пунктом 6 части 3 статьи 21 Федерального закона от 20.03.2025 № 33-ФЗ "Об общих принципах организации местного самоуправления в единой системе публичной власти", с учетом мнения Совета не ранее чем через один год со дня вступления в должность главы поселения;</w:t>
      </w:r>
    </w:p>
    <w:p w14:paraId="4BAA25F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по одному из оснований, предусмотренных частью 3 статьи 21 Федерального закона от 20.03.2025 № 33-ФЗ "Об общих принципах организации местного самоуправления в единой системе публичной власти",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14:paraId="597F0B4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23. Глава поселения, в отношении которого Губернатором Краснодарского края был издан правовой акт об отрешении от должности, </w:t>
      </w:r>
      <w:r w:rsidRPr="003C64B1">
        <w:rPr>
          <w:rFonts w:eastAsia="Calibri"/>
          <w:bCs/>
          <w:iCs/>
          <w:sz w:val="28"/>
          <w:szCs w:val="28"/>
        </w:rPr>
        <w:lastRenderedPageBreak/>
        <w:t>вправе обжаловать данный правовой акт в судебном порядке в течение 10 дней со дня его официального опубликования.</w:t>
      </w:r>
    </w:p>
    <w:p w14:paraId="79E0BCD8" w14:textId="77777777" w:rsidR="003C64B1" w:rsidRPr="003C64B1" w:rsidRDefault="003C64B1" w:rsidP="003C64B1">
      <w:pPr>
        <w:autoSpaceDE w:val="0"/>
        <w:autoSpaceDN w:val="0"/>
        <w:adjustRightInd w:val="0"/>
        <w:ind w:firstLine="851"/>
        <w:jc w:val="both"/>
        <w:rPr>
          <w:rFonts w:eastAsia="Calibri"/>
          <w:bCs/>
          <w:iCs/>
          <w:sz w:val="28"/>
          <w:szCs w:val="28"/>
        </w:rPr>
      </w:pPr>
    </w:p>
    <w:p w14:paraId="3DB995B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21. Временное исполнение полномочий главы поселения</w:t>
      </w:r>
    </w:p>
    <w:p w14:paraId="13B07E7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в полном объеме осуществляет один из его заместителей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или должностное лицо местного самоуправления в соответствии со специально изданным по данному вопросу правовым актом администрации.</w:t>
      </w:r>
    </w:p>
    <w:p w14:paraId="74EF98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6B6A2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14:paraId="47749A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Временно исполняющий полномочия главы поселения обладает правами и обязанностями главы поселения.</w:t>
      </w:r>
    </w:p>
    <w:p w14:paraId="5F47CFA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Объем полномочий временно исполняющего полномочия главы поселения может быть ограничен нормативным правовым актом Губернатора Краснодарского края о назначении временно исполняющего полномочия главы поселения.</w:t>
      </w:r>
    </w:p>
    <w:p w14:paraId="60F6F4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осуществляются в порядке, предусмотренном частью 1 настоящей статьи.</w:t>
      </w:r>
    </w:p>
    <w:p w14:paraId="7D122F6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поселения.</w:t>
      </w:r>
    </w:p>
    <w:p w14:paraId="3DB1677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w:t>
      </w:r>
      <w:r w:rsidRPr="003C64B1">
        <w:rPr>
          <w:rFonts w:eastAsia="Calibri"/>
          <w:bCs/>
          <w:iCs/>
          <w:sz w:val="28"/>
          <w:szCs w:val="28"/>
        </w:rPr>
        <w:lastRenderedPageBreak/>
        <w:t>доходах, об имуществе и обязательствах имущественного характера своих супруги (супруга) и несовершеннолетних детей.</w:t>
      </w:r>
    </w:p>
    <w:p w14:paraId="59DC4E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73B5A22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Нарушение требований, установленных частями 6-8 настоящей статьи, а также наступления иных обстоятельств, препятствующих осуществлению полномочий временно исполняющим полномочия главы поселения,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14:paraId="1A1B01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1909B0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14:paraId="23B9C150" w14:textId="77777777" w:rsidR="003C64B1" w:rsidRPr="003C64B1" w:rsidRDefault="003C64B1" w:rsidP="003C64B1">
      <w:pPr>
        <w:autoSpaceDE w:val="0"/>
        <w:autoSpaceDN w:val="0"/>
        <w:adjustRightInd w:val="0"/>
        <w:ind w:firstLine="851"/>
        <w:jc w:val="both"/>
        <w:rPr>
          <w:rFonts w:eastAsia="Calibri"/>
          <w:bCs/>
          <w:iCs/>
          <w:sz w:val="28"/>
          <w:szCs w:val="28"/>
        </w:rPr>
      </w:pPr>
    </w:p>
    <w:p w14:paraId="2839EEA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22. Гарантии осуществления полномочий главы поселения</w:t>
      </w:r>
    </w:p>
    <w:p w14:paraId="51857FA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097EA3E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5A6288E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Главе поселения гарантируются:</w:t>
      </w:r>
    </w:p>
    <w:p w14:paraId="112B7B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условия работы, обеспечивающие исполнение им своих полномочий;</w:t>
      </w:r>
    </w:p>
    <w:p w14:paraId="4C2C1A6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право на своевременное и в полном объеме получение денежного содержания;</w:t>
      </w:r>
    </w:p>
    <w:p w14:paraId="52FDFEF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752C2FB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медицинское обслуживание его и членов семьи, в том числе после выхода на пенсию с муниципальной должности;</w:t>
      </w:r>
    </w:p>
    <w:p w14:paraId="3B303AD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14:paraId="444EAB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государственное страхование на случай причинения вреда здоровью и имуществу в связи с исполнением им своих полномочий;</w:t>
      </w:r>
    </w:p>
    <w:p w14:paraId="190D23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2805766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749CCD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w:t>
      </w:r>
    </w:p>
    <w:p w14:paraId="3E8561A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Ежегодный основной оплачиваемый отпуск предоставляется главе поселения продолжительностью 30 календарных дней.</w:t>
      </w:r>
    </w:p>
    <w:p w14:paraId="1E00F52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Ежегодный дополнительный оплачиваемый отпуск за ненормированный рабочий день предоставляется главе поселения продолжительностью 13 календарных дней. </w:t>
      </w:r>
    </w:p>
    <w:p w14:paraId="25C9A1B3" w14:textId="77777777" w:rsidR="003C64B1" w:rsidRPr="003C64B1" w:rsidRDefault="003C64B1" w:rsidP="003C64B1">
      <w:pPr>
        <w:autoSpaceDE w:val="0"/>
        <w:autoSpaceDN w:val="0"/>
        <w:adjustRightInd w:val="0"/>
        <w:ind w:firstLine="851"/>
        <w:jc w:val="both"/>
        <w:rPr>
          <w:rFonts w:eastAsia="Calibri"/>
          <w:bCs/>
          <w:iCs/>
          <w:sz w:val="28"/>
          <w:szCs w:val="28"/>
        </w:rPr>
      </w:pPr>
    </w:p>
    <w:p w14:paraId="434D234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23. Администрация поселения</w:t>
      </w:r>
    </w:p>
    <w:p w14:paraId="014F06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Администрация является исполнительно-распорядительным органом поселения,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14:paraId="4FC0EB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Администрация обладает правами юридического лица. </w:t>
      </w:r>
    </w:p>
    <w:p w14:paraId="3722EB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Администрация осуществляет свою деятельность в соответствии с законодательством, настоящим Уставом, решениями Совета.</w:t>
      </w:r>
    </w:p>
    <w:p w14:paraId="51A1D1E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Администрацией руководит глава поселения на принципах единоначалия.</w:t>
      </w:r>
    </w:p>
    <w:p w14:paraId="47FF8BF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Структуру администрации составляют глава поселения, его заместитель, а также отраслевые, функциональные органы администрации.</w:t>
      </w:r>
    </w:p>
    <w:p w14:paraId="31A9BA9B" w14:textId="77777777" w:rsidR="003C64B1" w:rsidRPr="003C64B1" w:rsidRDefault="003C64B1" w:rsidP="003C64B1">
      <w:pPr>
        <w:autoSpaceDE w:val="0"/>
        <w:autoSpaceDN w:val="0"/>
        <w:adjustRightInd w:val="0"/>
        <w:ind w:firstLine="851"/>
        <w:jc w:val="both"/>
        <w:rPr>
          <w:rFonts w:eastAsia="Calibri"/>
          <w:bCs/>
          <w:iCs/>
          <w:sz w:val="28"/>
          <w:szCs w:val="28"/>
        </w:rPr>
      </w:pPr>
    </w:p>
    <w:p w14:paraId="57689C6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24. Полномочия администрации </w:t>
      </w:r>
    </w:p>
    <w:p w14:paraId="6345224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Администрация реализует следующие исполнительно-распорядительные полномочия:</w:t>
      </w:r>
    </w:p>
    <w:p w14:paraId="6E4148E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разрабатывает проект местного бюджета, организует его исполнение;</w:t>
      </w:r>
    </w:p>
    <w:p w14:paraId="59976FF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осуществляет муниципальные заимствования, управление муниципальным долгом и муниципальными активами;</w:t>
      </w:r>
    </w:p>
    <w:p w14:paraId="21AFDFE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осуществляет права по владению, пользованию и распоряжению муниципальной собственностью; </w:t>
      </w:r>
    </w:p>
    <w:p w14:paraId="732D741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осуществляет муниципальный контроль в соответствии с действующим законодательством; </w:t>
      </w:r>
    </w:p>
    <w:p w14:paraId="31CB61A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14:paraId="626E590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3E592F3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утверждает схемы водоснабжения и водоотведения поселения;</w:t>
      </w:r>
    </w:p>
    <w:p w14:paraId="7E751F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8) организует благоустройство территории поселения; </w:t>
      </w:r>
    </w:p>
    <w:p w14:paraId="6E38202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создает условия массового отдыха жителей поселения и организует обустройство мест массового отдыха населения;</w:t>
      </w:r>
    </w:p>
    <w:p w14:paraId="7A35AEF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создает условия для обеспечения жителей поселения услугами торговли, общественного питания, бытового обслуживания;</w:t>
      </w:r>
    </w:p>
    <w:p w14:paraId="788601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организует ритуальные услуги и содержание мест захоронения;</w:t>
      </w:r>
    </w:p>
    <w:p w14:paraId="480338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14:paraId="3E93F64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14:paraId="4D5B075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создает условия для предоставления транспортных услуг населению и организации транспортного обслуживания населения в границах поселения;</w:t>
      </w:r>
    </w:p>
    <w:p w14:paraId="383635E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14:paraId="12BEC4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16)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14:paraId="3B91875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17)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14:paraId="59016F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18) осуществляет 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 организует дорожное движение; </w:t>
      </w:r>
    </w:p>
    <w:p w14:paraId="2722D80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14:paraId="7EC6A57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20)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14:paraId="25C78C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21) представляет информацию участникам дорожного движения о наличии объектов сервиса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14:paraId="73678C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22) резервирует земли и изымает земельные участки в границах поселения для муниципальных нужд;</w:t>
      </w:r>
    </w:p>
    <w:p w14:paraId="6677D3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23) предоставляет земельные участки, находящиеся в муниципальной собственности, в случаях, предусмотренных Земельным кодексом Российской Федерации;</w:t>
      </w:r>
    </w:p>
    <w:p w14:paraId="1E0595E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24)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14:paraId="575563E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25) осуществляет мероприятия по обеспечению безопасности людей на водных объектах, охране их жизни и здоровья;</w:t>
      </w:r>
    </w:p>
    <w:p w14:paraId="01E5DD8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26) организует библиотечное обслуживание населения, комплектование и обеспечение сохранности библиотечных фондов библиотек поселения;</w:t>
      </w:r>
    </w:p>
    <w:p w14:paraId="6A7114C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27) создает условия для организации досуга и обеспечения жителей поселения услугами организаций культуры;</w:t>
      </w:r>
    </w:p>
    <w:p w14:paraId="0F371D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28) осуществляет сохранение, использование и популяризацию объектов культурного наследия, находящихся в собственности поселения;</w:t>
      </w:r>
    </w:p>
    <w:p w14:paraId="5063E36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29) определяет порядок организации историко-культурного заповедника местного (муниципального) значения;</w:t>
      </w:r>
    </w:p>
    <w:p w14:paraId="2318D8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30)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0B2D725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31)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14:paraId="6988FC1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32) организует и осуществляет мероприятия по работе с детьми и молодежью в поселении;</w:t>
      </w:r>
    </w:p>
    <w:p w14:paraId="473C52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33) осуществляет хранение, комплектование (формирование), учет и использование соответствующих архивных документов и архивных фондов;</w:t>
      </w:r>
    </w:p>
    <w:p w14:paraId="703AB48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34) обеспечивает первичные меры пожарной безопасности в границах населенных пунктов поселения;</w:t>
      </w:r>
    </w:p>
    <w:p w14:paraId="172C177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35)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14:paraId="118D6FF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36) включает мероприятия по обеспечению пожарной безопасности в планы, схемы и программы развития территории поселения;</w:t>
      </w:r>
    </w:p>
    <w:p w14:paraId="7A0D76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37)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14:paraId="71814A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38)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14:paraId="080C91C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39) осуществляет иные полномочия в соответствии с действующим законодательством и настоящим Уставом.</w:t>
      </w:r>
    </w:p>
    <w:p w14:paraId="6541CB2C" w14:textId="77777777" w:rsidR="003C64B1" w:rsidRPr="003C64B1" w:rsidRDefault="003C64B1" w:rsidP="003C64B1">
      <w:pPr>
        <w:autoSpaceDE w:val="0"/>
        <w:autoSpaceDN w:val="0"/>
        <w:adjustRightInd w:val="0"/>
        <w:ind w:firstLine="851"/>
        <w:jc w:val="both"/>
        <w:rPr>
          <w:rFonts w:eastAsia="Calibri"/>
          <w:bCs/>
          <w:iCs/>
          <w:sz w:val="28"/>
          <w:szCs w:val="28"/>
        </w:rPr>
      </w:pPr>
    </w:p>
    <w:p w14:paraId="281C3A3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25. Должностные лица местного самоуправления, лица, замещающие муниципальные должности </w:t>
      </w:r>
    </w:p>
    <w:p w14:paraId="5DF1302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08D15D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Совета.</w:t>
      </w:r>
    </w:p>
    <w:p w14:paraId="630B311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Заместитель главы, руководитель отраслевого, функционального органа администрации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администрации.</w:t>
      </w:r>
    </w:p>
    <w:p w14:paraId="3F66391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Полномочия должностных лиц, указанных в частях 2, 3 настоящей статьи, установлены действующим законодательством, настоящим Уставом, иными муниципальными правовыми актами.</w:t>
      </w:r>
    </w:p>
    <w:p w14:paraId="4FA8C7A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если исполнение полномочия главы поселения в соответствии с частью 1 статьи 21 настоящего Устава, возложено на основании акта администрации на муниципального служащего, он наделяется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1900102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К лицам, замещающим муниципальные должности, относятся: </w:t>
      </w:r>
    </w:p>
    <w:p w14:paraId="3278BB1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депутат Совета; </w:t>
      </w:r>
    </w:p>
    <w:p w14:paraId="5CAEB5D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глава поселения.</w:t>
      </w:r>
    </w:p>
    <w:p w14:paraId="35834B21" w14:textId="77777777" w:rsidR="003C64B1" w:rsidRPr="003C64B1" w:rsidRDefault="003C64B1" w:rsidP="003C64B1">
      <w:pPr>
        <w:autoSpaceDE w:val="0"/>
        <w:autoSpaceDN w:val="0"/>
        <w:adjustRightInd w:val="0"/>
        <w:ind w:firstLine="851"/>
        <w:jc w:val="both"/>
        <w:rPr>
          <w:rFonts w:eastAsia="Calibri"/>
          <w:bCs/>
          <w:iCs/>
          <w:sz w:val="28"/>
          <w:szCs w:val="28"/>
        </w:rPr>
      </w:pPr>
    </w:p>
    <w:p w14:paraId="08E6102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26. Дополнительные гарантии осуществления полномочий лица, замещающего муниципальную должность</w:t>
      </w:r>
    </w:p>
    <w:p w14:paraId="7D064F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w:t>
      </w:r>
      <w:r w:rsidRPr="003C64B1">
        <w:rPr>
          <w:rFonts w:eastAsia="Calibri"/>
          <w:bCs/>
          <w:iCs/>
          <w:sz w:val="28"/>
          <w:szCs w:val="28"/>
        </w:rPr>
        <w:lastRenderedPageBreak/>
        <w:t>по основаниям, предусмотренным частью 3 статьи 26 Федерального закона от 20.03.2025 № 33-ФЗ "Об общих принципах организации местного самоуправления в единой системе публичной власти".</w:t>
      </w:r>
    </w:p>
    <w:p w14:paraId="7624EF9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Финансирование расходов, связанных с установлением дополнительных социальной гарантии, осуществляется за счет средств местного бюджета.</w:t>
      </w:r>
    </w:p>
    <w:p w14:paraId="0207502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десяти лет. </w:t>
      </w:r>
    </w:p>
    <w:p w14:paraId="6D9A2D0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предоставления гарантии, установленной настоящей частью, определяется правовым актом Совета.</w:t>
      </w:r>
    </w:p>
    <w:p w14:paraId="4EBF19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Лица, замещавшие муниципальные должности на постоянной основе не менее одного полного срока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 </w:t>
      </w:r>
    </w:p>
    <w:p w14:paraId="144222E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48411A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14:paraId="04AA6D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прекращение исполнения полномочий по замещаемой муниципальной должности (в том числе досрочно) после 1 января 1997 года;</w:t>
      </w:r>
    </w:p>
    <w:p w14:paraId="1927F54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наличие стажа замещения муниципальных должностей на постоянной основе не менее одного полного срока полномочий;</w:t>
      </w:r>
    </w:p>
    <w:p w14:paraId="2CFA850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14:paraId="21CE59A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Пенсия за выслугу лет не устанавливается лицам, замещавшим муниципальные должности, полномочия которых были прекращены:</w:t>
      </w:r>
    </w:p>
    <w:p w14:paraId="045121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w:t>
      </w:r>
      <w:r w:rsidRPr="003C64B1">
        <w:rPr>
          <w:rFonts w:eastAsia="Calibri"/>
          <w:bCs/>
          <w:iCs/>
          <w:sz w:val="28"/>
          <w:szCs w:val="28"/>
        </w:rPr>
        <w:lastRenderedPageBreak/>
        <w:t>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7726AD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14:paraId="3B7A0D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прекращается в случае, установленном частью 5 настоящей статьи.</w:t>
      </w:r>
    </w:p>
    <w:p w14:paraId="54586B5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назначения и выплаты пенсии за выслугу лет, определяется нормативным правовым актом Совета.</w:t>
      </w:r>
    </w:p>
    <w:p w14:paraId="5F1AA2F9" w14:textId="77777777" w:rsidR="003C64B1" w:rsidRPr="003C64B1" w:rsidRDefault="003C64B1" w:rsidP="003C64B1">
      <w:pPr>
        <w:autoSpaceDE w:val="0"/>
        <w:autoSpaceDN w:val="0"/>
        <w:adjustRightInd w:val="0"/>
        <w:ind w:firstLine="851"/>
        <w:jc w:val="both"/>
        <w:rPr>
          <w:rFonts w:eastAsia="Calibri"/>
          <w:bCs/>
          <w:iCs/>
          <w:sz w:val="28"/>
          <w:szCs w:val="28"/>
        </w:rPr>
      </w:pPr>
    </w:p>
    <w:p w14:paraId="1BEB176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3. МУНИЦИПАЛЬНАЯ СЛУЖБА</w:t>
      </w:r>
    </w:p>
    <w:p w14:paraId="24EDA84E" w14:textId="77777777" w:rsidR="003C64B1" w:rsidRPr="003C64B1" w:rsidRDefault="003C64B1" w:rsidP="003C64B1">
      <w:pPr>
        <w:autoSpaceDE w:val="0"/>
        <w:autoSpaceDN w:val="0"/>
        <w:adjustRightInd w:val="0"/>
        <w:ind w:firstLine="851"/>
        <w:jc w:val="both"/>
        <w:rPr>
          <w:rFonts w:eastAsia="Calibri"/>
          <w:bCs/>
          <w:iCs/>
          <w:sz w:val="28"/>
          <w:szCs w:val="28"/>
        </w:rPr>
      </w:pPr>
    </w:p>
    <w:p w14:paraId="4C5E82A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27. Муниципальная служба</w:t>
      </w:r>
    </w:p>
    <w:p w14:paraId="60C794C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3A3EBD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229B64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14:paraId="3E6B9B0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 поселения.</w:t>
      </w:r>
    </w:p>
    <w:p w14:paraId="41283B08" w14:textId="77777777" w:rsidR="003C64B1" w:rsidRPr="003C64B1" w:rsidRDefault="003C64B1" w:rsidP="003C64B1">
      <w:pPr>
        <w:autoSpaceDE w:val="0"/>
        <w:autoSpaceDN w:val="0"/>
        <w:adjustRightInd w:val="0"/>
        <w:ind w:firstLine="851"/>
        <w:jc w:val="both"/>
        <w:rPr>
          <w:rFonts w:eastAsia="Calibri"/>
          <w:bCs/>
          <w:iCs/>
          <w:sz w:val="28"/>
          <w:szCs w:val="28"/>
        </w:rPr>
      </w:pPr>
    </w:p>
    <w:p w14:paraId="3F6D7EA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28. Должности муниципальной службы</w:t>
      </w:r>
    </w:p>
    <w:p w14:paraId="66A13B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5261DA9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w:t>
      </w:r>
      <w:r w:rsidRPr="003C64B1">
        <w:rPr>
          <w:rFonts w:eastAsia="Calibri"/>
          <w:bCs/>
          <w:iCs/>
          <w:sz w:val="28"/>
          <w:szCs w:val="28"/>
        </w:rPr>
        <w:lastRenderedPageBreak/>
        <w:t xml:space="preserve">Краснодарского края от 08.06.2007 № 1243-КЗ "О Реестре должностей муниципальной службы в Краснодарском крае". </w:t>
      </w:r>
    </w:p>
    <w:p w14:paraId="0F0B16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14:paraId="3760FE06" w14:textId="77777777" w:rsidR="003C64B1" w:rsidRPr="003C64B1" w:rsidRDefault="003C64B1" w:rsidP="003C64B1">
      <w:pPr>
        <w:autoSpaceDE w:val="0"/>
        <w:autoSpaceDN w:val="0"/>
        <w:adjustRightInd w:val="0"/>
        <w:ind w:firstLine="851"/>
        <w:jc w:val="both"/>
        <w:rPr>
          <w:rFonts w:eastAsia="Calibri"/>
          <w:bCs/>
          <w:iCs/>
          <w:sz w:val="28"/>
          <w:szCs w:val="28"/>
        </w:rPr>
      </w:pPr>
    </w:p>
    <w:p w14:paraId="1EFDFA2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29. Муниципальный служащий</w:t>
      </w:r>
    </w:p>
    <w:p w14:paraId="107393E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
    <w:p w14:paraId="3CFE9D1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EDCC1A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14:paraId="45FE4F7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483BE86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3D50165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44757CF7" w14:textId="77777777" w:rsidR="003C64B1" w:rsidRPr="003C64B1" w:rsidRDefault="003C64B1" w:rsidP="003C64B1">
      <w:pPr>
        <w:autoSpaceDE w:val="0"/>
        <w:autoSpaceDN w:val="0"/>
        <w:adjustRightInd w:val="0"/>
        <w:ind w:firstLine="851"/>
        <w:jc w:val="both"/>
        <w:rPr>
          <w:rFonts w:eastAsia="Calibri"/>
          <w:bCs/>
          <w:iCs/>
          <w:sz w:val="28"/>
          <w:szCs w:val="28"/>
        </w:rPr>
      </w:pPr>
    </w:p>
    <w:p w14:paraId="6A47F1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30. Основные права и основные обязанности муниципального служащего, ограничения и запреты, связанные с муниципальной службой</w:t>
      </w:r>
    </w:p>
    <w:p w14:paraId="65090A0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26D192EB" w14:textId="77777777" w:rsidR="003C64B1" w:rsidRPr="003C64B1" w:rsidRDefault="003C64B1" w:rsidP="003C64B1">
      <w:pPr>
        <w:autoSpaceDE w:val="0"/>
        <w:autoSpaceDN w:val="0"/>
        <w:adjustRightInd w:val="0"/>
        <w:ind w:firstLine="851"/>
        <w:jc w:val="both"/>
        <w:rPr>
          <w:rFonts w:eastAsia="Calibri"/>
          <w:bCs/>
          <w:iCs/>
          <w:sz w:val="28"/>
          <w:szCs w:val="28"/>
        </w:rPr>
      </w:pPr>
    </w:p>
    <w:p w14:paraId="50FE10F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31. Гарантии для муниципального служащего </w:t>
      </w:r>
    </w:p>
    <w:p w14:paraId="3DDCEA0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14:paraId="5F0A1D40" w14:textId="77777777" w:rsidR="003C64B1" w:rsidRPr="003C64B1" w:rsidRDefault="003C64B1" w:rsidP="003C64B1">
      <w:pPr>
        <w:autoSpaceDE w:val="0"/>
        <w:autoSpaceDN w:val="0"/>
        <w:adjustRightInd w:val="0"/>
        <w:ind w:firstLine="851"/>
        <w:jc w:val="both"/>
        <w:rPr>
          <w:rFonts w:eastAsia="Calibri"/>
          <w:bCs/>
          <w:iCs/>
          <w:sz w:val="28"/>
          <w:szCs w:val="28"/>
        </w:rPr>
      </w:pPr>
    </w:p>
    <w:p w14:paraId="221107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32. Основания для расторжения трудового договора с муниципальным служащим</w:t>
      </w:r>
    </w:p>
    <w:p w14:paraId="0267FE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6A90FFD0" w14:textId="77777777" w:rsidR="003C64B1" w:rsidRPr="003C64B1" w:rsidRDefault="003C64B1" w:rsidP="003C64B1">
      <w:pPr>
        <w:autoSpaceDE w:val="0"/>
        <w:autoSpaceDN w:val="0"/>
        <w:adjustRightInd w:val="0"/>
        <w:ind w:firstLine="851"/>
        <w:jc w:val="both"/>
        <w:rPr>
          <w:rFonts w:eastAsia="Calibri"/>
          <w:bCs/>
          <w:iCs/>
          <w:sz w:val="28"/>
          <w:szCs w:val="28"/>
        </w:rPr>
      </w:pPr>
    </w:p>
    <w:p w14:paraId="57B2BB5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ГЛАВА 4. ФУНКЦИОНАЛЬНЫЕ ОСНОВЫ </w:t>
      </w:r>
    </w:p>
    <w:p w14:paraId="7ECA9F5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ОРГАНИЗАЦИИ МЕСТНОГО САМОУПРАВЛЕНИЯ</w:t>
      </w:r>
    </w:p>
    <w:p w14:paraId="3E50EF61" w14:textId="77777777" w:rsidR="003C64B1" w:rsidRPr="003C64B1" w:rsidRDefault="003C64B1" w:rsidP="003C64B1">
      <w:pPr>
        <w:autoSpaceDE w:val="0"/>
        <w:autoSpaceDN w:val="0"/>
        <w:adjustRightInd w:val="0"/>
        <w:ind w:firstLine="851"/>
        <w:jc w:val="both"/>
        <w:rPr>
          <w:rFonts w:eastAsia="Calibri"/>
          <w:bCs/>
          <w:iCs/>
          <w:sz w:val="28"/>
          <w:szCs w:val="28"/>
        </w:rPr>
      </w:pPr>
    </w:p>
    <w:p w14:paraId="41FC3D6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33. Вопросы местного значения поселения</w:t>
      </w:r>
    </w:p>
    <w:p w14:paraId="04CD22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вопросам местного значения поселения относятся:</w:t>
      </w:r>
    </w:p>
    <w:p w14:paraId="4CA84F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00C9DD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установление, изменение и отмена местных налогов и сборов поселения;</w:t>
      </w:r>
    </w:p>
    <w:p w14:paraId="2F10F33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владение, пользование и распоряжение имуществом, находящимся в муниципальной собственности поселения;</w:t>
      </w:r>
    </w:p>
    <w:p w14:paraId="384E526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FBCFF3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0097656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w:t>
      </w:r>
      <w:r w:rsidRPr="003C64B1">
        <w:rPr>
          <w:rFonts w:eastAsia="Calibri"/>
          <w:bCs/>
          <w:iCs/>
          <w:sz w:val="28"/>
          <w:szCs w:val="28"/>
        </w:rPr>
        <w:lastRenderedPageBreak/>
        <w:t>территории поселения, социальную и культурную адаптацию мигрантов, профилактику межнациональных (межэтнических) конфликтов;</w:t>
      </w:r>
    </w:p>
    <w:p w14:paraId="4B19EF6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участие в предупреждении и ликвидации последствий чрезвычайных ситуаций в границах поселения;</w:t>
      </w:r>
    </w:p>
    <w:p w14:paraId="3D01BA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обеспечение первичных мер пожарной безопасности в границах населенных пунктов поселения;</w:t>
      </w:r>
    </w:p>
    <w:p w14:paraId="0658D60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19170D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организация библиотечного обслуживания населения, комплектование и обеспечение сохранности библиотечных фондов библиотек поселения;</w:t>
      </w:r>
    </w:p>
    <w:p w14:paraId="2475795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создание условий для организации досуга и обеспечения жителей поселения услугами организаций культуры;</w:t>
      </w:r>
    </w:p>
    <w:p w14:paraId="49BD25B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85BF9B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B891D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564386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79A3F4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16) формирование архивных фондов поселения;</w:t>
      </w:r>
    </w:p>
    <w:p w14:paraId="737A62F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17)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93314A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18) организация ритуальных услуг и содержание мест захоронения;</w:t>
      </w:r>
    </w:p>
    <w:p w14:paraId="77AC987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осуществление мероприятий по обеспечению безопасности людей на водных объектах, охране их жизни и здоровья;</w:t>
      </w:r>
    </w:p>
    <w:p w14:paraId="336318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14:paraId="7BB77FD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3C64B1">
        <w:rPr>
          <w:rFonts w:eastAsia="Calibri"/>
          <w:bCs/>
          <w:iCs/>
          <w:sz w:val="28"/>
          <w:szCs w:val="28"/>
        </w:rPr>
        <w:lastRenderedPageBreak/>
        <w:t>направлениям реализации молодежной политики, организация и осуществление мониторинга реализации молодежной политики в поселении;</w:t>
      </w:r>
    </w:p>
    <w:p w14:paraId="49B03BC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8F18DF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35E02CA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41EAA8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25) осуществление мер по противодействию коррупции в границах поселения;</w:t>
      </w:r>
    </w:p>
    <w:p w14:paraId="5782154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476284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27)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14:paraId="33F3A7B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25772B92" w14:textId="77777777" w:rsidR="003C64B1" w:rsidRPr="003C64B1" w:rsidRDefault="003C64B1" w:rsidP="003C64B1">
      <w:pPr>
        <w:autoSpaceDE w:val="0"/>
        <w:autoSpaceDN w:val="0"/>
        <w:adjustRightInd w:val="0"/>
        <w:ind w:firstLine="851"/>
        <w:jc w:val="both"/>
        <w:rPr>
          <w:rFonts w:eastAsia="Calibri"/>
          <w:bCs/>
          <w:iCs/>
          <w:sz w:val="28"/>
          <w:szCs w:val="28"/>
        </w:rPr>
      </w:pPr>
    </w:p>
    <w:p w14:paraId="67CF4A1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34. Полномочия органов местного самоуправления по решению вопросов местного значения</w:t>
      </w:r>
    </w:p>
    <w:p w14:paraId="165959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целях решения вопросов местного значения органы местного самоуправления поселения обладают следующими полномочиями:</w:t>
      </w:r>
    </w:p>
    <w:p w14:paraId="7CD2F49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принятие Устава поселения и внесение в него изменений и дополнений, издание муниципальных правовых актов;</w:t>
      </w:r>
    </w:p>
    <w:p w14:paraId="43FEAA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установление официальных символов поселения;</w:t>
      </w:r>
    </w:p>
    <w:p w14:paraId="1BD4B39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9FB20E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22AA8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 организации теплоснабжения, предусмотренными Федеральным законом от 27.07.2010 № 190-ФЗ "О теплоснабжении";</w:t>
      </w:r>
    </w:p>
    <w:p w14:paraId="798FC54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в сфере водоснабжения и водоотведения, предусмотренными Федеральным законом от 07.12.2011 № 416-ФЗ "О водоснабжении и водоотведении";</w:t>
      </w:r>
    </w:p>
    <w:p w14:paraId="1B9092F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7)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14628A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главы поселения, голосования по вопросам изменения границ поселения, преобразования поселения;</w:t>
      </w:r>
    </w:p>
    <w:p w14:paraId="235CFED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41A9C4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8ED74C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8A6DD2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осуществление международных и внешнеэкономических связей в соответствии с федеральным законом;</w:t>
      </w:r>
    </w:p>
    <w:p w14:paraId="747DE9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организация профессионального образования и дополнительного профессионального образования главы поселения,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D7D05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6037944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иными полномочиями в соответствии с федеральным законом, настоящим Уставом.</w:t>
      </w:r>
    </w:p>
    <w:p w14:paraId="4F3FFF05" w14:textId="77777777" w:rsidR="003C64B1" w:rsidRPr="003C64B1" w:rsidRDefault="003C64B1" w:rsidP="003C64B1">
      <w:pPr>
        <w:autoSpaceDE w:val="0"/>
        <w:autoSpaceDN w:val="0"/>
        <w:adjustRightInd w:val="0"/>
        <w:ind w:firstLine="851"/>
        <w:jc w:val="both"/>
        <w:rPr>
          <w:rFonts w:eastAsia="Calibri"/>
          <w:bCs/>
          <w:iCs/>
          <w:sz w:val="28"/>
          <w:szCs w:val="28"/>
        </w:rPr>
      </w:pPr>
    </w:p>
    <w:p w14:paraId="6527487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35. Осуществление органами местного самоуправления поселения отдельных государственных полномочий</w:t>
      </w:r>
    </w:p>
    <w:p w14:paraId="2F14F64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w:t>
      </w:r>
      <w:r w:rsidRPr="003C64B1">
        <w:rPr>
          <w:rFonts w:eastAsia="Calibri"/>
          <w:bCs/>
          <w:iCs/>
          <w:sz w:val="28"/>
          <w:szCs w:val="28"/>
        </w:rPr>
        <w:lastRenderedPageBreak/>
        <w:t>поселения необходимых для осуществления указанных полномочий материальных ресурсов и финансовых средств.</w:t>
      </w:r>
    </w:p>
    <w:p w14:paraId="52388F8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5EE62AE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3F09582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6487C7C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48070D0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14:paraId="518CB90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1EA37E2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14:paraId="012AE5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w:t>
      </w:r>
      <w:r w:rsidRPr="003C64B1">
        <w:rPr>
          <w:rFonts w:eastAsia="Calibri"/>
          <w:bCs/>
          <w:iCs/>
          <w:sz w:val="28"/>
          <w:szCs w:val="28"/>
        </w:rPr>
        <w:lastRenderedPageBreak/>
        <w:t>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14:paraId="65BF92B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016C3FC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0D6F3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414889A2" w14:textId="77777777" w:rsidR="003C64B1" w:rsidRPr="003C64B1" w:rsidRDefault="003C64B1" w:rsidP="003C64B1">
      <w:pPr>
        <w:autoSpaceDE w:val="0"/>
        <w:autoSpaceDN w:val="0"/>
        <w:adjustRightInd w:val="0"/>
        <w:ind w:firstLine="851"/>
        <w:jc w:val="both"/>
        <w:rPr>
          <w:rFonts w:eastAsia="Calibri"/>
          <w:bCs/>
          <w:iCs/>
          <w:sz w:val="28"/>
          <w:szCs w:val="28"/>
        </w:rPr>
      </w:pPr>
    </w:p>
    <w:p w14:paraId="16D4F52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36. Муниципальный контроль</w:t>
      </w:r>
    </w:p>
    <w:p w14:paraId="02CE1E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Федеральным законом от 20.03.2025 № 33-ФЗ "Об общих принципах организации местного самоуправления в единой системе публичной власти".</w:t>
      </w:r>
    </w:p>
    <w:p w14:paraId="386A8C5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6A967CF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Органом местного самоуправления, наделенным полномочиями по осуществлению муниципального контроля, является администрация.</w:t>
      </w:r>
    </w:p>
    <w:p w14:paraId="2A45B3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Советом Новоукраинского сельского поселения Гулькевичского района.</w:t>
      </w:r>
    </w:p>
    <w:p w14:paraId="4F0F9AA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К полномочиям органов местного самоуправления поселения в области муниципального контроля относятся:</w:t>
      </w:r>
    </w:p>
    <w:p w14:paraId="24AD216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20E76E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организация и осуществление муниципального контроля на территории поселения;</w:t>
      </w:r>
    </w:p>
    <w:p w14:paraId="698F5D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14:paraId="3C0ECD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поселения осуществляется в пределах установленного перечня вопросов непосредственного обеспечения жизнедеятельности населения поселения.</w:t>
      </w:r>
    </w:p>
    <w:p w14:paraId="1EF4586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Муниципальный контроль подлежит осуществлению при наличии в границах поселения объектов соответствующего вида контроля.</w:t>
      </w:r>
    </w:p>
    <w:p w14:paraId="1EEF83D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65A19995" w14:textId="77777777" w:rsidR="003C64B1" w:rsidRPr="003C64B1" w:rsidRDefault="003C64B1" w:rsidP="003C64B1">
      <w:pPr>
        <w:autoSpaceDE w:val="0"/>
        <w:autoSpaceDN w:val="0"/>
        <w:adjustRightInd w:val="0"/>
        <w:ind w:firstLine="851"/>
        <w:jc w:val="both"/>
        <w:rPr>
          <w:rFonts w:eastAsia="Calibri"/>
          <w:bCs/>
          <w:iCs/>
          <w:sz w:val="28"/>
          <w:szCs w:val="28"/>
        </w:rPr>
      </w:pPr>
    </w:p>
    <w:p w14:paraId="038DD81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37. Контроль и надзор за деятельностью органов местного самоуправления и должностных лиц местного самоуправления</w:t>
      </w:r>
    </w:p>
    <w:p w14:paraId="73A8114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муниципальных правовых актов осуществляют органы прокуратуры Российской Федерации.</w:t>
      </w:r>
    </w:p>
    <w:p w14:paraId="11AC5EC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w:t>
      </w:r>
    </w:p>
    <w:p w14:paraId="1CBC23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w:t>
      </w:r>
      <w:r w:rsidRPr="003C64B1">
        <w:rPr>
          <w:rFonts w:eastAsia="Calibri"/>
          <w:bCs/>
          <w:iCs/>
          <w:sz w:val="28"/>
          <w:szCs w:val="28"/>
        </w:rPr>
        <w:lastRenderedPageBreak/>
        <w:t>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78B2611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6E43B21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36148E4D" w14:textId="77777777" w:rsidR="003C64B1" w:rsidRPr="003C64B1" w:rsidRDefault="003C64B1" w:rsidP="003C64B1">
      <w:pPr>
        <w:autoSpaceDE w:val="0"/>
        <w:autoSpaceDN w:val="0"/>
        <w:adjustRightInd w:val="0"/>
        <w:ind w:firstLine="851"/>
        <w:jc w:val="both"/>
        <w:rPr>
          <w:rFonts w:eastAsia="Calibri"/>
          <w:bCs/>
          <w:iCs/>
          <w:sz w:val="28"/>
          <w:szCs w:val="28"/>
        </w:rPr>
      </w:pPr>
    </w:p>
    <w:p w14:paraId="4DA3E7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5. ФОРМЫ НЕПОСРЕДСТВЕННОГО ОСУЩЕСТВЛЕНИЯ</w:t>
      </w:r>
    </w:p>
    <w:p w14:paraId="23F052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НАСЕЛЕНИЕМ МЕСТНОГО САМОУПРАВЛЕНИЯ И УЧАСТИЯ НАСЕЛЕНИЯ ПОСЕЛЕНИЯ В ОСУЩЕСТВЛЕНИИ МЕСТНОГО САМОУПРАВЛЕНИЯ</w:t>
      </w:r>
    </w:p>
    <w:p w14:paraId="55888015" w14:textId="77777777" w:rsidR="003C64B1" w:rsidRPr="003C64B1" w:rsidRDefault="003C64B1" w:rsidP="003C64B1">
      <w:pPr>
        <w:autoSpaceDE w:val="0"/>
        <w:autoSpaceDN w:val="0"/>
        <w:adjustRightInd w:val="0"/>
        <w:ind w:firstLine="851"/>
        <w:jc w:val="both"/>
        <w:rPr>
          <w:rFonts w:eastAsia="Calibri"/>
          <w:bCs/>
          <w:iCs/>
          <w:sz w:val="28"/>
          <w:szCs w:val="28"/>
        </w:rPr>
      </w:pPr>
    </w:p>
    <w:p w14:paraId="70A68AC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38.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4026FCB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32BAAFA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14:paraId="3EF1A76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 от 20.03.2025 № 33-ФЗ "Об общих принципах организации местного самоуправления в единой системе публичной власти".</w:t>
      </w:r>
    </w:p>
    <w:p w14:paraId="57B11A4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4.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4049DE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6CDD29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непосредственного обеспечения жизнедеятельности населения.</w:t>
      </w:r>
    </w:p>
    <w:p w14:paraId="7B93EC8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социально значимым работам могут быть отнесены только работы, не требующие специальной профессиональной подготовки.</w:t>
      </w:r>
    </w:p>
    <w:p w14:paraId="74E67A8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8F71B0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Организация и материально-техническое обеспечение проведения социально значимых работ осуществляется администрацией.</w:t>
      </w:r>
    </w:p>
    <w:p w14:paraId="4AD5C0BA" w14:textId="77777777" w:rsidR="003C64B1" w:rsidRPr="003C64B1" w:rsidRDefault="003C64B1" w:rsidP="003C64B1">
      <w:pPr>
        <w:autoSpaceDE w:val="0"/>
        <w:autoSpaceDN w:val="0"/>
        <w:adjustRightInd w:val="0"/>
        <w:ind w:firstLine="851"/>
        <w:jc w:val="both"/>
        <w:rPr>
          <w:rFonts w:eastAsia="Calibri"/>
          <w:bCs/>
          <w:iCs/>
          <w:sz w:val="28"/>
          <w:szCs w:val="28"/>
        </w:rPr>
      </w:pPr>
    </w:p>
    <w:p w14:paraId="054F74D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39. Местный референдум</w:t>
      </w:r>
    </w:p>
    <w:p w14:paraId="54422AB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целях решения непосредственно населением вопросов непосредственного обеспечения жизнедеятельности населения на территории поселения проводится местный референдум.</w:t>
      </w:r>
    </w:p>
    <w:p w14:paraId="096D29F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Местный референдум проводится на всей территории поселения.</w:t>
      </w:r>
    </w:p>
    <w:p w14:paraId="3BF0864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Решение о назначении и проведении местного референдума принимается Советом:</w:t>
      </w:r>
    </w:p>
    <w:p w14:paraId="155C5AE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 инициативе, выдвинутой гражданами Российской Федерации, имеющими право на участие в местном референдуме;</w:t>
      </w:r>
    </w:p>
    <w:p w14:paraId="131885E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ED66A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по инициативе Совета и главы администрации, выдвинутой ими совместно.</w:t>
      </w:r>
    </w:p>
    <w:p w14:paraId="72B055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w:t>
      </w:r>
      <w:r w:rsidRPr="003C64B1">
        <w:rPr>
          <w:rFonts w:eastAsia="Calibri"/>
          <w:bCs/>
          <w:iCs/>
          <w:sz w:val="28"/>
          <w:szCs w:val="28"/>
        </w:rPr>
        <w:lastRenderedPageBreak/>
        <w:t>Российской Федерации", Законом Краснодарского края от 23.07.2003 № 606-КЗ "О референдумах в Краснодарском крае".</w:t>
      </w:r>
    </w:p>
    <w:p w14:paraId="71D4F5C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14:paraId="11E63C1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14:paraId="489C4C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2F29ADD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6CFE5A0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14:paraId="74D0D1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Новоукраинского сельского поселения Гулькевичского района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0A09B6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1A4FA4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Итоги голосования и принятое на местном референдуме решение подлежат официальному опубликованию.</w:t>
      </w:r>
    </w:p>
    <w:p w14:paraId="2121508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61A23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03DF3F5D" w14:textId="77777777" w:rsidR="003C64B1" w:rsidRPr="003C64B1" w:rsidRDefault="003C64B1" w:rsidP="003C64B1">
      <w:pPr>
        <w:autoSpaceDE w:val="0"/>
        <w:autoSpaceDN w:val="0"/>
        <w:adjustRightInd w:val="0"/>
        <w:ind w:firstLine="851"/>
        <w:jc w:val="both"/>
        <w:rPr>
          <w:rFonts w:eastAsia="Calibri"/>
          <w:bCs/>
          <w:iCs/>
          <w:sz w:val="28"/>
          <w:szCs w:val="28"/>
        </w:rPr>
      </w:pPr>
    </w:p>
    <w:p w14:paraId="268E975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40. Муниципальные выборы</w:t>
      </w:r>
    </w:p>
    <w:p w14:paraId="4750EC8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14:paraId="068EBD8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14:paraId="2D0AA12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14:paraId="0BD4B0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Муниципальные выборы назначаются Советом не ранее чем за 90 дней и не позднее чем за 80 дней до дня голосования. В случаях, установленных федеральным законом, муниципальные выборы назначаются соответствующей избирательной комиссией или судом.</w:t>
      </w:r>
    </w:p>
    <w:p w14:paraId="79850B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001EB80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3585E07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14:paraId="6C00465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w:t>
      </w:r>
      <w:r w:rsidRPr="003C64B1">
        <w:rPr>
          <w:rFonts w:eastAsia="Calibri"/>
          <w:bCs/>
          <w:iCs/>
          <w:sz w:val="28"/>
          <w:szCs w:val="28"/>
        </w:rPr>
        <w:lastRenderedPageBreak/>
        <w:t>один год со дня досрочного прекращения полномочий депутата (депутатов) проводятся дополнительные выборы.</w:t>
      </w:r>
    </w:p>
    <w:p w14:paraId="6197400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0281722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14:paraId="3B0592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5FD69DA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476BE45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 </w:t>
      </w:r>
    </w:p>
    <w:p w14:paraId="1124C0E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4A09B7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71E0420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4350DF3A" w14:textId="77777777" w:rsidR="003C64B1" w:rsidRPr="003C64B1" w:rsidRDefault="003C64B1" w:rsidP="003C64B1">
      <w:pPr>
        <w:autoSpaceDE w:val="0"/>
        <w:autoSpaceDN w:val="0"/>
        <w:adjustRightInd w:val="0"/>
        <w:ind w:firstLine="851"/>
        <w:jc w:val="both"/>
        <w:rPr>
          <w:rFonts w:eastAsia="Calibri"/>
          <w:bCs/>
          <w:iCs/>
          <w:sz w:val="28"/>
          <w:szCs w:val="28"/>
        </w:rPr>
      </w:pPr>
    </w:p>
    <w:p w14:paraId="10909D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41. Сход граждан</w:t>
      </w:r>
    </w:p>
    <w:p w14:paraId="16EB5AF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14:paraId="5E0C5F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14:paraId="1BB8F2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соответствии с законом Краснодарского края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14:paraId="213C88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2A41C2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37D453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Жители населенного пункта участвуют в сходе граждан на равных основаниях.</w:t>
      </w:r>
    </w:p>
    <w:p w14:paraId="679484D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47B8BAB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Голосование на сходе граждан за других жителей населенного пункта не допускается.</w:t>
      </w:r>
    </w:p>
    <w:p w14:paraId="14DFE86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Сход граждан может созываться главой поселения либо Советом, в том числе по инициативе группы жителей соответствующей части территории населенного пункта численностью не менее 10 человек.</w:t>
      </w:r>
    </w:p>
    <w:p w14:paraId="6CE497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поселения ходатайства Совета о необходимости назначения и проведения схода граждан.</w:t>
      </w:r>
    </w:p>
    <w:p w14:paraId="189ADDC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Сход граждан созывается главой поселения путем издания постановления главы поселения, в том числе на основании ходатайства, поступившего от инициативной группы жителей части территории населенного пункта.</w:t>
      </w:r>
    </w:p>
    <w:p w14:paraId="0839E0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Проведение схода граждан обеспечивается главой поселения.</w:t>
      </w:r>
    </w:p>
    <w:p w14:paraId="2F71C7F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3B11A1C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Инициатива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2E79297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w:t>
      </w:r>
      <w:r w:rsidRPr="003C64B1">
        <w:rPr>
          <w:rFonts w:eastAsia="Calibri"/>
          <w:bCs/>
          <w:iCs/>
          <w:sz w:val="28"/>
          <w:szCs w:val="28"/>
        </w:rPr>
        <w:lastRenderedPageBreak/>
        <w:t>свою подпись и дату ее внесения. Ходатайство и подписной лист направляются в Совет или главе поселения.</w:t>
      </w:r>
    </w:p>
    <w:p w14:paraId="7938749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Подписной лист, содержащий в совокупности менее 10 подписей, не подлежит рассмотрению.</w:t>
      </w:r>
    </w:p>
    <w:p w14:paraId="05DDFE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администрация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поселения принимается одно из следующих решений:</w:t>
      </w:r>
    </w:p>
    <w:p w14:paraId="307A5F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 проведении схода граждан;</w:t>
      </w:r>
    </w:p>
    <w:p w14:paraId="619E5A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 отклонении инициативы жителей.</w:t>
      </w:r>
    </w:p>
    <w:p w14:paraId="1303EC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Решение об отклонении инициативы жителей принимает глава поселения в случаях:</w:t>
      </w:r>
    </w:p>
    <w:p w14:paraId="18891D5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непредставления подписного листа;</w:t>
      </w:r>
    </w:p>
    <w:p w14:paraId="5F388B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неисполнения требований, указанных в частях 7, 8 настоящей статьи к оформлению ходатайства и подписного листа;</w:t>
      </w:r>
    </w:p>
    <w:p w14:paraId="175AB2F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если вопрос, выносимый на сход, не относится к компетенции схода граждан.</w:t>
      </w:r>
    </w:p>
    <w:p w14:paraId="0D9190F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247333A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7290E1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12. Постановление главы поселения о проведении схода граждан подлежит официальному опубликованию. </w:t>
      </w:r>
    </w:p>
    <w:p w14:paraId="3B1D9F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Информация 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поселения и материалы по вопросу, выносимому на сход граждан, а также ссылка на источник опубликования постановления о проведении схода граждан подлежит обнародованию не позднее чем за 15 дней до дня проведения схода граждан.</w:t>
      </w:r>
    </w:p>
    <w:p w14:paraId="7A82900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Повестка дня схода формируется главой поселения.</w:t>
      </w:r>
    </w:p>
    <w:p w14:paraId="7DDC25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Подготовка и проведение схода граждан обеспечивает администрация.</w:t>
      </w:r>
    </w:p>
    <w:p w14:paraId="01985C8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Администрация осуществляет подготовку к проведению схода граждан, которая включает в себя:</w:t>
      </w:r>
    </w:p>
    <w:p w14:paraId="4D2248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составление списка жителей населенного пункта (части территории населенного пункта), имеющих право участвовать в сходе граждан; </w:t>
      </w:r>
    </w:p>
    <w:p w14:paraId="373A11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назначение лиц, ответственных за регистрацию участников схода граждан;</w:t>
      </w:r>
    </w:p>
    <w:p w14:paraId="49BFEE7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подготовка предложений по составу счетной комиссии схода граждан;</w:t>
      </w:r>
    </w:p>
    <w:p w14:paraId="632B42E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подготовка предложений по секретарю схода граждан;</w:t>
      </w:r>
    </w:p>
    <w:p w14:paraId="0DB3BB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подготовка помещения или территории для проведения схода граждан.</w:t>
      </w:r>
    </w:p>
    <w:p w14:paraId="432D97F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16. Расходы, связанные с подготовкой и проведением схода, производятся за счет средств местного бюджета.</w:t>
      </w:r>
    </w:p>
    <w:p w14:paraId="472C810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115DD0C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14:paraId="571EBB0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50F9F4D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20332BF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662A2AE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18. На сходе граждан председательствует глава поселения или иное уполномоченное им лицо, избирается секретарь.</w:t>
      </w:r>
    </w:p>
    <w:p w14:paraId="7ABC8BA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19. Сход граждан открывается председательствующим.</w:t>
      </w:r>
    </w:p>
    <w:p w14:paraId="2E4748A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7FBC3D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73909F8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21. Счетная комиссия:</w:t>
      </w:r>
    </w:p>
    <w:p w14:paraId="0E460A3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подсчитывает голоса и подводит итоги голосования на сходе;</w:t>
      </w:r>
    </w:p>
    <w:p w14:paraId="3001BA2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составляет протокол об итогах голосования на сходе.</w:t>
      </w:r>
    </w:p>
    <w:p w14:paraId="4D4FB83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22. На сходе граждан ведется протокол, в котором указываются:</w:t>
      </w:r>
    </w:p>
    <w:p w14:paraId="065B29D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дата и место проведения схода граждан;</w:t>
      </w:r>
    </w:p>
    <w:p w14:paraId="725FF8D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общее число граждан, проживающих на территории проведения схода граждан и имеющих право принимать участие в сходе граждан;</w:t>
      </w:r>
    </w:p>
    <w:p w14:paraId="66DB0A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количество присутствующих;</w:t>
      </w:r>
    </w:p>
    <w:p w14:paraId="7C2077B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количество проголосовавших;</w:t>
      </w:r>
    </w:p>
    <w:p w14:paraId="049D9E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фамилия, имя, отчество председательствующего на сходе граждан, секретаря и членов счетной комиссии схода граждан;</w:t>
      </w:r>
    </w:p>
    <w:p w14:paraId="2DDAE60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повестка дня;</w:t>
      </w:r>
    </w:p>
    <w:p w14:paraId="41B81B3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краткое содержание выступлений;</w:t>
      </w:r>
    </w:p>
    <w:p w14:paraId="4EFA25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результаты голосования и принятые решения.</w:t>
      </w:r>
    </w:p>
    <w:p w14:paraId="6D7472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23. Секретарь схода граждан ведет протокол схода граждан, обеспечивает достоверность отраженных в нем сведений.</w:t>
      </w:r>
    </w:p>
    <w:p w14:paraId="2752C5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24. Протокол подписывается лицом, председательствующим на сходе граждан и секретарем схода граждан.</w:t>
      </w:r>
    </w:p>
    <w:p w14:paraId="2D5F4B8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протоколу прикладывается список зарегистрированных участников схода граждан.</w:t>
      </w:r>
    </w:p>
    <w:p w14:paraId="3BE1943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25. В случае, если в населенном пункте отсутствует возможность одновременного совместного присутствия более половины обладающих </w:t>
      </w:r>
      <w:r w:rsidRPr="003C64B1">
        <w:rPr>
          <w:rFonts w:eastAsia="Calibri"/>
          <w:bCs/>
          <w:iCs/>
          <w:sz w:val="28"/>
          <w:szCs w:val="28"/>
        </w:rPr>
        <w:lastRenderedPageBreak/>
        <w:t xml:space="preserve">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14:paraId="580107A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Решение о проведении поэтапного голосования закрепляется в постановлении о назначении схода граждан.</w:t>
      </w:r>
    </w:p>
    <w:p w14:paraId="3A90936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Лица, ранее принявшие участие в сходе граждан, на последующих этапах участия в голосовании не принимают.</w:t>
      </w:r>
    </w:p>
    <w:p w14:paraId="57738D3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06FC62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B4F15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27. Решение схода граждан считается принятым, если за него проголосовало более половины участников схода граждан.</w:t>
      </w:r>
    </w:p>
    <w:p w14:paraId="44069DF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Решения, принятые на сходе граждан, оформляются и подписываются председателем схода граждан и применяются на всей территории населенного пункта (части территории населенного пункта). </w:t>
      </w:r>
    </w:p>
    <w:p w14:paraId="4CE809E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14:paraId="7CD049E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Решения, принятые на сходе граждан, не должны противоречить федеральным законам, законам Краснодарского края, настоящему Уставу.</w:t>
      </w:r>
    </w:p>
    <w:p w14:paraId="5DAF96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28.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3429E0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29. Решения, принятые на сходе граждан, подлежат официальному опубликованию.</w:t>
      </w:r>
    </w:p>
    <w:p w14:paraId="45A5146B" w14:textId="77777777" w:rsidR="003C64B1" w:rsidRPr="003C64B1" w:rsidRDefault="003C64B1" w:rsidP="003C64B1">
      <w:pPr>
        <w:autoSpaceDE w:val="0"/>
        <w:autoSpaceDN w:val="0"/>
        <w:adjustRightInd w:val="0"/>
        <w:ind w:firstLine="851"/>
        <w:jc w:val="both"/>
        <w:rPr>
          <w:rFonts w:eastAsia="Calibri"/>
          <w:bCs/>
          <w:iCs/>
          <w:sz w:val="28"/>
          <w:szCs w:val="28"/>
        </w:rPr>
      </w:pPr>
    </w:p>
    <w:p w14:paraId="690D304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42. Опрос граждан</w:t>
      </w:r>
    </w:p>
    <w:p w14:paraId="3A02D5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14:paraId="19BB41C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Результаты опроса носят рекомендательный характер.</w:t>
      </w:r>
    </w:p>
    <w:p w14:paraId="3FD7471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 опросе граждан имеют право участвовать жители поселения, обладающие избирательным правом.</w:t>
      </w:r>
    </w:p>
    <w:p w14:paraId="40CFD28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14:paraId="7FCBE78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Опрос граждан проводится по инициативе:</w:t>
      </w:r>
    </w:p>
    <w:p w14:paraId="4C7DC3C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 Совета, главы поселения;</w:t>
      </w:r>
    </w:p>
    <w:p w14:paraId="0FCCFA9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органов государственной власти Краснодарского края;</w:t>
      </w:r>
    </w:p>
    <w:p w14:paraId="45B572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D04F24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Порядок назначения и проведения опроса граждан определяется нормативным правовым актом Совета в соответствии с законом Краснодарского края.</w:t>
      </w:r>
    </w:p>
    <w:p w14:paraId="21CFBE7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Решение о назначении опроса граждан принимается Советом в течение трех месяцев с момента поступления инициативы проведения опроса граждан, предусмотренной частью 4 настоящей статьи. </w:t>
      </w:r>
    </w:p>
    <w:p w14:paraId="39CB0DA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Для проведения опроса граждан может использоваться официальный сайт поселения в информационно-телекоммуникационной сети "Интернет". </w:t>
      </w:r>
    </w:p>
    <w:p w14:paraId="3DD6EC5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решении Совета о назначении опроса граждан устанавливаются:</w:t>
      </w:r>
    </w:p>
    <w:p w14:paraId="7935ECC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дата и сроки проведения опроса;</w:t>
      </w:r>
    </w:p>
    <w:p w14:paraId="24C924A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формулировка вопроса (вопросов), предлагаемого (предлагаемых) при проведении опроса;</w:t>
      </w:r>
    </w:p>
    <w:p w14:paraId="538EC6B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методика проведения опроса;</w:t>
      </w:r>
    </w:p>
    <w:p w14:paraId="276979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форма опросного листа;</w:t>
      </w:r>
    </w:p>
    <w:p w14:paraId="1473615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минимальная численность жителей муниципального образования, участвующих в опросе;</w:t>
      </w:r>
    </w:p>
    <w:p w14:paraId="296AA16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14:paraId="7ABE888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Жители поселения должны быть проинформированы о проведении опроса граждан не менее чем за 10 дней до его проведения.</w:t>
      </w:r>
    </w:p>
    <w:p w14:paraId="7A880E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Финансирование мероприятий, связанных с подготовкой и проведением опроса граждан, осуществляется:</w:t>
      </w:r>
    </w:p>
    <w:p w14:paraId="50961AF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за счет средств местного бюджета - при проведении его по инициативе органов местного самоуправления поселения или жителей поселения;</w:t>
      </w:r>
    </w:p>
    <w:p w14:paraId="299443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за счет средств краевого бюджета - при проведении его по инициативе органов государственной власти Краснодарского края.</w:t>
      </w:r>
    </w:p>
    <w:p w14:paraId="37F334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Результаты опроса подлежат обнародованию.</w:t>
      </w:r>
    </w:p>
    <w:p w14:paraId="0825A780" w14:textId="77777777" w:rsidR="003C64B1" w:rsidRPr="003C64B1" w:rsidRDefault="003C64B1" w:rsidP="003C64B1">
      <w:pPr>
        <w:autoSpaceDE w:val="0"/>
        <w:autoSpaceDN w:val="0"/>
        <w:adjustRightInd w:val="0"/>
        <w:ind w:firstLine="851"/>
        <w:jc w:val="both"/>
        <w:rPr>
          <w:rFonts w:eastAsia="Calibri"/>
          <w:bCs/>
          <w:iCs/>
          <w:sz w:val="28"/>
          <w:szCs w:val="28"/>
        </w:rPr>
      </w:pPr>
    </w:p>
    <w:p w14:paraId="2797845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43. Публичные слушания, общественные обсуждения</w:t>
      </w:r>
    </w:p>
    <w:p w14:paraId="7ABD935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Публичные слушания могут проводится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55CB3DB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публичных слушаниях имеют право участвовать жители поселения, достигшие восемнадцатилетнего возраста.</w:t>
      </w:r>
    </w:p>
    <w:p w14:paraId="710C455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На публичные слушания должны выноситься:</w:t>
      </w:r>
    </w:p>
    <w:p w14:paraId="7ECBFD1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w:t>
      </w:r>
      <w:r w:rsidRPr="003C64B1">
        <w:rPr>
          <w:rFonts w:eastAsia="Calibri"/>
          <w:bCs/>
          <w:iCs/>
          <w:sz w:val="28"/>
          <w:szCs w:val="28"/>
        </w:rPr>
        <w:lastRenderedPageBreak/>
        <w:t>Краснодарского края в целях приведения данного Устава в соответствие с этими нормативными правовыми актами;</w:t>
      </w:r>
    </w:p>
    <w:p w14:paraId="72B9D62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проект местного бюджета и отчет о его исполнении;</w:t>
      </w:r>
    </w:p>
    <w:p w14:paraId="5E58FB1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вопросы о преобразовании муниципального образования.</w:t>
      </w:r>
    </w:p>
    <w:p w14:paraId="16A6983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Публичные слушания проводятся по инициативе:</w:t>
      </w:r>
    </w:p>
    <w:p w14:paraId="102A92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Совета;</w:t>
      </w:r>
    </w:p>
    <w:p w14:paraId="4C51A93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главы поселения;</w:t>
      </w:r>
    </w:p>
    <w:p w14:paraId="73D576E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жителей поселения.</w:t>
      </w:r>
    </w:p>
    <w:p w14:paraId="5F3F40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14:paraId="188DEA7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Публичные слушания, проводимые по инициативе жителей поселения или Совета, назначаются Советом, а публичные слушания, проводимые по инициативе главы поселения, - главой поселения.</w:t>
      </w:r>
    </w:p>
    <w:p w14:paraId="1768DB8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CBBA7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362466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Результаты публичных слушаний, общественных обсуждений, включая мотивированное обоснование принятых решений, подлежат обнародованию.</w:t>
      </w:r>
    </w:p>
    <w:p w14:paraId="2D6A63E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Результаты публичных слушаний, общественных обсуждений носят рекомендательный характер.</w:t>
      </w:r>
    </w:p>
    <w:p w14:paraId="65881E9D" w14:textId="77777777" w:rsidR="003C64B1" w:rsidRPr="003C64B1" w:rsidRDefault="003C64B1" w:rsidP="003C64B1">
      <w:pPr>
        <w:autoSpaceDE w:val="0"/>
        <w:autoSpaceDN w:val="0"/>
        <w:adjustRightInd w:val="0"/>
        <w:ind w:firstLine="851"/>
        <w:jc w:val="both"/>
        <w:rPr>
          <w:rFonts w:eastAsia="Calibri"/>
          <w:bCs/>
          <w:iCs/>
          <w:sz w:val="28"/>
          <w:szCs w:val="28"/>
        </w:rPr>
      </w:pPr>
    </w:p>
    <w:p w14:paraId="320B4A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44. Собрание граждан</w:t>
      </w:r>
    </w:p>
    <w:p w14:paraId="763A8A9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Собрания граждан могут проводиться:</w:t>
      </w:r>
    </w:p>
    <w:p w14:paraId="3EE3414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для обсуждения вопросов непосредственного обеспечения жизнедеятельности населения;</w:t>
      </w:r>
    </w:p>
    <w:p w14:paraId="2F4C483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14:paraId="1C7A3BE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18588D9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в целях осуществления территориального общественного самоуправления на части территории поселения.</w:t>
      </w:r>
    </w:p>
    <w:p w14:paraId="183CCC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14:paraId="6F6CBB4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Собрание граждан, проводимое по инициативе Совета или главы поселения, назначается соответственно Советом или главой поселения.</w:t>
      </w:r>
    </w:p>
    <w:p w14:paraId="395A7C1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14:paraId="5F57A02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14:paraId="3FA6CBA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14:paraId="7CE0CD2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72BC73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45870FC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974397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ACDD96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361A4DB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Итоги собрания граждан подлежат официальному обнародованию.</w:t>
      </w:r>
    </w:p>
    <w:p w14:paraId="2A2329C9" w14:textId="77777777" w:rsidR="003C64B1" w:rsidRPr="003C64B1" w:rsidRDefault="003C64B1" w:rsidP="003C64B1">
      <w:pPr>
        <w:autoSpaceDE w:val="0"/>
        <w:autoSpaceDN w:val="0"/>
        <w:adjustRightInd w:val="0"/>
        <w:ind w:firstLine="851"/>
        <w:jc w:val="both"/>
        <w:rPr>
          <w:rFonts w:eastAsia="Calibri"/>
          <w:bCs/>
          <w:iCs/>
          <w:sz w:val="28"/>
          <w:szCs w:val="28"/>
        </w:rPr>
      </w:pPr>
    </w:p>
    <w:p w14:paraId="2206DD7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45. Инициативные проекты</w:t>
      </w:r>
    </w:p>
    <w:p w14:paraId="7C6BB33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поселения, в администрацию, в том числе через территориальный орган администрации,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14:paraId="4AC8192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3C64B1">
        <w:rPr>
          <w:rFonts w:eastAsia="Calibri"/>
          <w:bCs/>
          <w:iCs/>
          <w:sz w:val="28"/>
          <w:szCs w:val="28"/>
        </w:rPr>
        <w:lastRenderedPageBreak/>
        <w:t>восемнадцатилетнего возраста и проживающих на территории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14:paraId="7979DF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Инициативный проект должен содержать следующие сведения:</w:t>
      </w:r>
    </w:p>
    <w:p w14:paraId="538EBE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описание проблемы, решение которой имеет приоритетное значение для жителей поселения или его части;</w:t>
      </w:r>
    </w:p>
    <w:p w14:paraId="262D9B4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обоснование предложений по решению указанной проблемы;</w:t>
      </w:r>
    </w:p>
    <w:p w14:paraId="3EAB71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описание ожидаемого результата (ожидаемых результатов) реализации инициативного проекта;</w:t>
      </w:r>
    </w:p>
    <w:p w14:paraId="5235B7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предварительный расчет необходимых расходов на реализацию инициативного проекта;</w:t>
      </w:r>
    </w:p>
    <w:p w14:paraId="71D20F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планируемые сроки реализации инициативного проекта;</w:t>
      </w:r>
    </w:p>
    <w:p w14:paraId="229DF97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177E6E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0FE301B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14:paraId="12C6A23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иные сведения, предусмотренные нормативным правовым актом Совета.</w:t>
      </w:r>
    </w:p>
    <w:p w14:paraId="694A5A7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47E824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64594E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поселения или его части.</w:t>
      </w:r>
    </w:p>
    <w:p w14:paraId="5112AFF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w:t>
      </w:r>
      <w:r w:rsidRPr="003C64B1">
        <w:rPr>
          <w:rFonts w:eastAsia="Calibri"/>
          <w:bCs/>
          <w:iCs/>
          <w:sz w:val="28"/>
          <w:szCs w:val="28"/>
        </w:rPr>
        <w:lastRenderedPageBreak/>
        <w:t xml:space="preserve">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w:t>
      </w:r>
    </w:p>
    <w:p w14:paraId="54F57FA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692E28B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ADCDD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762B773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Администрация принимает решение об отказе в поддержке инициативного проекта в одном из следующих случаев:</w:t>
      </w:r>
    </w:p>
    <w:p w14:paraId="7C890D0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несоблюдение установленного порядка внесения инициативного проекта и его рассмотрения;</w:t>
      </w:r>
    </w:p>
    <w:p w14:paraId="30C6EC5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5A6685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2A211CC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535A977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наличие возможности решения описанной в инициативном проекте проблемы более эффективным способом;</w:t>
      </w:r>
    </w:p>
    <w:p w14:paraId="5572D7B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признание инициативного проекта не прошедшим конкурсный отбор.</w:t>
      </w:r>
    </w:p>
    <w:p w14:paraId="31CAC6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B272A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388814D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w:t>
      </w:r>
      <w:r w:rsidRPr="003C64B1">
        <w:rPr>
          <w:rFonts w:eastAsia="Calibri"/>
          <w:bCs/>
          <w:iCs/>
          <w:sz w:val="28"/>
          <w:szCs w:val="28"/>
        </w:rPr>
        <w:lastRenderedPageBreak/>
        <w:t>отбора таких инициативных проектов устанавливаются нормативным правовым актом Губернатора Краснодарского края.</w:t>
      </w:r>
    </w:p>
    <w:p w14:paraId="579583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1DE3CE0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76493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Инициаторы проекта, другие граждане, проживающие на территории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886F97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поселения 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w:t>
      </w:r>
    </w:p>
    <w:p w14:paraId="6D1D0379" w14:textId="77777777" w:rsidR="003C64B1" w:rsidRPr="003C64B1" w:rsidRDefault="003C64B1" w:rsidP="003C64B1">
      <w:pPr>
        <w:autoSpaceDE w:val="0"/>
        <w:autoSpaceDN w:val="0"/>
        <w:adjustRightInd w:val="0"/>
        <w:ind w:firstLine="851"/>
        <w:jc w:val="both"/>
        <w:rPr>
          <w:rFonts w:eastAsia="Calibri"/>
          <w:bCs/>
          <w:iCs/>
          <w:sz w:val="28"/>
          <w:szCs w:val="28"/>
        </w:rPr>
      </w:pPr>
    </w:p>
    <w:p w14:paraId="0D1B307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46. Территориальное общественное самоуправление</w:t>
      </w:r>
    </w:p>
    <w:p w14:paraId="671F3AA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41997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14:paraId="54DA73C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5B98319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14:paraId="78B2822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Каждая из указанных территорий проживания граждан может входить только в одно территориальное общественное самоуправление.</w:t>
      </w:r>
    </w:p>
    <w:p w14:paraId="73391E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149E9F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14:paraId="3BA29B6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14:paraId="6830881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28E1099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C397A4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241619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установление структуры органов территориального общественного самоуправления;</w:t>
      </w:r>
    </w:p>
    <w:p w14:paraId="7ECD72E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принятие устава территориального общественного самоуправления, внесение в него изменений и дополнений;</w:t>
      </w:r>
    </w:p>
    <w:p w14:paraId="2ABCEE5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избрание органов территориального общественного самоуправления;</w:t>
      </w:r>
    </w:p>
    <w:p w14:paraId="2D0F657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определение основных направлений деятельности территориального общественного самоуправления;</w:t>
      </w:r>
    </w:p>
    <w:p w14:paraId="42B4E12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утверждение сметы доходов и расходов территориального общественного самоуправления и отчета о ее исполнении;</w:t>
      </w:r>
    </w:p>
    <w:p w14:paraId="302F256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рассмотрение и утверждение отчетов о деятельности органов территориального общественного самоуправления;</w:t>
      </w:r>
    </w:p>
    <w:p w14:paraId="1BB9F6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обсуждение инициативного проекта и принятие решения по вопросу о его одобрении.</w:t>
      </w:r>
    </w:p>
    <w:p w14:paraId="4836F95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Органы территориального общественного самоуправления:</w:t>
      </w:r>
    </w:p>
    <w:p w14:paraId="000784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действуют в интересах населения, проживающего на соответствующей территории;</w:t>
      </w:r>
    </w:p>
    <w:p w14:paraId="3B666D7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382542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9E285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2162DD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11. Органы территориального общественного самоуправления могут выдвигать инициативный проект в качестве инициаторов проекта.</w:t>
      </w:r>
    </w:p>
    <w:p w14:paraId="47EA6C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В уставе территориального общественного самоуправления устанавливаются:</w:t>
      </w:r>
    </w:p>
    <w:p w14:paraId="0758DA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территория, на которой оно осуществляется;</w:t>
      </w:r>
    </w:p>
    <w:p w14:paraId="76CB16C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цели, задачи, формы и основные направления деятельности территориального общественного самоуправления;</w:t>
      </w:r>
    </w:p>
    <w:p w14:paraId="68351BD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587A019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порядок принятия решений;</w:t>
      </w:r>
    </w:p>
    <w:p w14:paraId="5B9CBD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27132D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порядок прекращения осуществления территориального общественного самоуправления.</w:t>
      </w:r>
    </w:p>
    <w:p w14:paraId="25BA48B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14:paraId="76851F2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14:paraId="6C08E04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15. 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14:paraId="2B8FE360" w14:textId="77777777" w:rsidR="003C64B1" w:rsidRPr="003C64B1" w:rsidRDefault="003C64B1" w:rsidP="003C64B1">
      <w:pPr>
        <w:autoSpaceDE w:val="0"/>
        <w:autoSpaceDN w:val="0"/>
        <w:adjustRightInd w:val="0"/>
        <w:ind w:firstLine="851"/>
        <w:jc w:val="both"/>
        <w:rPr>
          <w:rFonts w:eastAsia="Calibri"/>
          <w:bCs/>
          <w:iCs/>
          <w:sz w:val="28"/>
          <w:szCs w:val="28"/>
        </w:rPr>
      </w:pPr>
    </w:p>
    <w:p w14:paraId="4A1291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6. МУНИЦИПАЛЬНЫЕ ПРАВОВЫЕ АКТЫ</w:t>
      </w:r>
    </w:p>
    <w:p w14:paraId="45668020" w14:textId="77777777" w:rsidR="003C64B1" w:rsidRPr="003C64B1" w:rsidRDefault="003C64B1" w:rsidP="003C64B1">
      <w:pPr>
        <w:autoSpaceDE w:val="0"/>
        <w:autoSpaceDN w:val="0"/>
        <w:adjustRightInd w:val="0"/>
        <w:ind w:firstLine="851"/>
        <w:jc w:val="both"/>
        <w:rPr>
          <w:rFonts w:eastAsia="Calibri"/>
          <w:bCs/>
          <w:iCs/>
          <w:sz w:val="28"/>
          <w:szCs w:val="28"/>
        </w:rPr>
      </w:pPr>
    </w:p>
    <w:p w14:paraId="084E246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47. Система муниципальных правовых актов, порядок их подготовки и вступления в силу</w:t>
      </w:r>
    </w:p>
    <w:p w14:paraId="38D7D9B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систему муниципальных правовых актов входят:</w:t>
      </w:r>
    </w:p>
    <w:p w14:paraId="4BC807D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правовые акты, принятые на местном референдуме, сходе граждан;</w:t>
      </w:r>
    </w:p>
    <w:p w14:paraId="53E18C1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правовые акты Совета;</w:t>
      </w:r>
    </w:p>
    <w:p w14:paraId="0EC7FEB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правовые акты председателя Совета;</w:t>
      </w:r>
    </w:p>
    <w:p w14:paraId="29825F7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правовые акты главы муниципального образования;</w:t>
      </w:r>
    </w:p>
    <w:p w14:paraId="0995DE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правовые акты руководителей органов администрации, обладающих правами юридического лица.</w:t>
      </w:r>
    </w:p>
    <w:p w14:paraId="558D84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w:t>
      </w:r>
      <w:r w:rsidRPr="003C64B1">
        <w:rPr>
          <w:rFonts w:eastAsia="Calibri"/>
          <w:bCs/>
          <w:iCs/>
          <w:sz w:val="28"/>
          <w:szCs w:val="28"/>
        </w:rPr>
        <w:lastRenderedPageBreak/>
        <w:t>актами высшей юридической силы в системе муниципальных правовых актов, имеют прямое действие и применяются на всей территории поселения.</w:t>
      </w:r>
    </w:p>
    <w:p w14:paraId="31172B1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14:paraId="60DD192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D19BF9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кодексом Российской Федерации.</w:t>
      </w:r>
    </w:p>
    <w:p w14:paraId="7FD6B01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Муниципальные правовые акты вступают в силу со дня их подписания, если иное не установлено в муниципальном правовом акте.</w:t>
      </w:r>
    </w:p>
    <w:p w14:paraId="6A2EEFD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25B525CA" w14:textId="77777777" w:rsidR="003C64B1" w:rsidRPr="003C64B1" w:rsidRDefault="003C64B1" w:rsidP="003C64B1">
      <w:pPr>
        <w:autoSpaceDE w:val="0"/>
        <w:autoSpaceDN w:val="0"/>
        <w:adjustRightInd w:val="0"/>
        <w:ind w:firstLine="851"/>
        <w:jc w:val="both"/>
        <w:rPr>
          <w:rFonts w:eastAsia="Calibri"/>
          <w:bCs/>
          <w:iCs/>
          <w:sz w:val="28"/>
          <w:szCs w:val="28"/>
        </w:rPr>
      </w:pPr>
    </w:p>
    <w:p w14:paraId="31777FD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48. Обнародование муниципальных правовых актов</w:t>
      </w:r>
    </w:p>
    <w:p w14:paraId="506F28B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379489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14:paraId="6EE1F8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или первое размещение его полного текста в сетевом издании.</w:t>
      </w:r>
    </w:p>
    <w:p w14:paraId="6DFFBE6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Периодическим печатным изданием, используемым для официального опубликования и распространяемым в поселении, является общественно-политическая газета Гулькевичского района краснодарского края «В 24 часа» . </w:t>
      </w:r>
    </w:p>
    <w:p w14:paraId="073919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Сетевым изданием, используемым для официального опубликования, является официальный сайт газеты «В 24 часа», доменное имя сайта- hour24.ru, свидетельство о регистрации СМИ Эл № ФС77-68231 от 27 декабря 2016 г.</w:t>
      </w:r>
    </w:p>
    <w:p w14:paraId="348B0C1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p>
    <w:p w14:paraId="555A8AC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w:t>
      </w:r>
      <w:r w:rsidRPr="003C64B1">
        <w:rPr>
          <w:rFonts w:eastAsia="Calibri"/>
          <w:bCs/>
          <w:iCs/>
          <w:sz w:val="28"/>
          <w:szCs w:val="28"/>
        </w:rPr>
        <w:lastRenderedPageBreak/>
        <w:t>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0D8B647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Направление на официальное опубликование решений Совета, постановлений и распоряжений главы и администрации поселения, соглашений, заключенных между органами местного самоуправления, 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14:paraId="3798FC9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Официальное опубликование муниципальных правовых актов органов местного самоуправления поселения,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14:paraId="031F403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60F049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Оригинал муниципального правового акта, соглашения, заключенного между органами местного самоуправления,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14:paraId="7D2DE4A9" w14:textId="77777777" w:rsidR="003C64B1" w:rsidRPr="003C64B1" w:rsidRDefault="003C64B1" w:rsidP="003C64B1">
      <w:pPr>
        <w:autoSpaceDE w:val="0"/>
        <w:autoSpaceDN w:val="0"/>
        <w:adjustRightInd w:val="0"/>
        <w:ind w:firstLine="851"/>
        <w:jc w:val="both"/>
        <w:rPr>
          <w:rFonts w:eastAsia="Calibri"/>
          <w:bCs/>
          <w:iCs/>
          <w:sz w:val="28"/>
          <w:szCs w:val="28"/>
        </w:rPr>
      </w:pPr>
    </w:p>
    <w:p w14:paraId="64AA1FC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49. Отмена муниципальных правовых актов и приостановление их действия</w:t>
      </w:r>
    </w:p>
    <w:p w14:paraId="6D92F7C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14:paraId="3A38743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w:t>
      </w:r>
      <w:r w:rsidRPr="003C64B1">
        <w:rPr>
          <w:rFonts w:eastAsia="Calibri"/>
          <w:bCs/>
          <w:iCs/>
          <w:sz w:val="28"/>
          <w:szCs w:val="28"/>
        </w:rPr>
        <w:lastRenderedPageBreak/>
        <w:t>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22D05E8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14:paraId="2EC7C32E" w14:textId="77777777" w:rsidR="003C64B1" w:rsidRPr="003C64B1" w:rsidRDefault="003C64B1" w:rsidP="003C64B1">
      <w:pPr>
        <w:autoSpaceDE w:val="0"/>
        <w:autoSpaceDN w:val="0"/>
        <w:adjustRightInd w:val="0"/>
        <w:ind w:firstLine="851"/>
        <w:jc w:val="both"/>
        <w:rPr>
          <w:rFonts w:eastAsia="Calibri"/>
          <w:bCs/>
          <w:iCs/>
          <w:sz w:val="28"/>
          <w:szCs w:val="28"/>
        </w:rPr>
      </w:pPr>
    </w:p>
    <w:p w14:paraId="409776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50. Устав поселения </w:t>
      </w:r>
    </w:p>
    <w:p w14:paraId="0DAB097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7595D2D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0FC69B6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14:paraId="5144D73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590081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036246D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w:t>
      </w:r>
      <w:r w:rsidRPr="003C64B1">
        <w:rPr>
          <w:rFonts w:eastAsia="Calibri"/>
          <w:bCs/>
          <w:iCs/>
          <w:sz w:val="28"/>
          <w:szCs w:val="28"/>
        </w:rPr>
        <w:lastRenderedPageBreak/>
        <w:t>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14:paraId="6C44EF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2B99D88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
    <w:p w14:paraId="4814EB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частью 5 настоящей статьи.</w:t>
      </w:r>
    </w:p>
    <w:p w14:paraId="659EE8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Изменения и дополнения в Устав поселения вносятся муниципальным правовым актом, который может оформляться:</w:t>
      </w:r>
    </w:p>
    <w:p w14:paraId="1C42DA1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решением Совета, подписанным его председателем и главой поселения;</w:t>
      </w:r>
    </w:p>
    <w:p w14:paraId="4BB68C5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14:paraId="3531A3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4C5EB3F9" w14:textId="77777777" w:rsidR="003C64B1" w:rsidRPr="003C64B1" w:rsidRDefault="003C64B1" w:rsidP="003C64B1">
      <w:pPr>
        <w:autoSpaceDE w:val="0"/>
        <w:autoSpaceDN w:val="0"/>
        <w:adjustRightInd w:val="0"/>
        <w:ind w:firstLine="851"/>
        <w:jc w:val="both"/>
        <w:rPr>
          <w:rFonts w:eastAsia="Calibri"/>
          <w:bCs/>
          <w:iCs/>
          <w:sz w:val="28"/>
          <w:szCs w:val="28"/>
        </w:rPr>
      </w:pPr>
    </w:p>
    <w:p w14:paraId="682B2D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51. Решения, принятые путем прямого волеизъявления граждан</w:t>
      </w:r>
    </w:p>
    <w:p w14:paraId="5B7F48B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Решение вопросов непосредственного обеспечения жизнедеятельности населения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14:paraId="3D16AF0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w:t>
      </w:r>
      <w:r w:rsidRPr="003C64B1">
        <w:rPr>
          <w:rFonts w:eastAsia="Calibri"/>
          <w:bCs/>
          <w:iCs/>
          <w:sz w:val="28"/>
          <w:szCs w:val="28"/>
        </w:rPr>
        <w:lastRenderedPageBreak/>
        <w:t>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A44E7F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3083114C" w14:textId="77777777" w:rsidR="003C64B1" w:rsidRPr="003C64B1" w:rsidRDefault="003C64B1" w:rsidP="003C64B1">
      <w:pPr>
        <w:autoSpaceDE w:val="0"/>
        <w:autoSpaceDN w:val="0"/>
        <w:adjustRightInd w:val="0"/>
        <w:ind w:firstLine="851"/>
        <w:jc w:val="both"/>
        <w:rPr>
          <w:rFonts w:eastAsia="Calibri"/>
          <w:bCs/>
          <w:iCs/>
          <w:sz w:val="28"/>
          <w:szCs w:val="28"/>
        </w:rPr>
      </w:pPr>
    </w:p>
    <w:p w14:paraId="2F3B570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52. Нормативные и иные правовые акты Совета </w:t>
      </w:r>
    </w:p>
    <w:p w14:paraId="128710F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К нормативным правовым актам Совета относятся:</w:t>
      </w:r>
    </w:p>
    <w:p w14:paraId="62A1E67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нормативный правовой акт об утверждении Устава поселения;</w:t>
      </w:r>
    </w:p>
    <w:p w14:paraId="7814035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нормативный правовой акт об утверждении местного бюджета;</w:t>
      </w:r>
    </w:p>
    <w:p w14:paraId="32D0970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правила благоустройства территории поселения;</w:t>
      </w:r>
    </w:p>
    <w:p w14:paraId="073E44B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нормативные правовые акты об утверждении соглашений, заключаемых между органами местного самоуправления;</w:t>
      </w:r>
    </w:p>
    <w:p w14:paraId="7ADE757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434D72C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14:paraId="0D38413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решения, устанавливающие правила, обязательные для исполнения на территории поселения;</w:t>
      </w:r>
    </w:p>
    <w:p w14:paraId="4229979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решение об удалении главы поселения в отставку;</w:t>
      </w:r>
    </w:p>
    <w:p w14:paraId="50A87A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решения по вопросам организации деятельности Совета;</w:t>
      </w:r>
    </w:p>
    <w:p w14:paraId="6A68DA0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решения по иным вопросам, отнесенным к его компетенции федеральными законами, законами Краснодарского края, настоящим Уставом.</w:t>
      </w:r>
    </w:p>
    <w:p w14:paraId="53801FC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14:paraId="754FA66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Указанное заключение представляется в Совет – в 20-дневный срок.</w:t>
      </w:r>
    </w:p>
    <w:p w14:paraId="0BAE9A9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 </w:t>
      </w:r>
    </w:p>
    <w:p w14:paraId="446DC4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Правовые акты Совета принимаются на его заседаниях в соответствии с Регламентом работы Совета.</w:t>
      </w:r>
    </w:p>
    <w:p w14:paraId="4224224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w:t>
      </w:r>
      <w:r w:rsidRPr="003C64B1">
        <w:rPr>
          <w:rFonts w:eastAsia="Calibri"/>
          <w:bCs/>
          <w:iCs/>
          <w:sz w:val="28"/>
          <w:szCs w:val="28"/>
        </w:rPr>
        <w:lastRenderedPageBreak/>
        <w:t>проголосовало менее половины от установленной численности депутатов Совета.</w:t>
      </w:r>
    </w:p>
    <w:p w14:paraId="7F42BE0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Глава поселения подписывает и обнародует нормативный правовой акт, принятый Советом.</w:t>
      </w:r>
    </w:p>
    <w:p w14:paraId="3E81D98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Нормативный правовой акт, принятый Советом, направляется главе поселения для подписания и обнародования в течение 10 дней.</w:t>
      </w:r>
    </w:p>
    <w:p w14:paraId="168303F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14:paraId="3B3BA7C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Отклоненный главой муниципального образования нормативный правовой акт повторно рассматривается Советом.</w:t>
      </w:r>
    </w:p>
    <w:p w14:paraId="7A9FFB4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66776393" w14:textId="77777777" w:rsidR="003C64B1" w:rsidRPr="003C64B1" w:rsidRDefault="003C64B1" w:rsidP="003C64B1">
      <w:pPr>
        <w:autoSpaceDE w:val="0"/>
        <w:autoSpaceDN w:val="0"/>
        <w:adjustRightInd w:val="0"/>
        <w:ind w:firstLine="851"/>
        <w:jc w:val="both"/>
        <w:rPr>
          <w:rFonts w:eastAsia="Calibri"/>
          <w:bCs/>
          <w:iCs/>
          <w:sz w:val="28"/>
          <w:szCs w:val="28"/>
        </w:rPr>
      </w:pPr>
    </w:p>
    <w:p w14:paraId="0D33F2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53. Правовые акты председателя Совета </w:t>
      </w:r>
    </w:p>
    <w:p w14:paraId="1CEF66A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14:paraId="2742B512" w14:textId="77777777" w:rsidR="003C64B1" w:rsidRPr="003C64B1" w:rsidRDefault="003C64B1" w:rsidP="003C64B1">
      <w:pPr>
        <w:autoSpaceDE w:val="0"/>
        <w:autoSpaceDN w:val="0"/>
        <w:adjustRightInd w:val="0"/>
        <w:ind w:firstLine="851"/>
        <w:jc w:val="both"/>
        <w:rPr>
          <w:rFonts w:eastAsia="Calibri"/>
          <w:bCs/>
          <w:iCs/>
          <w:sz w:val="28"/>
          <w:szCs w:val="28"/>
        </w:rPr>
      </w:pPr>
    </w:p>
    <w:p w14:paraId="45292C2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54. Правовые акты главы поселения</w:t>
      </w:r>
    </w:p>
    <w:p w14:paraId="5790ED3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6DE8AD7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Глава поселения в пределах своих полномочий, установленных федеральными законами, законами Краснодарского края, Уставом поселения, нормативными правовыми актами Совета, 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1253BCAC" w14:textId="77777777" w:rsidR="003C64B1" w:rsidRPr="003C64B1" w:rsidRDefault="003C64B1" w:rsidP="003C64B1">
      <w:pPr>
        <w:autoSpaceDE w:val="0"/>
        <w:autoSpaceDN w:val="0"/>
        <w:adjustRightInd w:val="0"/>
        <w:ind w:firstLine="851"/>
        <w:jc w:val="both"/>
        <w:rPr>
          <w:rFonts w:eastAsia="Calibri"/>
          <w:bCs/>
          <w:iCs/>
          <w:sz w:val="28"/>
          <w:szCs w:val="28"/>
        </w:rPr>
      </w:pPr>
    </w:p>
    <w:p w14:paraId="3179D1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55. Правовые акты руководителей органов администрации, обладающих правами юридического лица</w:t>
      </w:r>
    </w:p>
    <w:p w14:paraId="2966EC2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14:paraId="6C7D4C2F" w14:textId="77777777" w:rsidR="003C64B1" w:rsidRPr="003C64B1" w:rsidRDefault="003C64B1" w:rsidP="003C64B1">
      <w:pPr>
        <w:autoSpaceDE w:val="0"/>
        <w:autoSpaceDN w:val="0"/>
        <w:adjustRightInd w:val="0"/>
        <w:ind w:firstLine="851"/>
        <w:jc w:val="both"/>
        <w:rPr>
          <w:rFonts w:eastAsia="Calibri"/>
          <w:bCs/>
          <w:iCs/>
          <w:sz w:val="28"/>
          <w:szCs w:val="28"/>
        </w:rPr>
      </w:pPr>
    </w:p>
    <w:p w14:paraId="1DE088A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7. ЭКОНОМИЧЕСКАЯ ОСНОВА МЕСТНОГО САМОУПРАВЛЕНИЯ</w:t>
      </w:r>
    </w:p>
    <w:p w14:paraId="49E67582" w14:textId="77777777" w:rsidR="003C64B1" w:rsidRPr="003C64B1" w:rsidRDefault="003C64B1" w:rsidP="003C64B1">
      <w:pPr>
        <w:autoSpaceDE w:val="0"/>
        <w:autoSpaceDN w:val="0"/>
        <w:adjustRightInd w:val="0"/>
        <w:ind w:firstLine="851"/>
        <w:jc w:val="both"/>
        <w:rPr>
          <w:rFonts w:eastAsia="Calibri"/>
          <w:bCs/>
          <w:iCs/>
          <w:sz w:val="28"/>
          <w:szCs w:val="28"/>
        </w:rPr>
      </w:pPr>
    </w:p>
    <w:p w14:paraId="2936E11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56. Экономическая основа местного самоуправления</w:t>
      </w:r>
    </w:p>
    <w:p w14:paraId="3965A8D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14:paraId="0C0AFB2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1C51BFBE" w14:textId="77777777" w:rsidR="003C64B1" w:rsidRPr="003C64B1" w:rsidRDefault="003C64B1" w:rsidP="003C64B1">
      <w:pPr>
        <w:autoSpaceDE w:val="0"/>
        <w:autoSpaceDN w:val="0"/>
        <w:adjustRightInd w:val="0"/>
        <w:ind w:firstLine="851"/>
        <w:jc w:val="both"/>
        <w:rPr>
          <w:rFonts w:eastAsia="Calibri"/>
          <w:bCs/>
          <w:iCs/>
          <w:sz w:val="28"/>
          <w:szCs w:val="28"/>
        </w:rPr>
      </w:pPr>
    </w:p>
    <w:p w14:paraId="073594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57. Муниципальное имущество</w:t>
      </w:r>
    </w:p>
    <w:p w14:paraId="2D9B09F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В собственности муниципальных образований может находиться имущество, предусмотренное статьей 63 Федерального закона от 20.03.2025 № 33-ФЗ "Об общих принципах организации местного самоуправления в единой системе публичной власти".</w:t>
      </w:r>
    </w:p>
    <w:p w14:paraId="2FDB169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от 20.03.2025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2FF478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666B16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7CB05CD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14E76DB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Доходы от использования и приватизации муниципального имущества поступают в местный бюджет.</w:t>
      </w:r>
    </w:p>
    <w:p w14:paraId="0D68E0D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14:paraId="0B859B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Функции и полномочия учредителя в отношении муниципальных предприятий и учреждений осуществляет администрация.</w:t>
      </w:r>
    </w:p>
    <w:p w14:paraId="1FB9B41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Органы местного самоуправления от имени поселения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323DEC4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0C9D720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0F2C260D" w14:textId="77777777" w:rsidR="003C64B1" w:rsidRPr="003C64B1" w:rsidRDefault="003C64B1" w:rsidP="003C64B1">
      <w:pPr>
        <w:autoSpaceDE w:val="0"/>
        <w:autoSpaceDN w:val="0"/>
        <w:adjustRightInd w:val="0"/>
        <w:ind w:firstLine="851"/>
        <w:jc w:val="both"/>
        <w:rPr>
          <w:rFonts w:eastAsia="Calibri"/>
          <w:bCs/>
          <w:iCs/>
          <w:sz w:val="28"/>
          <w:szCs w:val="28"/>
        </w:rPr>
      </w:pPr>
    </w:p>
    <w:p w14:paraId="2BBC7A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58. Бюджет поселения</w:t>
      </w:r>
    </w:p>
    <w:p w14:paraId="78AE4F9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Поселение имеет собственный бюджет (местный бюджет).</w:t>
      </w:r>
    </w:p>
    <w:p w14:paraId="52305AF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241E094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2F578D7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Бюджетные полномочия поселения устанавливаются Бюджетным кодексом Российской Федерации.</w:t>
      </w:r>
    </w:p>
    <w:p w14:paraId="4CDAD47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0214AE1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расходов на оплату их труда подлежат официальному опубликованию.</w:t>
      </w:r>
    </w:p>
    <w:p w14:paraId="6E67ADA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1A7DBED5" w14:textId="77777777" w:rsidR="003C64B1" w:rsidRPr="003C64B1" w:rsidRDefault="003C64B1" w:rsidP="003C64B1">
      <w:pPr>
        <w:autoSpaceDE w:val="0"/>
        <w:autoSpaceDN w:val="0"/>
        <w:adjustRightInd w:val="0"/>
        <w:ind w:firstLine="851"/>
        <w:jc w:val="both"/>
        <w:rPr>
          <w:rFonts w:eastAsia="Calibri"/>
          <w:bCs/>
          <w:iCs/>
          <w:sz w:val="28"/>
          <w:szCs w:val="28"/>
        </w:rPr>
      </w:pPr>
    </w:p>
    <w:p w14:paraId="650EAFC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59. Составление, рассмотрение проекта местного бюджета и утверждение местного бюджета</w:t>
      </w:r>
    </w:p>
    <w:p w14:paraId="7F7AE45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14:paraId="28970F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 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14:paraId="4648498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Изменение прогноза социально-экономического развития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14:paraId="5E3AB63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Составление проекта местного бюджета основывается на:</w:t>
      </w:r>
    </w:p>
    <w:p w14:paraId="0D6DF9F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4F1BF86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основных направлениях бюджетной и налоговой политики поселения;</w:t>
      </w:r>
    </w:p>
    <w:p w14:paraId="7F14BE8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прогнозе социально-экономического развития;</w:t>
      </w:r>
    </w:p>
    <w:p w14:paraId="59DD8B8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
    <w:p w14:paraId="233F395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муниципальных программах (проектах муниципальных программ, проектах изменений указанных программ);</w:t>
      </w:r>
    </w:p>
    <w:p w14:paraId="4B86F93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1413D1E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14:paraId="57686EB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4. Проект местного бюджета на очередной финансовый вносится администрацией на рассмотрение Совета в срок, установленный положением о бюджетном процессе в поселении. </w:t>
      </w:r>
    </w:p>
    <w:p w14:paraId="5C6C86F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14:paraId="4A81E6A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Проект местного бюджета выносится на публичные слушания. Результаты публичных слушаний подлежат опубликованию.</w:t>
      </w:r>
    </w:p>
    <w:p w14:paraId="747A6E5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После рассмотрения на публичных слушаниях проект местного бюджета рассматривается Советом.</w:t>
      </w:r>
    </w:p>
    <w:p w14:paraId="17E88329" w14:textId="77777777" w:rsidR="003C64B1" w:rsidRPr="003C64B1" w:rsidRDefault="003C64B1" w:rsidP="003C64B1">
      <w:pPr>
        <w:autoSpaceDE w:val="0"/>
        <w:autoSpaceDN w:val="0"/>
        <w:adjustRightInd w:val="0"/>
        <w:ind w:firstLine="851"/>
        <w:jc w:val="both"/>
        <w:rPr>
          <w:rFonts w:eastAsia="Calibri"/>
          <w:bCs/>
          <w:iCs/>
          <w:sz w:val="28"/>
          <w:szCs w:val="28"/>
        </w:rPr>
      </w:pPr>
    </w:p>
    <w:p w14:paraId="4DFC772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60. Исполнение местного бюджета</w:t>
      </w:r>
    </w:p>
    <w:p w14:paraId="697453B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14:paraId="2EBD2618"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2. Организация исполнения местного бюджета возлагается на финансовый орган и организуется им на основе сводной бюджетной росписи и кассового плана. </w:t>
      </w:r>
    </w:p>
    <w:p w14:paraId="296B35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14:paraId="10F1F2A3" w14:textId="77777777" w:rsidR="003C64B1" w:rsidRPr="003C64B1" w:rsidRDefault="003C64B1" w:rsidP="003C64B1">
      <w:pPr>
        <w:autoSpaceDE w:val="0"/>
        <w:autoSpaceDN w:val="0"/>
        <w:adjustRightInd w:val="0"/>
        <w:ind w:firstLine="851"/>
        <w:jc w:val="both"/>
        <w:rPr>
          <w:rFonts w:eastAsia="Calibri"/>
          <w:bCs/>
          <w:iCs/>
          <w:sz w:val="28"/>
          <w:szCs w:val="28"/>
        </w:rPr>
      </w:pPr>
    </w:p>
    <w:p w14:paraId="2CF6023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61. Муниципальные заимствования</w:t>
      </w:r>
    </w:p>
    <w:p w14:paraId="74C0289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14:paraId="0AE1E13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Право осуществления муниципальных заимствований принадлежит администрации.</w:t>
      </w:r>
    </w:p>
    <w:p w14:paraId="1689522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Эмитентом муниципальных ценных бумаг выступает администрация.</w:t>
      </w:r>
    </w:p>
    <w:p w14:paraId="2D212F82" w14:textId="77777777" w:rsidR="003C64B1" w:rsidRPr="003C64B1" w:rsidRDefault="003C64B1" w:rsidP="003C64B1">
      <w:pPr>
        <w:autoSpaceDE w:val="0"/>
        <w:autoSpaceDN w:val="0"/>
        <w:adjustRightInd w:val="0"/>
        <w:ind w:firstLine="851"/>
        <w:jc w:val="both"/>
        <w:rPr>
          <w:rFonts w:eastAsia="Calibri"/>
          <w:bCs/>
          <w:iCs/>
          <w:sz w:val="28"/>
          <w:szCs w:val="28"/>
        </w:rPr>
      </w:pPr>
    </w:p>
    <w:p w14:paraId="6D284E70"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62. Управление муниципальным долгом</w:t>
      </w:r>
    </w:p>
    <w:p w14:paraId="3E56121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поселения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0700589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Управление муниципальным долгом осуществляется администрацией.</w:t>
      </w:r>
    </w:p>
    <w:p w14:paraId="3354669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Учет и регистрация муниципальных долговых обязательств поселения осуществляются в муниципальной долговой книге.</w:t>
      </w:r>
    </w:p>
    <w:p w14:paraId="47F0636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Ведение муниципальной долговой книги осуществляется финансовым органом поселения.</w:t>
      </w:r>
    </w:p>
    <w:p w14:paraId="6C2166B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Информация о долговых обязательствах (за исключением обязательств по муниципальным гарантиям) вносится финансовым органом поселения в муниципальную долговую книгу в срок, не превышающий пяти рабочих дней с момента возникновения соответствующего обязательства.</w:t>
      </w:r>
    </w:p>
    <w:p w14:paraId="586F4D1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Информация о долговых обязательствах по муниципальным гарантиям вносится финансовым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14:paraId="40ECF22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муниципальную долговую книгу вносятся сведения об объеме долговых обязательств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5D13702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4DC17C47" w14:textId="77777777" w:rsidR="003C64B1" w:rsidRPr="003C64B1" w:rsidRDefault="003C64B1" w:rsidP="003C64B1">
      <w:pPr>
        <w:autoSpaceDE w:val="0"/>
        <w:autoSpaceDN w:val="0"/>
        <w:adjustRightInd w:val="0"/>
        <w:ind w:firstLine="851"/>
        <w:jc w:val="both"/>
        <w:rPr>
          <w:rFonts w:eastAsia="Calibri"/>
          <w:bCs/>
          <w:iCs/>
          <w:sz w:val="28"/>
          <w:szCs w:val="28"/>
        </w:rPr>
      </w:pPr>
    </w:p>
    <w:p w14:paraId="12C984E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63. Контроль за исполнением местного бюджета</w:t>
      </w:r>
    </w:p>
    <w:p w14:paraId="57FCC5A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173827F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Муниципальный финансовый контроль подразделяется на внешний и внутренний, предварительный и последующий.</w:t>
      </w:r>
    </w:p>
    <w:p w14:paraId="6061BEF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14:paraId="20E8D9B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1FF4E0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 xml:space="preserve">3. Контрольно-счетная палата муниципального образования Гулькевичский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Гулькевичский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14:paraId="1063CF5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 основным полномочиям контрольно-счетного органа поселения относятся:</w:t>
      </w:r>
    </w:p>
    <w:p w14:paraId="6015E78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4360760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2) экспертиза проектов местного бюджета, проверка и анализ обоснованности его показателей;</w:t>
      </w:r>
    </w:p>
    <w:p w14:paraId="669D66D3"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внешняя проверка годового отчета об исполнении местного бюджета;</w:t>
      </w:r>
    </w:p>
    <w:p w14:paraId="3F7E9CE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755DAC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33B6D91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14:paraId="08B3F8B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7B5858E4"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075724A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14:paraId="3526F8C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осуществление контроля за состоянием муниципального внутреннего и внешнего долга;</w:t>
      </w:r>
    </w:p>
    <w:p w14:paraId="3323EF9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14:paraId="04AC791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12) участие в пределах полномочий в мероприятиях, направленных на противодействие коррупции;</w:t>
      </w:r>
    </w:p>
    <w:p w14:paraId="67AEF28C"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14:paraId="3D9BDAB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14:paraId="1F22BA5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1253218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1A39F8E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доходов и осуществление расходов местного бюджета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местного бюджета, муниципальных контрактов;</w:t>
      </w:r>
    </w:p>
    <w:p w14:paraId="3D0FA7D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1CA6B3B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4249D17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4F6B05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14:paraId="26D77363" w14:textId="77777777" w:rsidR="003C64B1" w:rsidRPr="003C64B1" w:rsidRDefault="003C64B1" w:rsidP="003C64B1">
      <w:pPr>
        <w:autoSpaceDE w:val="0"/>
        <w:autoSpaceDN w:val="0"/>
        <w:adjustRightInd w:val="0"/>
        <w:ind w:firstLine="851"/>
        <w:jc w:val="both"/>
        <w:rPr>
          <w:rFonts w:eastAsia="Calibri"/>
          <w:bCs/>
          <w:iCs/>
          <w:sz w:val="28"/>
          <w:szCs w:val="28"/>
        </w:rPr>
      </w:pPr>
    </w:p>
    <w:p w14:paraId="327273E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64. Составление и утверждение бюджетной отчетности</w:t>
      </w:r>
    </w:p>
    <w:p w14:paraId="6BD4738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14:paraId="5061C8E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lastRenderedPageBreak/>
        <w:t>2. Бюджетная отчетность поселения является годовой. Отчет об исполнении бюджета является ежеквартальным.</w:t>
      </w:r>
    </w:p>
    <w:p w14:paraId="526445DD"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3. Бюджетная отчетность поселения представляется финансовым органом в администрацию поселения.</w:t>
      </w:r>
    </w:p>
    <w:p w14:paraId="6BD91F3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Гулькевичский район.</w:t>
      </w:r>
    </w:p>
    <w:p w14:paraId="038FDC2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5. Годовой отчет об исполнении местного бюджета утверждается решением Совета.</w:t>
      </w:r>
    </w:p>
    <w:p w14:paraId="40FD5CD2"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14:paraId="52DEB4E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14:paraId="44CF399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7. Одновременно с годовым отчетом об исполнении местного бюджета представляются 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14:paraId="5CE0513B"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14:paraId="2499314E"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24055441"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9. Годовой отчет об исполнении местного бюджета представляется в Совет не позднее 1 мая текущего года.</w:t>
      </w:r>
    </w:p>
    <w:p w14:paraId="7B7E100F"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10. Финансовый орган поселения представляет бюджетную отчетность в финансовый орган муниципального образования Гулькевичский район.</w:t>
      </w:r>
    </w:p>
    <w:p w14:paraId="2E3B1679" w14:textId="77777777" w:rsidR="003C64B1" w:rsidRPr="003C64B1" w:rsidRDefault="003C64B1" w:rsidP="003C64B1">
      <w:pPr>
        <w:autoSpaceDE w:val="0"/>
        <w:autoSpaceDN w:val="0"/>
        <w:adjustRightInd w:val="0"/>
        <w:ind w:firstLine="851"/>
        <w:jc w:val="both"/>
        <w:rPr>
          <w:rFonts w:eastAsia="Calibri"/>
          <w:bCs/>
          <w:iCs/>
          <w:sz w:val="28"/>
          <w:szCs w:val="28"/>
        </w:rPr>
      </w:pPr>
    </w:p>
    <w:p w14:paraId="2BD9DFB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8. ОТВЕТСТВЕННОСТЬ ОРГАНОВ МЕСТНОГО САМОУПРАВЛЕНИЯ И ДОЛЖНОСТНЫХ ЛИЦ</w:t>
      </w:r>
    </w:p>
    <w:p w14:paraId="606885C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МЕСТНОГО САМОУПРАВЛЕНИЯ</w:t>
      </w:r>
    </w:p>
    <w:p w14:paraId="24E15819" w14:textId="77777777" w:rsidR="003C64B1" w:rsidRPr="003C64B1" w:rsidRDefault="003C64B1" w:rsidP="003C64B1">
      <w:pPr>
        <w:autoSpaceDE w:val="0"/>
        <w:autoSpaceDN w:val="0"/>
        <w:adjustRightInd w:val="0"/>
        <w:ind w:firstLine="851"/>
        <w:jc w:val="both"/>
        <w:rPr>
          <w:rFonts w:eastAsia="Calibri"/>
          <w:bCs/>
          <w:iCs/>
          <w:sz w:val="28"/>
          <w:szCs w:val="28"/>
        </w:rPr>
      </w:pPr>
    </w:p>
    <w:p w14:paraId="73FD760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65. Ответственность органов местного самоуправления и должностных лиц поселения</w:t>
      </w:r>
    </w:p>
    <w:p w14:paraId="5DA58DD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Органы местного самоуправления и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а также в случае ненадлежащего осуществления </w:t>
      </w:r>
      <w:r w:rsidRPr="003C64B1">
        <w:rPr>
          <w:rFonts w:eastAsia="Calibri"/>
          <w:bCs/>
          <w:iCs/>
          <w:sz w:val="28"/>
          <w:szCs w:val="28"/>
        </w:rPr>
        <w:lastRenderedPageBreak/>
        <w:t>указанными органами и должностными лицами переданных им отдельных государственных полномочий.</w:t>
      </w:r>
    </w:p>
    <w:p w14:paraId="333F1380" w14:textId="77777777" w:rsidR="003C64B1" w:rsidRPr="003C64B1" w:rsidRDefault="003C64B1" w:rsidP="003C64B1">
      <w:pPr>
        <w:autoSpaceDE w:val="0"/>
        <w:autoSpaceDN w:val="0"/>
        <w:adjustRightInd w:val="0"/>
        <w:ind w:firstLine="851"/>
        <w:jc w:val="both"/>
        <w:rPr>
          <w:rFonts w:eastAsia="Calibri"/>
          <w:bCs/>
          <w:iCs/>
          <w:sz w:val="28"/>
          <w:szCs w:val="28"/>
        </w:rPr>
      </w:pPr>
    </w:p>
    <w:p w14:paraId="15DBD74A"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ГЛАВА 9. ЗАКЛЮЧИТЕЛЬНЫЕ ПОЛОЖЕНИЯ</w:t>
      </w:r>
    </w:p>
    <w:p w14:paraId="2DDEF7CB" w14:textId="77777777" w:rsidR="003C64B1" w:rsidRPr="003C64B1" w:rsidRDefault="003C64B1" w:rsidP="003C64B1">
      <w:pPr>
        <w:autoSpaceDE w:val="0"/>
        <w:autoSpaceDN w:val="0"/>
        <w:adjustRightInd w:val="0"/>
        <w:ind w:firstLine="851"/>
        <w:jc w:val="both"/>
        <w:rPr>
          <w:rFonts w:eastAsia="Calibri"/>
          <w:bCs/>
          <w:iCs/>
          <w:sz w:val="28"/>
          <w:szCs w:val="28"/>
        </w:rPr>
      </w:pPr>
    </w:p>
    <w:p w14:paraId="5DD4EC47"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Статья 66. Вступление в силу Устава поселения </w:t>
      </w:r>
    </w:p>
    <w:p w14:paraId="4C794F36"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14:paraId="64E0A847" w14:textId="77777777" w:rsidR="003C64B1" w:rsidRPr="003C64B1" w:rsidRDefault="003C64B1" w:rsidP="003C64B1">
      <w:pPr>
        <w:autoSpaceDE w:val="0"/>
        <w:autoSpaceDN w:val="0"/>
        <w:adjustRightInd w:val="0"/>
        <w:ind w:firstLine="851"/>
        <w:jc w:val="both"/>
        <w:rPr>
          <w:rFonts w:eastAsia="Calibri"/>
          <w:bCs/>
          <w:iCs/>
          <w:sz w:val="28"/>
          <w:szCs w:val="28"/>
        </w:rPr>
      </w:pPr>
    </w:p>
    <w:p w14:paraId="19A48795"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Статья 67. Приведение нормативных правовых актов в соответствие с настоящим Уставом</w:t>
      </w:r>
    </w:p>
    <w:p w14:paraId="57F22629" w14:textId="77777777" w:rsidR="003C64B1" w:rsidRPr="003C64B1" w:rsidRDefault="003C64B1" w:rsidP="003C64B1">
      <w:pPr>
        <w:autoSpaceDE w:val="0"/>
        <w:autoSpaceDN w:val="0"/>
        <w:adjustRightInd w:val="0"/>
        <w:ind w:firstLine="851"/>
        <w:jc w:val="both"/>
        <w:rPr>
          <w:rFonts w:eastAsia="Calibri"/>
          <w:bCs/>
          <w:iCs/>
          <w:sz w:val="28"/>
          <w:szCs w:val="28"/>
        </w:rPr>
      </w:pPr>
      <w:r w:rsidRPr="003C64B1">
        <w:rPr>
          <w:rFonts w:eastAsia="Calibri"/>
          <w:bCs/>
          <w:iCs/>
          <w:sz w:val="28"/>
          <w:szCs w:val="28"/>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14:paraId="5240CCC5" w14:textId="77777777" w:rsidR="009C4D5D" w:rsidRPr="009C4D5D" w:rsidRDefault="009C4D5D" w:rsidP="009C4D5D">
      <w:pPr>
        <w:autoSpaceDE w:val="0"/>
        <w:autoSpaceDN w:val="0"/>
        <w:adjustRightInd w:val="0"/>
        <w:ind w:firstLine="851"/>
        <w:jc w:val="both"/>
        <w:rPr>
          <w:rFonts w:eastAsia="Calibri"/>
          <w:bCs/>
          <w:iCs/>
          <w:sz w:val="28"/>
          <w:szCs w:val="28"/>
        </w:rPr>
      </w:pPr>
    </w:p>
    <w:p w14:paraId="1AFC84B3" w14:textId="77777777" w:rsidR="009C4D5D" w:rsidRPr="009C4D5D" w:rsidRDefault="009C4D5D" w:rsidP="009C4D5D">
      <w:pPr>
        <w:autoSpaceDE w:val="0"/>
        <w:autoSpaceDN w:val="0"/>
        <w:adjustRightInd w:val="0"/>
        <w:ind w:firstLine="851"/>
        <w:jc w:val="both"/>
        <w:rPr>
          <w:rFonts w:eastAsia="Calibri"/>
          <w:bCs/>
          <w:iCs/>
          <w:sz w:val="28"/>
          <w:szCs w:val="28"/>
        </w:rPr>
      </w:pPr>
    </w:p>
    <w:p w14:paraId="628E0D45" w14:textId="77777777" w:rsidR="00F80C64" w:rsidRDefault="00F80C64" w:rsidP="00F80C64">
      <w:pPr>
        <w:suppressAutoHyphens/>
        <w:autoSpaceDE w:val="0"/>
        <w:jc w:val="both"/>
        <w:rPr>
          <w:color w:val="000000"/>
          <w:sz w:val="28"/>
          <w:szCs w:val="28"/>
          <w:lang w:eastAsia="ar-SA"/>
        </w:rPr>
      </w:pPr>
      <w:r>
        <w:rPr>
          <w:color w:val="000000"/>
          <w:sz w:val="28"/>
          <w:szCs w:val="28"/>
          <w:lang w:eastAsia="ar-SA"/>
        </w:rPr>
        <w:t>Глава Новоукраинского сельского п</w:t>
      </w:r>
      <w:r w:rsidRPr="00105892">
        <w:rPr>
          <w:color w:val="000000"/>
          <w:sz w:val="28"/>
          <w:szCs w:val="28"/>
          <w:lang w:eastAsia="ar-SA"/>
        </w:rPr>
        <w:t xml:space="preserve">оселения </w:t>
      </w:r>
    </w:p>
    <w:p w14:paraId="7E9FE901" w14:textId="77777777" w:rsidR="00E17FEC" w:rsidRDefault="00F80C64" w:rsidP="00E17FEC">
      <w:pPr>
        <w:tabs>
          <w:tab w:val="left" w:pos="7875"/>
        </w:tabs>
        <w:suppressAutoHyphens/>
        <w:autoSpaceDE w:val="0"/>
        <w:jc w:val="both"/>
        <w:rPr>
          <w:color w:val="000000"/>
          <w:sz w:val="28"/>
          <w:szCs w:val="28"/>
          <w:lang w:eastAsia="ar-SA"/>
        </w:rPr>
      </w:pPr>
      <w:r w:rsidRPr="00105892">
        <w:rPr>
          <w:color w:val="000000"/>
          <w:sz w:val="28"/>
          <w:szCs w:val="28"/>
          <w:lang w:eastAsia="ar-SA"/>
        </w:rPr>
        <w:t xml:space="preserve">Гулькевичского района     </w:t>
      </w:r>
      <w:r w:rsidR="00E17FEC">
        <w:rPr>
          <w:color w:val="000000"/>
          <w:sz w:val="28"/>
          <w:szCs w:val="28"/>
          <w:lang w:eastAsia="ar-SA"/>
        </w:rPr>
        <w:tab/>
      </w:r>
      <w:r w:rsidR="00E17FEC" w:rsidRPr="00E17FEC">
        <w:rPr>
          <w:color w:val="000000"/>
          <w:sz w:val="28"/>
          <w:szCs w:val="28"/>
          <w:lang w:eastAsia="ar-SA"/>
        </w:rPr>
        <w:t>Н.А. Иванова</w:t>
      </w:r>
    </w:p>
    <w:p w14:paraId="57BABC81" w14:textId="77777777" w:rsidR="00E17FEC" w:rsidRDefault="00E17FEC" w:rsidP="00E17FEC">
      <w:pPr>
        <w:suppressAutoHyphens/>
        <w:autoSpaceDE w:val="0"/>
        <w:jc w:val="both"/>
        <w:rPr>
          <w:color w:val="000000"/>
          <w:sz w:val="28"/>
          <w:szCs w:val="28"/>
          <w:lang w:eastAsia="ar-SA"/>
        </w:rPr>
      </w:pPr>
    </w:p>
    <w:p w14:paraId="31DE857E" w14:textId="77777777" w:rsidR="00E17FEC" w:rsidRDefault="00E17FEC" w:rsidP="00E17FEC">
      <w:pPr>
        <w:suppressAutoHyphens/>
        <w:autoSpaceDE w:val="0"/>
        <w:jc w:val="both"/>
        <w:rPr>
          <w:color w:val="000000"/>
          <w:sz w:val="28"/>
          <w:szCs w:val="28"/>
          <w:lang w:eastAsia="ar-SA"/>
        </w:rPr>
      </w:pPr>
    </w:p>
    <w:p w14:paraId="341EFC5D" w14:textId="73470BB0" w:rsidR="00E8639E" w:rsidRDefault="00E8639E" w:rsidP="006D5C01">
      <w:pPr>
        <w:ind w:left="4820"/>
        <w:rPr>
          <w:sz w:val="28"/>
          <w:szCs w:val="28"/>
        </w:rPr>
      </w:pPr>
    </w:p>
    <w:p w14:paraId="3DAB5195" w14:textId="77777777" w:rsidR="00E8639E" w:rsidRDefault="00E8639E" w:rsidP="006D5C01">
      <w:pPr>
        <w:ind w:left="4820"/>
        <w:rPr>
          <w:sz w:val="28"/>
          <w:szCs w:val="28"/>
        </w:rPr>
      </w:pPr>
    </w:p>
    <w:p w14:paraId="04C0503A" w14:textId="77777777" w:rsidR="00E8639E" w:rsidRDefault="00E8639E" w:rsidP="006D5C01">
      <w:pPr>
        <w:ind w:left="4820"/>
        <w:rPr>
          <w:sz w:val="28"/>
          <w:szCs w:val="28"/>
        </w:rPr>
      </w:pPr>
    </w:p>
    <w:p w14:paraId="04FBEE77" w14:textId="77777777" w:rsidR="00E8639E" w:rsidRDefault="00E8639E" w:rsidP="006D5C01">
      <w:pPr>
        <w:ind w:left="4820"/>
        <w:rPr>
          <w:sz w:val="28"/>
          <w:szCs w:val="28"/>
        </w:rPr>
      </w:pPr>
    </w:p>
    <w:p w14:paraId="4578DBE2" w14:textId="608494F5" w:rsidR="00E8639E" w:rsidRDefault="00E8639E" w:rsidP="00F7004A">
      <w:pPr>
        <w:rPr>
          <w:sz w:val="28"/>
          <w:szCs w:val="28"/>
        </w:rPr>
      </w:pPr>
    </w:p>
    <w:p w14:paraId="59536AF2" w14:textId="77777777" w:rsidR="00AE5187" w:rsidRDefault="00AE5187" w:rsidP="00F7004A">
      <w:pPr>
        <w:rPr>
          <w:sz w:val="28"/>
          <w:szCs w:val="28"/>
        </w:rPr>
      </w:pPr>
    </w:p>
    <w:p w14:paraId="7A176525" w14:textId="77777777" w:rsidR="00E8639E" w:rsidRDefault="00E8639E" w:rsidP="00A44814">
      <w:pPr>
        <w:rPr>
          <w:sz w:val="28"/>
          <w:szCs w:val="28"/>
        </w:rPr>
      </w:pPr>
    </w:p>
    <w:p w14:paraId="2D25E6B1" w14:textId="6080C8C4" w:rsidR="00E8639E" w:rsidRDefault="00E8639E" w:rsidP="006D5C01">
      <w:pPr>
        <w:ind w:left="4820"/>
        <w:rPr>
          <w:sz w:val="28"/>
          <w:szCs w:val="28"/>
        </w:rPr>
      </w:pPr>
    </w:p>
    <w:p w14:paraId="47A2FBF1" w14:textId="52A8263D" w:rsidR="00112464" w:rsidRDefault="00112464" w:rsidP="006D5C01">
      <w:pPr>
        <w:ind w:left="4820"/>
        <w:rPr>
          <w:sz w:val="28"/>
          <w:szCs w:val="28"/>
        </w:rPr>
      </w:pPr>
    </w:p>
    <w:p w14:paraId="17CFDC43" w14:textId="1C41B19C" w:rsidR="00112464" w:rsidRDefault="00112464" w:rsidP="006D5C01">
      <w:pPr>
        <w:ind w:left="4820"/>
        <w:rPr>
          <w:sz w:val="28"/>
          <w:szCs w:val="28"/>
        </w:rPr>
      </w:pPr>
    </w:p>
    <w:p w14:paraId="1F477B26" w14:textId="144C339A" w:rsidR="00112464" w:rsidRDefault="00112464" w:rsidP="006D5C01">
      <w:pPr>
        <w:ind w:left="4820"/>
        <w:rPr>
          <w:sz w:val="28"/>
          <w:szCs w:val="28"/>
        </w:rPr>
      </w:pPr>
    </w:p>
    <w:p w14:paraId="4A6469C5" w14:textId="093A87B5" w:rsidR="00112464" w:rsidRDefault="00112464" w:rsidP="006D5C01">
      <w:pPr>
        <w:ind w:left="4820"/>
        <w:rPr>
          <w:sz w:val="28"/>
          <w:szCs w:val="28"/>
        </w:rPr>
      </w:pPr>
    </w:p>
    <w:p w14:paraId="2574D5C4" w14:textId="0E397DB9" w:rsidR="00112464" w:rsidRDefault="00112464" w:rsidP="006D5C01">
      <w:pPr>
        <w:ind w:left="4820"/>
        <w:rPr>
          <w:sz w:val="28"/>
          <w:szCs w:val="28"/>
        </w:rPr>
      </w:pPr>
    </w:p>
    <w:p w14:paraId="4E98DA8D" w14:textId="590543D7" w:rsidR="00112464" w:rsidRDefault="00112464" w:rsidP="006D5C01">
      <w:pPr>
        <w:ind w:left="4820"/>
        <w:rPr>
          <w:sz w:val="28"/>
          <w:szCs w:val="28"/>
        </w:rPr>
      </w:pPr>
    </w:p>
    <w:p w14:paraId="3A08692C" w14:textId="6FB77D32" w:rsidR="00112464" w:rsidRDefault="00112464" w:rsidP="006D5C01">
      <w:pPr>
        <w:ind w:left="4820"/>
        <w:rPr>
          <w:sz w:val="28"/>
          <w:szCs w:val="28"/>
        </w:rPr>
      </w:pPr>
    </w:p>
    <w:p w14:paraId="6D4ADA8D" w14:textId="6BAF48EF" w:rsidR="00112464" w:rsidRDefault="00112464" w:rsidP="006D5C01">
      <w:pPr>
        <w:ind w:left="4820"/>
        <w:rPr>
          <w:sz w:val="28"/>
          <w:szCs w:val="28"/>
        </w:rPr>
      </w:pPr>
    </w:p>
    <w:p w14:paraId="3E8DE073" w14:textId="63E87DB5" w:rsidR="00112464" w:rsidRDefault="00112464" w:rsidP="006D5C01">
      <w:pPr>
        <w:ind w:left="4820"/>
        <w:rPr>
          <w:sz w:val="28"/>
          <w:szCs w:val="28"/>
        </w:rPr>
      </w:pPr>
    </w:p>
    <w:p w14:paraId="692B721A" w14:textId="42C5381F" w:rsidR="00112464" w:rsidRDefault="00112464" w:rsidP="006D5C01">
      <w:pPr>
        <w:ind w:left="4820"/>
        <w:rPr>
          <w:sz w:val="28"/>
          <w:szCs w:val="28"/>
        </w:rPr>
      </w:pPr>
    </w:p>
    <w:p w14:paraId="2306CD96" w14:textId="5709C28A" w:rsidR="00112464" w:rsidRDefault="00112464" w:rsidP="006D5C01">
      <w:pPr>
        <w:ind w:left="4820"/>
        <w:rPr>
          <w:sz w:val="28"/>
          <w:szCs w:val="28"/>
        </w:rPr>
      </w:pPr>
    </w:p>
    <w:p w14:paraId="2C791A2D" w14:textId="3CEDF55B" w:rsidR="00112464" w:rsidRDefault="00112464" w:rsidP="006D5C01">
      <w:pPr>
        <w:ind w:left="4820"/>
        <w:rPr>
          <w:sz w:val="28"/>
          <w:szCs w:val="28"/>
        </w:rPr>
      </w:pPr>
    </w:p>
    <w:p w14:paraId="0FEA8911" w14:textId="3398FEF5" w:rsidR="00112464" w:rsidRDefault="00112464" w:rsidP="006D5C01">
      <w:pPr>
        <w:ind w:left="4820"/>
        <w:rPr>
          <w:sz w:val="28"/>
          <w:szCs w:val="28"/>
        </w:rPr>
      </w:pPr>
    </w:p>
    <w:p w14:paraId="0F79D62C" w14:textId="501A0F4E" w:rsidR="00112464" w:rsidRDefault="00112464" w:rsidP="006D5C01">
      <w:pPr>
        <w:ind w:left="4820"/>
        <w:rPr>
          <w:sz w:val="28"/>
          <w:szCs w:val="28"/>
        </w:rPr>
      </w:pPr>
    </w:p>
    <w:p w14:paraId="12C9FB74" w14:textId="69C05BFE" w:rsidR="00112464" w:rsidRDefault="00112464" w:rsidP="006D5C01">
      <w:pPr>
        <w:ind w:left="4820"/>
        <w:rPr>
          <w:sz w:val="28"/>
          <w:szCs w:val="28"/>
        </w:rPr>
      </w:pPr>
    </w:p>
    <w:p w14:paraId="13960AB9" w14:textId="7E2620D0" w:rsidR="00112464" w:rsidRDefault="00112464" w:rsidP="006D5C01">
      <w:pPr>
        <w:ind w:left="4820"/>
        <w:rPr>
          <w:sz w:val="28"/>
          <w:szCs w:val="28"/>
        </w:rPr>
      </w:pPr>
    </w:p>
    <w:p w14:paraId="17C5C1F4" w14:textId="18AE60D2" w:rsidR="00112464" w:rsidRDefault="00112464" w:rsidP="006D5C01">
      <w:pPr>
        <w:ind w:left="4820"/>
        <w:rPr>
          <w:sz w:val="28"/>
          <w:szCs w:val="28"/>
        </w:rPr>
      </w:pPr>
    </w:p>
    <w:p w14:paraId="65DB34EC" w14:textId="258A368D" w:rsidR="00112464" w:rsidRDefault="00112464" w:rsidP="003C64B1">
      <w:pPr>
        <w:rPr>
          <w:sz w:val="28"/>
          <w:szCs w:val="28"/>
        </w:rPr>
      </w:pPr>
    </w:p>
    <w:p w14:paraId="51AEA322" w14:textId="77777777" w:rsidR="006531E3" w:rsidRDefault="006531E3" w:rsidP="006D5C01">
      <w:pPr>
        <w:ind w:left="4820"/>
        <w:rPr>
          <w:sz w:val="28"/>
          <w:szCs w:val="28"/>
        </w:rPr>
      </w:pPr>
    </w:p>
    <w:p w14:paraId="70096075" w14:textId="77777777" w:rsidR="00B140C1" w:rsidRDefault="00B140C1" w:rsidP="006D5C01">
      <w:pPr>
        <w:ind w:left="4820"/>
        <w:rPr>
          <w:sz w:val="28"/>
          <w:szCs w:val="28"/>
        </w:rPr>
      </w:pPr>
    </w:p>
    <w:p w14:paraId="772379BF" w14:textId="77777777" w:rsidR="00B140C1" w:rsidRDefault="00B140C1" w:rsidP="00B140C1">
      <w:pPr>
        <w:rPr>
          <w:sz w:val="28"/>
          <w:szCs w:val="28"/>
        </w:rPr>
      </w:pPr>
    </w:p>
    <w:p w14:paraId="38E46678" w14:textId="2D3BD38D" w:rsidR="00112464" w:rsidRDefault="00112464" w:rsidP="006D5C01">
      <w:pPr>
        <w:ind w:left="4820"/>
        <w:rPr>
          <w:sz w:val="28"/>
          <w:szCs w:val="28"/>
        </w:rPr>
      </w:pPr>
    </w:p>
    <w:p w14:paraId="6B2F8669" w14:textId="77777777" w:rsidR="00112464" w:rsidRDefault="00112464" w:rsidP="006D5C01">
      <w:pPr>
        <w:ind w:left="4820"/>
        <w:rPr>
          <w:sz w:val="28"/>
          <w:szCs w:val="28"/>
        </w:rPr>
      </w:pPr>
    </w:p>
    <w:p w14:paraId="254E0CCA" w14:textId="2708ADAE" w:rsidR="004A351B" w:rsidRPr="007128FF" w:rsidRDefault="006D5C01" w:rsidP="006D5C01">
      <w:pPr>
        <w:ind w:left="4820"/>
        <w:rPr>
          <w:sz w:val="28"/>
          <w:szCs w:val="28"/>
        </w:rPr>
      </w:pPr>
      <w:r>
        <w:rPr>
          <w:sz w:val="28"/>
          <w:szCs w:val="28"/>
        </w:rPr>
        <w:t xml:space="preserve"> </w:t>
      </w:r>
      <w:r w:rsidR="004A351B" w:rsidRPr="007128FF">
        <w:rPr>
          <w:sz w:val="28"/>
          <w:szCs w:val="28"/>
        </w:rPr>
        <w:t>ПРИЛОЖЕНИЕ  2</w:t>
      </w:r>
    </w:p>
    <w:p w14:paraId="3E4D602C" w14:textId="6895780B" w:rsidR="004F5A91" w:rsidRPr="007128FF" w:rsidRDefault="004A351B" w:rsidP="004A351B">
      <w:pPr>
        <w:framePr w:hSpace="180" w:wrap="around" w:vAnchor="text" w:hAnchor="margin" w:y="149"/>
        <w:ind w:left="4820" w:firstLine="136"/>
        <w:jc w:val="both"/>
        <w:rPr>
          <w:sz w:val="28"/>
          <w:szCs w:val="28"/>
        </w:rPr>
      </w:pPr>
      <w:r w:rsidRPr="007128FF">
        <w:rPr>
          <w:sz w:val="28"/>
          <w:szCs w:val="28"/>
        </w:rPr>
        <w:t xml:space="preserve">к решению </w:t>
      </w:r>
      <w:r w:rsidR="00E77164">
        <w:rPr>
          <w:sz w:val="28"/>
          <w:szCs w:val="28"/>
        </w:rPr>
        <w:t>29</w:t>
      </w:r>
      <w:r w:rsidR="007128FF" w:rsidRPr="007128FF">
        <w:rPr>
          <w:sz w:val="28"/>
          <w:szCs w:val="28"/>
        </w:rPr>
        <w:t xml:space="preserve"> сессии </w:t>
      </w:r>
      <w:r w:rsidR="00E77164">
        <w:rPr>
          <w:sz w:val="28"/>
          <w:szCs w:val="28"/>
        </w:rPr>
        <w:t>5</w:t>
      </w:r>
      <w:r w:rsidRPr="007128FF">
        <w:rPr>
          <w:sz w:val="28"/>
          <w:szCs w:val="28"/>
        </w:rPr>
        <w:t xml:space="preserve"> созыва             </w:t>
      </w:r>
      <w:r w:rsidR="004F5A91" w:rsidRPr="007128FF">
        <w:rPr>
          <w:sz w:val="28"/>
          <w:szCs w:val="28"/>
        </w:rPr>
        <w:t xml:space="preserve">     </w:t>
      </w:r>
    </w:p>
    <w:p w14:paraId="396F5A11" w14:textId="77777777" w:rsidR="004F5A91" w:rsidRPr="007128FF" w:rsidRDefault="004A351B" w:rsidP="004A351B">
      <w:pPr>
        <w:framePr w:hSpace="180" w:wrap="around" w:vAnchor="text" w:hAnchor="margin" w:y="149"/>
        <w:ind w:left="4820" w:firstLine="136"/>
        <w:jc w:val="both"/>
        <w:rPr>
          <w:sz w:val="28"/>
          <w:szCs w:val="28"/>
        </w:rPr>
      </w:pPr>
      <w:r w:rsidRPr="007128FF">
        <w:rPr>
          <w:sz w:val="28"/>
          <w:szCs w:val="28"/>
        </w:rPr>
        <w:t xml:space="preserve">Совета Новоукраинского сельского </w:t>
      </w:r>
      <w:r w:rsidR="004F5A91" w:rsidRPr="007128FF">
        <w:rPr>
          <w:sz w:val="28"/>
          <w:szCs w:val="28"/>
        </w:rPr>
        <w:t xml:space="preserve">        </w:t>
      </w:r>
    </w:p>
    <w:p w14:paraId="7FDF0F18" w14:textId="77777777" w:rsidR="004A351B" w:rsidRPr="007128FF" w:rsidRDefault="004A351B" w:rsidP="004A351B">
      <w:pPr>
        <w:framePr w:hSpace="180" w:wrap="around" w:vAnchor="text" w:hAnchor="margin" w:y="149"/>
        <w:ind w:left="4820" w:firstLine="136"/>
        <w:jc w:val="both"/>
        <w:rPr>
          <w:sz w:val="28"/>
          <w:szCs w:val="28"/>
        </w:rPr>
      </w:pPr>
      <w:r w:rsidRPr="007128FF">
        <w:rPr>
          <w:sz w:val="28"/>
          <w:szCs w:val="28"/>
        </w:rPr>
        <w:t>поселения Гулькевичского района</w:t>
      </w:r>
    </w:p>
    <w:p w14:paraId="2B531284" w14:textId="770D2919" w:rsidR="004A351B" w:rsidRPr="007128FF" w:rsidRDefault="004F5A91" w:rsidP="00B15A95">
      <w:pPr>
        <w:ind w:left="2124"/>
        <w:jc w:val="center"/>
        <w:rPr>
          <w:sz w:val="28"/>
          <w:szCs w:val="20"/>
        </w:rPr>
      </w:pPr>
      <w:r w:rsidRPr="007128FF">
        <w:rPr>
          <w:sz w:val="28"/>
          <w:szCs w:val="28"/>
        </w:rPr>
        <w:t xml:space="preserve">     </w:t>
      </w:r>
      <w:r w:rsidR="00DB6603">
        <w:rPr>
          <w:sz w:val="28"/>
          <w:szCs w:val="28"/>
        </w:rPr>
        <w:t xml:space="preserve">    </w:t>
      </w:r>
      <w:r w:rsidR="00A44814">
        <w:rPr>
          <w:sz w:val="28"/>
          <w:szCs w:val="28"/>
        </w:rPr>
        <w:t xml:space="preserve">       </w:t>
      </w:r>
      <w:r w:rsidR="00B15A95" w:rsidRPr="007128FF">
        <w:rPr>
          <w:sz w:val="28"/>
          <w:szCs w:val="28"/>
        </w:rPr>
        <w:t xml:space="preserve">от </w:t>
      </w:r>
      <w:r w:rsidR="00DB6603">
        <w:rPr>
          <w:sz w:val="28"/>
          <w:szCs w:val="28"/>
        </w:rPr>
        <w:t>_________</w:t>
      </w:r>
      <w:r w:rsidR="00A44814">
        <w:rPr>
          <w:sz w:val="28"/>
          <w:szCs w:val="28"/>
        </w:rPr>
        <w:t>____</w:t>
      </w:r>
      <w:r w:rsidR="00B15A95" w:rsidRPr="007128FF">
        <w:rPr>
          <w:sz w:val="28"/>
          <w:szCs w:val="28"/>
        </w:rPr>
        <w:t xml:space="preserve"> № </w:t>
      </w:r>
      <w:r w:rsidR="00DB6603">
        <w:rPr>
          <w:sz w:val="28"/>
          <w:szCs w:val="28"/>
        </w:rPr>
        <w:t>___</w:t>
      </w:r>
    </w:p>
    <w:p w14:paraId="2CFA231A" w14:textId="77777777" w:rsidR="004A351B" w:rsidRPr="004A351B" w:rsidRDefault="004A351B" w:rsidP="004A351B">
      <w:pPr>
        <w:jc w:val="center"/>
        <w:rPr>
          <w:sz w:val="28"/>
          <w:szCs w:val="20"/>
        </w:rPr>
      </w:pPr>
    </w:p>
    <w:p w14:paraId="13216B6C" w14:textId="77777777" w:rsidR="004A351B" w:rsidRPr="004A351B" w:rsidRDefault="004A351B" w:rsidP="004A351B">
      <w:pPr>
        <w:tabs>
          <w:tab w:val="left" w:pos="5103"/>
        </w:tabs>
        <w:jc w:val="center"/>
        <w:rPr>
          <w:sz w:val="28"/>
          <w:szCs w:val="20"/>
        </w:rPr>
      </w:pPr>
      <w:r w:rsidRPr="004A351B">
        <w:rPr>
          <w:sz w:val="28"/>
          <w:szCs w:val="20"/>
        </w:rPr>
        <w:t>СОСТАВ</w:t>
      </w:r>
    </w:p>
    <w:p w14:paraId="0422D2F3" w14:textId="77777777" w:rsidR="006D5C01" w:rsidRDefault="004A351B" w:rsidP="004A351B">
      <w:pPr>
        <w:ind w:firstLine="851"/>
        <w:jc w:val="center"/>
        <w:rPr>
          <w:sz w:val="28"/>
          <w:szCs w:val="20"/>
        </w:rPr>
      </w:pPr>
      <w:r w:rsidRPr="004A351B">
        <w:rPr>
          <w:sz w:val="28"/>
          <w:szCs w:val="20"/>
        </w:rPr>
        <w:t>оргкомитета по проведению публичных слушаний по теме: «Рассмотрение проекта решения Совета Новоукраинского сельского</w:t>
      </w:r>
    </w:p>
    <w:p w14:paraId="662F259F" w14:textId="76ED32D0" w:rsidR="006D5C01" w:rsidRPr="00E77164" w:rsidRDefault="004A351B" w:rsidP="00E77164">
      <w:pPr>
        <w:ind w:firstLine="851"/>
        <w:jc w:val="center"/>
        <w:rPr>
          <w:sz w:val="28"/>
          <w:szCs w:val="20"/>
        </w:rPr>
      </w:pPr>
      <w:r w:rsidRPr="004A351B">
        <w:rPr>
          <w:sz w:val="28"/>
          <w:szCs w:val="28"/>
        </w:rPr>
        <w:t xml:space="preserve"> поселения Гулькевичского района</w:t>
      </w:r>
      <w:r w:rsidRPr="004A351B">
        <w:rPr>
          <w:sz w:val="28"/>
          <w:szCs w:val="20"/>
        </w:rPr>
        <w:t xml:space="preserve"> «О </w:t>
      </w:r>
      <w:r w:rsidR="00E77164">
        <w:rPr>
          <w:sz w:val="28"/>
          <w:szCs w:val="20"/>
        </w:rPr>
        <w:t xml:space="preserve">принятии </w:t>
      </w:r>
      <w:r w:rsidRPr="004A351B">
        <w:rPr>
          <w:sz w:val="28"/>
          <w:szCs w:val="20"/>
        </w:rPr>
        <w:t>устав</w:t>
      </w:r>
      <w:r w:rsidR="00E77164">
        <w:rPr>
          <w:sz w:val="28"/>
          <w:szCs w:val="20"/>
        </w:rPr>
        <w:t>а</w:t>
      </w:r>
      <w:r w:rsidR="006D5C01">
        <w:rPr>
          <w:sz w:val="28"/>
          <w:szCs w:val="20"/>
        </w:rPr>
        <w:t xml:space="preserve"> </w:t>
      </w:r>
      <w:r w:rsidRPr="004A351B">
        <w:rPr>
          <w:sz w:val="28"/>
          <w:szCs w:val="20"/>
        </w:rPr>
        <w:t>Новоукраинского сельского</w:t>
      </w:r>
      <w:r w:rsidRPr="004A351B">
        <w:rPr>
          <w:sz w:val="28"/>
          <w:szCs w:val="28"/>
        </w:rPr>
        <w:t xml:space="preserve"> поселения </w:t>
      </w:r>
    </w:p>
    <w:p w14:paraId="39C342CB" w14:textId="67ABC633" w:rsidR="004A351B" w:rsidRPr="004A351B" w:rsidRDefault="004A351B" w:rsidP="006D5C01">
      <w:pPr>
        <w:ind w:firstLine="851"/>
        <w:jc w:val="center"/>
        <w:rPr>
          <w:sz w:val="28"/>
          <w:szCs w:val="20"/>
        </w:rPr>
      </w:pPr>
      <w:r w:rsidRPr="004A351B">
        <w:rPr>
          <w:sz w:val="28"/>
          <w:szCs w:val="28"/>
        </w:rPr>
        <w:t xml:space="preserve">Гулькевичского </w:t>
      </w:r>
      <w:r w:rsidR="00E77164">
        <w:rPr>
          <w:sz w:val="28"/>
          <w:szCs w:val="28"/>
        </w:rPr>
        <w:t xml:space="preserve">муниципального </w:t>
      </w:r>
      <w:r w:rsidRPr="004A351B">
        <w:rPr>
          <w:sz w:val="28"/>
          <w:szCs w:val="28"/>
        </w:rPr>
        <w:t>района</w:t>
      </w:r>
      <w:r w:rsidR="00E77164">
        <w:rPr>
          <w:sz w:val="28"/>
          <w:szCs w:val="28"/>
        </w:rPr>
        <w:t xml:space="preserve"> Краснодарского края</w:t>
      </w:r>
      <w:r w:rsidRPr="004A351B">
        <w:rPr>
          <w:sz w:val="28"/>
          <w:szCs w:val="20"/>
        </w:rPr>
        <w:t>»</w:t>
      </w:r>
    </w:p>
    <w:p w14:paraId="12E62D28" w14:textId="77777777" w:rsidR="004A351B" w:rsidRPr="004A351B" w:rsidRDefault="004A351B" w:rsidP="004A351B">
      <w:pPr>
        <w:jc w:val="center"/>
        <w:rPr>
          <w:sz w:val="28"/>
          <w:szCs w:val="20"/>
        </w:rPr>
      </w:pPr>
    </w:p>
    <w:p w14:paraId="235F0EFB" w14:textId="77777777" w:rsidR="004A351B" w:rsidRPr="004A351B" w:rsidRDefault="004A351B" w:rsidP="004A351B">
      <w:pPr>
        <w:jc w:val="center"/>
        <w:rPr>
          <w:sz w:val="28"/>
          <w:szCs w:val="20"/>
        </w:rPr>
      </w:pPr>
    </w:p>
    <w:tbl>
      <w:tblPr>
        <w:tblW w:w="9781" w:type="dxa"/>
        <w:tblInd w:w="108" w:type="dxa"/>
        <w:tblLook w:val="0000" w:firstRow="0" w:lastRow="0" w:firstColumn="0" w:lastColumn="0" w:noHBand="0" w:noVBand="0"/>
      </w:tblPr>
      <w:tblGrid>
        <w:gridCol w:w="3402"/>
        <w:gridCol w:w="6379"/>
      </w:tblGrid>
      <w:tr w:rsidR="004A351B" w:rsidRPr="004A351B" w14:paraId="62F677E5" w14:textId="77777777" w:rsidTr="00336A41">
        <w:trPr>
          <w:trHeight w:val="1009"/>
        </w:trPr>
        <w:tc>
          <w:tcPr>
            <w:tcW w:w="3402" w:type="dxa"/>
          </w:tcPr>
          <w:p w14:paraId="10CE768C" w14:textId="15608740" w:rsidR="004A351B" w:rsidRPr="00BB5766" w:rsidRDefault="004F5A91" w:rsidP="004A351B">
            <w:pPr>
              <w:jc w:val="both"/>
              <w:rPr>
                <w:sz w:val="28"/>
                <w:szCs w:val="28"/>
              </w:rPr>
            </w:pPr>
            <w:r w:rsidRPr="00BB5766">
              <w:rPr>
                <w:sz w:val="28"/>
                <w:szCs w:val="28"/>
              </w:rPr>
              <w:t>Ш</w:t>
            </w:r>
            <w:r w:rsidR="0078617D">
              <w:rPr>
                <w:sz w:val="28"/>
                <w:szCs w:val="28"/>
              </w:rPr>
              <w:t>урховецкая</w:t>
            </w:r>
          </w:p>
          <w:p w14:paraId="5BA697A6" w14:textId="5BD5B1F2" w:rsidR="004A351B" w:rsidRPr="00BB5766" w:rsidRDefault="0078617D" w:rsidP="004A351B">
            <w:pPr>
              <w:jc w:val="both"/>
              <w:rPr>
                <w:sz w:val="28"/>
                <w:szCs w:val="28"/>
              </w:rPr>
            </w:pPr>
            <w:r>
              <w:rPr>
                <w:sz w:val="28"/>
                <w:szCs w:val="28"/>
              </w:rPr>
              <w:t>Гали</w:t>
            </w:r>
            <w:r w:rsidR="004F5A91" w:rsidRPr="00BB5766">
              <w:rPr>
                <w:sz w:val="28"/>
                <w:szCs w:val="28"/>
              </w:rPr>
              <w:t xml:space="preserve">на </w:t>
            </w:r>
            <w:r>
              <w:rPr>
                <w:sz w:val="28"/>
                <w:szCs w:val="28"/>
              </w:rPr>
              <w:t>Виктор</w:t>
            </w:r>
            <w:r w:rsidR="004F5A91" w:rsidRPr="00BB5766">
              <w:rPr>
                <w:sz w:val="28"/>
                <w:szCs w:val="28"/>
              </w:rPr>
              <w:t>овна</w:t>
            </w:r>
          </w:p>
        </w:tc>
        <w:tc>
          <w:tcPr>
            <w:tcW w:w="6379" w:type="dxa"/>
          </w:tcPr>
          <w:p w14:paraId="21149D63" w14:textId="5C752C64" w:rsidR="004A351B" w:rsidRPr="00BB5766" w:rsidRDefault="004A351B" w:rsidP="004A351B">
            <w:pPr>
              <w:jc w:val="both"/>
              <w:rPr>
                <w:sz w:val="28"/>
                <w:szCs w:val="28"/>
              </w:rPr>
            </w:pPr>
            <w:r w:rsidRPr="00BB5766">
              <w:rPr>
                <w:sz w:val="28"/>
                <w:szCs w:val="28"/>
              </w:rPr>
              <w:t>-</w:t>
            </w:r>
            <w:r w:rsidR="0078617D">
              <w:rPr>
                <w:sz w:val="28"/>
                <w:szCs w:val="28"/>
              </w:rPr>
              <w:t xml:space="preserve"> </w:t>
            </w:r>
            <w:r w:rsidR="0078617D" w:rsidRPr="0078617D">
              <w:rPr>
                <w:sz w:val="28"/>
                <w:szCs w:val="28"/>
              </w:rPr>
              <w:t>главный специалист администрации Новоукраинского сельского поселения Гулькевичского района</w:t>
            </w:r>
            <w:r w:rsidRPr="00BB5766">
              <w:rPr>
                <w:sz w:val="28"/>
                <w:szCs w:val="28"/>
              </w:rPr>
              <w:t>;</w:t>
            </w:r>
          </w:p>
          <w:p w14:paraId="2EE6AFE4" w14:textId="77777777" w:rsidR="004A351B" w:rsidRPr="00BB5766" w:rsidRDefault="004A351B" w:rsidP="004A351B">
            <w:pPr>
              <w:jc w:val="both"/>
              <w:rPr>
                <w:sz w:val="28"/>
                <w:szCs w:val="28"/>
              </w:rPr>
            </w:pPr>
          </w:p>
        </w:tc>
      </w:tr>
      <w:tr w:rsidR="004A351B" w:rsidRPr="004A351B" w14:paraId="2AE3220F" w14:textId="77777777" w:rsidTr="00336A41">
        <w:trPr>
          <w:trHeight w:val="1009"/>
        </w:trPr>
        <w:tc>
          <w:tcPr>
            <w:tcW w:w="3402" w:type="dxa"/>
          </w:tcPr>
          <w:p w14:paraId="246283A1" w14:textId="77777777" w:rsidR="004A351B" w:rsidRPr="00BB5766" w:rsidRDefault="00BB5766" w:rsidP="004A351B">
            <w:pPr>
              <w:jc w:val="both"/>
              <w:rPr>
                <w:sz w:val="28"/>
                <w:szCs w:val="28"/>
              </w:rPr>
            </w:pPr>
            <w:r w:rsidRPr="00BB5766">
              <w:rPr>
                <w:sz w:val="28"/>
                <w:szCs w:val="28"/>
              </w:rPr>
              <w:t>Пацкова</w:t>
            </w:r>
            <w:r w:rsidR="004A351B" w:rsidRPr="00BB5766">
              <w:rPr>
                <w:sz w:val="28"/>
                <w:szCs w:val="28"/>
              </w:rPr>
              <w:t xml:space="preserve"> </w:t>
            </w:r>
          </w:p>
          <w:p w14:paraId="72607F7E" w14:textId="77777777" w:rsidR="004A351B" w:rsidRPr="00BB5766" w:rsidRDefault="00BB5766" w:rsidP="004A351B">
            <w:pPr>
              <w:jc w:val="both"/>
              <w:rPr>
                <w:sz w:val="28"/>
                <w:szCs w:val="28"/>
              </w:rPr>
            </w:pPr>
            <w:r w:rsidRPr="00BB5766">
              <w:rPr>
                <w:sz w:val="28"/>
                <w:szCs w:val="28"/>
              </w:rPr>
              <w:t>Елена Александровна</w:t>
            </w:r>
          </w:p>
        </w:tc>
        <w:tc>
          <w:tcPr>
            <w:tcW w:w="6379" w:type="dxa"/>
          </w:tcPr>
          <w:p w14:paraId="7B07F3F7" w14:textId="77777777" w:rsidR="004A351B" w:rsidRPr="00BB5766" w:rsidRDefault="004A351B" w:rsidP="004A351B">
            <w:pPr>
              <w:jc w:val="both"/>
              <w:rPr>
                <w:sz w:val="28"/>
                <w:szCs w:val="28"/>
              </w:rPr>
            </w:pPr>
            <w:r w:rsidRPr="00BB5766">
              <w:rPr>
                <w:sz w:val="28"/>
                <w:szCs w:val="28"/>
              </w:rPr>
              <w:t>- депутат Совета Новоукраинского сельского поселения Гулькевичского района;</w:t>
            </w:r>
          </w:p>
          <w:p w14:paraId="7B2739D9" w14:textId="77777777" w:rsidR="004A351B" w:rsidRPr="00BB5766" w:rsidRDefault="004A351B" w:rsidP="004A351B">
            <w:pPr>
              <w:jc w:val="both"/>
              <w:rPr>
                <w:sz w:val="28"/>
                <w:szCs w:val="28"/>
              </w:rPr>
            </w:pPr>
          </w:p>
        </w:tc>
      </w:tr>
      <w:tr w:rsidR="004A351B" w:rsidRPr="004A351B" w14:paraId="324280A5" w14:textId="77777777" w:rsidTr="00336A41">
        <w:trPr>
          <w:trHeight w:val="737"/>
        </w:trPr>
        <w:tc>
          <w:tcPr>
            <w:tcW w:w="3402" w:type="dxa"/>
          </w:tcPr>
          <w:p w14:paraId="669E6666" w14:textId="77777777" w:rsidR="00963E62" w:rsidRDefault="00963E62" w:rsidP="004A351B">
            <w:pPr>
              <w:jc w:val="both"/>
              <w:rPr>
                <w:sz w:val="28"/>
                <w:szCs w:val="28"/>
              </w:rPr>
            </w:pPr>
            <w:r>
              <w:rPr>
                <w:sz w:val="28"/>
                <w:szCs w:val="28"/>
              </w:rPr>
              <w:t xml:space="preserve">Рожкова </w:t>
            </w:r>
          </w:p>
          <w:p w14:paraId="65CB45CC" w14:textId="77777777" w:rsidR="004A351B" w:rsidRPr="004A351B" w:rsidRDefault="00336A41" w:rsidP="004A351B">
            <w:pPr>
              <w:jc w:val="both"/>
              <w:rPr>
                <w:sz w:val="28"/>
                <w:szCs w:val="28"/>
              </w:rPr>
            </w:pPr>
            <w:r>
              <w:rPr>
                <w:sz w:val="28"/>
                <w:szCs w:val="28"/>
              </w:rPr>
              <w:t xml:space="preserve">Светлана </w:t>
            </w:r>
            <w:r w:rsidR="00963E62">
              <w:rPr>
                <w:sz w:val="28"/>
                <w:szCs w:val="28"/>
              </w:rPr>
              <w:t>Александровна</w:t>
            </w:r>
          </w:p>
        </w:tc>
        <w:tc>
          <w:tcPr>
            <w:tcW w:w="6379" w:type="dxa"/>
          </w:tcPr>
          <w:p w14:paraId="42418EC8" w14:textId="77777777" w:rsidR="004A351B" w:rsidRPr="004A351B" w:rsidRDefault="004A351B" w:rsidP="004A351B">
            <w:pPr>
              <w:jc w:val="both"/>
              <w:rPr>
                <w:sz w:val="28"/>
                <w:szCs w:val="28"/>
              </w:rPr>
            </w:pPr>
            <w:r w:rsidRPr="004A351B">
              <w:rPr>
                <w:sz w:val="28"/>
                <w:szCs w:val="28"/>
              </w:rPr>
              <w:t xml:space="preserve">- </w:t>
            </w:r>
            <w:r w:rsidR="00963E62">
              <w:rPr>
                <w:sz w:val="28"/>
                <w:szCs w:val="28"/>
              </w:rPr>
              <w:t>главный</w:t>
            </w:r>
            <w:r w:rsidRPr="004A351B">
              <w:rPr>
                <w:sz w:val="28"/>
                <w:szCs w:val="28"/>
              </w:rPr>
              <w:t xml:space="preserve"> специалист администрации Новоукраинского сельского поселения Гулькевичского района;</w:t>
            </w:r>
          </w:p>
          <w:p w14:paraId="680F692B" w14:textId="77777777" w:rsidR="004A351B" w:rsidRPr="004A351B" w:rsidRDefault="004A351B" w:rsidP="004A351B">
            <w:pPr>
              <w:jc w:val="both"/>
              <w:rPr>
                <w:sz w:val="28"/>
                <w:szCs w:val="28"/>
              </w:rPr>
            </w:pPr>
          </w:p>
        </w:tc>
      </w:tr>
      <w:tr w:rsidR="004A351B" w:rsidRPr="004A351B" w14:paraId="2BF12E0A" w14:textId="77777777" w:rsidTr="00336A41">
        <w:trPr>
          <w:trHeight w:val="737"/>
        </w:trPr>
        <w:tc>
          <w:tcPr>
            <w:tcW w:w="3402" w:type="dxa"/>
          </w:tcPr>
          <w:p w14:paraId="3C4E149B" w14:textId="77777777" w:rsidR="00AB084B" w:rsidRPr="00AB084B" w:rsidRDefault="00AB084B" w:rsidP="00AB084B">
            <w:pPr>
              <w:jc w:val="both"/>
              <w:rPr>
                <w:sz w:val="28"/>
                <w:szCs w:val="28"/>
              </w:rPr>
            </w:pPr>
            <w:r w:rsidRPr="00AB084B">
              <w:rPr>
                <w:sz w:val="28"/>
                <w:szCs w:val="28"/>
              </w:rPr>
              <w:t xml:space="preserve">Попова </w:t>
            </w:r>
          </w:p>
          <w:p w14:paraId="1A794FE8" w14:textId="77777777" w:rsidR="004A351B" w:rsidRPr="00AB084B" w:rsidRDefault="00AB084B" w:rsidP="00AB084B">
            <w:pPr>
              <w:jc w:val="both"/>
              <w:rPr>
                <w:sz w:val="28"/>
                <w:szCs w:val="28"/>
              </w:rPr>
            </w:pPr>
            <w:r w:rsidRPr="00AB084B">
              <w:rPr>
                <w:sz w:val="28"/>
                <w:szCs w:val="28"/>
              </w:rPr>
              <w:t>Марина Егоровна</w:t>
            </w:r>
          </w:p>
        </w:tc>
        <w:tc>
          <w:tcPr>
            <w:tcW w:w="6379" w:type="dxa"/>
          </w:tcPr>
          <w:p w14:paraId="3AFB49B4" w14:textId="77777777" w:rsidR="004A351B" w:rsidRPr="00AB084B" w:rsidRDefault="004A351B" w:rsidP="004A351B">
            <w:pPr>
              <w:jc w:val="both"/>
              <w:rPr>
                <w:sz w:val="28"/>
                <w:szCs w:val="28"/>
              </w:rPr>
            </w:pPr>
            <w:r w:rsidRPr="00AB084B">
              <w:rPr>
                <w:sz w:val="28"/>
                <w:szCs w:val="28"/>
              </w:rPr>
              <w:t xml:space="preserve">- председатель ТОС «Юго-Западный»                                  (по согласованию); </w:t>
            </w:r>
          </w:p>
          <w:p w14:paraId="554750BC" w14:textId="77777777" w:rsidR="004A351B" w:rsidRPr="00AB084B" w:rsidRDefault="004A351B" w:rsidP="004A351B">
            <w:pPr>
              <w:jc w:val="both"/>
              <w:rPr>
                <w:sz w:val="28"/>
                <w:szCs w:val="28"/>
              </w:rPr>
            </w:pPr>
          </w:p>
        </w:tc>
      </w:tr>
      <w:tr w:rsidR="004A351B" w:rsidRPr="004A351B" w14:paraId="3E09666F" w14:textId="77777777" w:rsidTr="00336A41">
        <w:trPr>
          <w:trHeight w:val="737"/>
        </w:trPr>
        <w:tc>
          <w:tcPr>
            <w:tcW w:w="3402" w:type="dxa"/>
          </w:tcPr>
          <w:p w14:paraId="5E800521" w14:textId="3BE285E0" w:rsidR="00BB5766" w:rsidRPr="00EF0624" w:rsidRDefault="00EF0624" w:rsidP="004A351B">
            <w:pPr>
              <w:jc w:val="both"/>
              <w:rPr>
                <w:sz w:val="28"/>
                <w:szCs w:val="28"/>
              </w:rPr>
            </w:pPr>
            <w:r w:rsidRPr="00EF0624">
              <w:rPr>
                <w:sz w:val="28"/>
                <w:szCs w:val="28"/>
              </w:rPr>
              <w:t>Бездеточная</w:t>
            </w:r>
            <w:r w:rsidR="00BB5766" w:rsidRPr="00EF0624">
              <w:rPr>
                <w:sz w:val="28"/>
                <w:szCs w:val="28"/>
              </w:rPr>
              <w:t xml:space="preserve"> </w:t>
            </w:r>
          </w:p>
          <w:p w14:paraId="7051B879" w14:textId="39C1A3D5" w:rsidR="004A351B" w:rsidRPr="00BB5766" w:rsidRDefault="00EF0624" w:rsidP="004A351B">
            <w:pPr>
              <w:jc w:val="both"/>
              <w:rPr>
                <w:sz w:val="28"/>
                <w:szCs w:val="28"/>
              </w:rPr>
            </w:pPr>
            <w:r w:rsidRPr="00EF0624">
              <w:rPr>
                <w:sz w:val="28"/>
                <w:szCs w:val="28"/>
              </w:rPr>
              <w:t>Ольга</w:t>
            </w:r>
            <w:r w:rsidR="00BB5766" w:rsidRPr="00EF0624">
              <w:rPr>
                <w:sz w:val="28"/>
                <w:szCs w:val="28"/>
              </w:rPr>
              <w:t xml:space="preserve"> </w:t>
            </w:r>
            <w:r w:rsidRPr="00EF0624">
              <w:rPr>
                <w:sz w:val="28"/>
                <w:szCs w:val="28"/>
              </w:rPr>
              <w:t>Павловна</w:t>
            </w:r>
          </w:p>
        </w:tc>
        <w:tc>
          <w:tcPr>
            <w:tcW w:w="6379" w:type="dxa"/>
          </w:tcPr>
          <w:p w14:paraId="0A1EF2F8" w14:textId="77777777" w:rsidR="004A351B" w:rsidRPr="00BB5766" w:rsidRDefault="004A351B" w:rsidP="004A351B">
            <w:pPr>
              <w:jc w:val="both"/>
              <w:rPr>
                <w:sz w:val="28"/>
                <w:szCs w:val="28"/>
              </w:rPr>
            </w:pPr>
            <w:r w:rsidRPr="00BB5766">
              <w:rPr>
                <w:sz w:val="28"/>
                <w:szCs w:val="28"/>
              </w:rPr>
              <w:t xml:space="preserve">- депутат Совета Новоукраинского сельского </w:t>
            </w:r>
            <w:r w:rsidR="00BB5766" w:rsidRPr="00BB5766">
              <w:rPr>
                <w:sz w:val="28"/>
                <w:szCs w:val="28"/>
              </w:rPr>
              <w:t>поселения Гулькевичского района</w:t>
            </w:r>
          </w:p>
          <w:p w14:paraId="605BD50E" w14:textId="77777777" w:rsidR="004A351B" w:rsidRPr="00BB5766" w:rsidRDefault="004A351B" w:rsidP="004A351B">
            <w:pPr>
              <w:jc w:val="both"/>
              <w:rPr>
                <w:sz w:val="28"/>
                <w:szCs w:val="28"/>
              </w:rPr>
            </w:pPr>
          </w:p>
        </w:tc>
      </w:tr>
    </w:tbl>
    <w:p w14:paraId="09AB7CD4" w14:textId="77777777" w:rsidR="004A351B" w:rsidRPr="004A351B" w:rsidRDefault="004A351B" w:rsidP="004A351B">
      <w:pPr>
        <w:jc w:val="both"/>
        <w:rPr>
          <w:sz w:val="28"/>
          <w:szCs w:val="28"/>
        </w:rPr>
      </w:pPr>
    </w:p>
    <w:p w14:paraId="12E095F4" w14:textId="77777777" w:rsidR="004A351B" w:rsidRPr="004A351B" w:rsidRDefault="004A351B" w:rsidP="004A351B">
      <w:pPr>
        <w:jc w:val="both"/>
        <w:rPr>
          <w:sz w:val="28"/>
          <w:szCs w:val="28"/>
        </w:rPr>
      </w:pPr>
    </w:p>
    <w:p w14:paraId="61A1657D" w14:textId="1CFE9334" w:rsidR="006531E3" w:rsidRDefault="00E77164" w:rsidP="004A351B">
      <w:pPr>
        <w:rPr>
          <w:sz w:val="28"/>
          <w:szCs w:val="20"/>
        </w:rPr>
      </w:pPr>
      <w:r>
        <w:rPr>
          <w:sz w:val="28"/>
          <w:szCs w:val="20"/>
        </w:rPr>
        <w:t>Г</w:t>
      </w:r>
      <w:r w:rsidR="004A351B" w:rsidRPr="004A351B">
        <w:rPr>
          <w:sz w:val="28"/>
          <w:szCs w:val="20"/>
        </w:rPr>
        <w:t>лав</w:t>
      </w:r>
      <w:r>
        <w:rPr>
          <w:sz w:val="28"/>
          <w:szCs w:val="20"/>
        </w:rPr>
        <w:t>а</w:t>
      </w:r>
      <w:r w:rsidR="004A351B" w:rsidRPr="004A351B">
        <w:rPr>
          <w:sz w:val="28"/>
          <w:szCs w:val="20"/>
        </w:rPr>
        <w:t xml:space="preserve"> </w:t>
      </w:r>
    </w:p>
    <w:p w14:paraId="4CE56950" w14:textId="548A8872" w:rsidR="000A1907" w:rsidRDefault="004A351B" w:rsidP="004A351B">
      <w:pPr>
        <w:rPr>
          <w:sz w:val="28"/>
          <w:szCs w:val="20"/>
        </w:rPr>
      </w:pPr>
      <w:r w:rsidRPr="004A351B">
        <w:rPr>
          <w:sz w:val="28"/>
          <w:szCs w:val="28"/>
        </w:rPr>
        <w:t>Новоукраинского сельского</w:t>
      </w:r>
      <w:r w:rsidR="000A1907">
        <w:rPr>
          <w:sz w:val="28"/>
          <w:szCs w:val="28"/>
        </w:rPr>
        <w:t xml:space="preserve"> </w:t>
      </w:r>
      <w:r w:rsidR="000A1907">
        <w:rPr>
          <w:sz w:val="28"/>
          <w:szCs w:val="20"/>
        </w:rPr>
        <w:t>поселения</w:t>
      </w:r>
    </w:p>
    <w:p w14:paraId="3AE7224C" w14:textId="2983DDBF" w:rsidR="006531E3" w:rsidRPr="00E77164" w:rsidRDefault="004A351B" w:rsidP="004A351B">
      <w:pPr>
        <w:rPr>
          <w:sz w:val="28"/>
          <w:szCs w:val="20"/>
        </w:rPr>
      </w:pPr>
      <w:r w:rsidRPr="004A351B">
        <w:rPr>
          <w:sz w:val="28"/>
          <w:szCs w:val="20"/>
        </w:rPr>
        <w:t xml:space="preserve">Гулькевичского района                                                  </w:t>
      </w:r>
      <w:r w:rsidR="000A1907">
        <w:rPr>
          <w:sz w:val="28"/>
          <w:szCs w:val="20"/>
        </w:rPr>
        <w:tab/>
      </w:r>
      <w:r w:rsidR="000A1907">
        <w:rPr>
          <w:sz w:val="28"/>
          <w:szCs w:val="20"/>
        </w:rPr>
        <w:tab/>
      </w:r>
      <w:r w:rsidR="000A1907">
        <w:rPr>
          <w:sz w:val="28"/>
          <w:szCs w:val="20"/>
        </w:rPr>
        <w:tab/>
        <w:t xml:space="preserve"> </w:t>
      </w:r>
      <w:r w:rsidR="00E77164">
        <w:rPr>
          <w:sz w:val="28"/>
          <w:szCs w:val="20"/>
        </w:rPr>
        <w:t>Н</w:t>
      </w:r>
      <w:r w:rsidR="000A1907">
        <w:rPr>
          <w:sz w:val="28"/>
          <w:szCs w:val="20"/>
        </w:rPr>
        <w:t>.</w:t>
      </w:r>
      <w:r w:rsidR="00E77164">
        <w:rPr>
          <w:sz w:val="28"/>
          <w:szCs w:val="20"/>
        </w:rPr>
        <w:t>А</w:t>
      </w:r>
      <w:r w:rsidR="000A1907">
        <w:rPr>
          <w:sz w:val="28"/>
          <w:szCs w:val="20"/>
        </w:rPr>
        <w:t xml:space="preserve">. </w:t>
      </w:r>
      <w:r w:rsidR="00E77164">
        <w:rPr>
          <w:sz w:val="28"/>
          <w:szCs w:val="20"/>
        </w:rPr>
        <w:t>Иванова</w:t>
      </w:r>
    </w:p>
    <w:p w14:paraId="6F51F9DB" w14:textId="36EB2AF7" w:rsidR="00112464" w:rsidRDefault="00112464" w:rsidP="00695B90">
      <w:pPr>
        <w:rPr>
          <w:sz w:val="28"/>
          <w:szCs w:val="28"/>
        </w:rPr>
      </w:pPr>
    </w:p>
    <w:p w14:paraId="7427EE08" w14:textId="77777777" w:rsidR="00695B90" w:rsidRDefault="00695B90" w:rsidP="00695B90">
      <w:pPr>
        <w:rPr>
          <w:sz w:val="28"/>
          <w:szCs w:val="28"/>
        </w:rPr>
      </w:pPr>
    </w:p>
    <w:p w14:paraId="76DC087D" w14:textId="77777777" w:rsidR="00112464" w:rsidRDefault="00112464" w:rsidP="004A351B">
      <w:pPr>
        <w:ind w:left="4820"/>
        <w:jc w:val="center"/>
        <w:rPr>
          <w:sz w:val="28"/>
          <w:szCs w:val="28"/>
        </w:rPr>
      </w:pPr>
    </w:p>
    <w:p w14:paraId="71108D09" w14:textId="77777777" w:rsidR="003C64B1" w:rsidRDefault="003C64B1" w:rsidP="006D5C01">
      <w:pPr>
        <w:tabs>
          <w:tab w:val="left" w:pos="5085"/>
          <w:tab w:val="center" w:pos="7229"/>
        </w:tabs>
        <w:ind w:left="4820"/>
        <w:rPr>
          <w:sz w:val="28"/>
          <w:szCs w:val="28"/>
        </w:rPr>
      </w:pPr>
    </w:p>
    <w:p w14:paraId="3D532F5E" w14:textId="77777777" w:rsidR="003C64B1" w:rsidRDefault="003C64B1" w:rsidP="006D5C01">
      <w:pPr>
        <w:tabs>
          <w:tab w:val="left" w:pos="5085"/>
          <w:tab w:val="center" w:pos="7229"/>
        </w:tabs>
        <w:ind w:left="4820"/>
        <w:rPr>
          <w:sz w:val="28"/>
          <w:szCs w:val="28"/>
        </w:rPr>
      </w:pPr>
    </w:p>
    <w:p w14:paraId="1122BBFF" w14:textId="77777777" w:rsidR="003C64B1" w:rsidRDefault="003C64B1" w:rsidP="006D5C01">
      <w:pPr>
        <w:tabs>
          <w:tab w:val="left" w:pos="5085"/>
          <w:tab w:val="center" w:pos="7229"/>
        </w:tabs>
        <w:ind w:left="4820"/>
        <w:rPr>
          <w:sz w:val="28"/>
          <w:szCs w:val="28"/>
        </w:rPr>
      </w:pPr>
    </w:p>
    <w:p w14:paraId="2801E652" w14:textId="77777777" w:rsidR="003C64B1" w:rsidRDefault="003C64B1" w:rsidP="006D5C01">
      <w:pPr>
        <w:tabs>
          <w:tab w:val="left" w:pos="5085"/>
          <w:tab w:val="center" w:pos="7229"/>
        </w:tabs>
        <w:ind w:left="4820"/>
        <w:rPr>
          <w:sz w:val="28"/>
          <w:szCs w:val="28"/>
        </w:rPr>
      </w:pPr>
    </w:p>
    <w:p w14:paraId="182EC5E3" w14:textId="77777777" w:rsidR="003C64B1" w:rsidRDefault="003C64B1" w:rsidP="006D5C01">
      <w:pPr>
        <w:tabs>
          <w:tab w:val="left" w:pos="5085"/>
          <w:tab w:val="center" w:pos="7229"/>
        </w:tabs>
        <w:ind w:left="4820"/>
        <w:rPr>
          <w:sz w:val="28"/>
          <w:szCs w:val="28"/>
        </w:rPr>
      </w:pPr>
    </w:p>
    <w:p w14:paraId="6CCFF0F1" w14:textId="77777777" w:rsidR="003C64B1" w:rsidRDefault="003C64B1" w:rsidP="006D5C01">
      <w:pPr>
        <w:tabs>
          <w:tab w:val="left" w:pos="5085"/>
          <w:tab w:val="center" w:pos="7229"/>
        </w:tabs>
        <w:ind w:left="4820"/>
        <w:rPr>
          <w:sz w:val="28"/>
          <w:szCs w:val="28"/>
        </w:rPr>
      </w:pPr>
    </w:p>
    <w:p w14:paraId="722504AF" w14:textId="556A5F1E" w:rsidR="00A44814" w:rsidRDefault="006D5C01" w:rsidP="006D5C01">
      <w:pPr>
        <w:tabs>
          <w:tab w:val="left" w:pos="5085"/>
          <w:tab w:val="center" w:pos="7229"/>
        </w:tabs>
        <w:ind w:left="4820"/>
        <w:rPr>
          <w:sz w:val="28"/>
          <w:szCs w:val="28"/>
        </w:rPr>
      </w:pPr>
      <w:r>
        <w:rPr>
          <w:sz w:val="28"/>
          <w:szCs w:val="28"/>
        </w:rPr>
        <w:lastRenderedPageBreak/>
        <w:tab/>
      </w:r>
    </w:p>
    <w:p w14:paraId="7949D8DA" w14:textId="2702872E" w:rsidR="004A351B" w:rsidRPr="007128FF" w:rsidRDefault="00A44814" w:rsidP="006D5C01">
      <w:pPr>
        <w:tabs>
          <w:tab w:val="left" w:pos="5085"/>
          <w:tab w:val="center" w:pos="7229"/>
        </w:tabs>
        <w:ind w:left="4820"/>
        <w:rPr>
          <w:sz w:val="28"/>
          <w:szCs w:val="28"/>
        </w:rPr>
      </w:pPr>
      <w:r>
        <w:rPr>
          <w:sz w:val="28"/>
          <w:szCs w:val="28"/>
        </w:rPr>
        <w:t xml:space="preserve">   </w:t>
      </w:r>
      <w:r w:rsidR="00112464">
        <w:rPr>
          <w:sz w:val="28"/>
          <w:szCs w:val="28"/>
        </w:rPr>
        <w:t xml:space="preserve"> </w:t>
      </w:r>
      <w:r>
        <w:rPr>
          <w:sz w:val="28"/>
          <w:szCs w:val="28"/>
        </w:rPr>
        <w:t xml:space="preserve"> </w:t>
      </w:r>
      <w:r w:rsidR="004A351B" w:rsidRPr="007128FF">
        <w:rPr>
          <w:sz w:val="28"/>
          <w:szCs w:val="28"/>
        </w:rPr>
        <w:t>ПРИЛОЖЕНИЕ  3</w:t>
      </w:r>
    </w:p>
    <w:p w14:paraId="21112978" w14:textId="78DBA6BF" w:rsidR="009F6F3C" w:rsidRPr="007128FF" w:rsidRDefault="009F6F3C" w:rsidP="009F6F3C">
      <w:pPr>
        <w:ind w:left="4820" w:firstLine="136"/>
        <w:jc w:val="both"/>
        <w:rPr>
          <w:sz w:val="28"/>
          <w:szCs w:val="28"/>
        </w:rPr>
      </w:pPr>
      <w:r w:rsidRPr="007128FF">
        <w:rPr>
          <w:sz w:val="28"/>
          <w:szCs w:val="28"/>
        </w:rPr>
        <w:t xml:space="preserve">  </w:t>
      </w:r>
      <w:r w:rsidR="00112464">
        <w:rPr>
          <w:sz w:val="28"/>
          <w:szCs w:val="28"/>
        </w:rPr>
        <w:t xml:space="preserve"> </w:t>
      </w:r>
      <w:r w:rsidRPr="007128FF">
        <w:rPr>
          <w:sz w:val="28"/>
          <w:szCs w:val="28"/>
        </w:rPr>
        <w:t xml:space="preserve">к решению </w:t>
      </w:r>
      <w:r w:rsidR="00E77164">
        <w:rPr>
          <w:sz w:val="28"/>
          <w:szCs w:val="28"/>
        </w:rPr>
        <w:t>29</w:t>
      </w:r>
      <w:r w:rsidR="007128FF" w:rsidRPr="007128FF">
        <w:rPr>
          <w:sz w:val="28"/>
          <w:szCs w:val="28"/>
        </w:rPr>
        <w:t xml:space="preserve"> сессии </w:t>
      </w:r>
      <w:r w:rsidR="00E77164">
        <w:rPr>
          <w:sz w:val="28"/>
          <w:szCs w:val="28"/>
        </w:rPr>
        <w:t>5</w:t>
      </w:r>
      <w:r w:rsidRPr="007128FF">
        <w:rPr>
          <w:sz w:val="28"/>
          <w:szCs w:val="28"/>
        </w:rPr>
        <w:t xml:space="preserve"> созыва                  </w:t>
      </w:r>
    </w:p>
    <w:p w14:paraId="2A70A741" w14:textId="090A68E6" w:rsidR="004A351B" w:rsidRPr="007128FF" w:rsidRDefault="00112464" w:rsidP="004A351B">
      <w:pPr>
        <w:spacing w:line="200" w:lineRule="atLeast"/>
        <w:ind w:left="4820"/>
        <w:jc w:val="center"/>
        <w:rPr>
          <w:sz w:val="28"/>
          <w:szCs w:val="28"/>
        </w:rPr>
      </w:pPr>
      <w:r>
        <w:rPr>
          <w:sz w:val="28"/>
          <w:szCs w:val="28"/>
        </w:rPr>
        <w:t xml:space="preserve"> </w:t>
      </w:r>
      <w:r w:rsidR="004A351B" w:rsidRPr="007128FF">
        <w:rPr>
          <w:sz w:val="28"/>
          <w:szCs w:val="28"/>
        </w:rPr>
        <w:t>Совета Новоукраинского сельского</w:t>
      </w:r>
      <w:r>
        <w:rPr>
          <w:sz w:val="28"/>
          <w:szCs w:val="28"/>
        </w:rPr>
        <w:t xml:space="preserve"> </w:t>
      </w:r>
      <w:r w:rsidR="004A351B" w:rsidRPr="007128FF">
        <w:rPr>
          <w:sz w:val="28"/>
          <w:szCs w:val="28"/>
        </w:rPr>
        <w:t>поселения Гулькевичского района</w:t>
      </w:r>
    </w:p>
    <w:p w14:paraId="3ECD271B" w14:textId="264FBAD1" w:rsidR="004A351B" w:rsidRPr="007128FF" w:rsidRDefault="009F6F3C" w:rsidP="009F6F3C">
      <w:pPr>
        <w:autoSpaceDE w:val="0"/>
        <w:spacing w:line="200" w:lineRule="atLeast"/>
        <w:ind w:left="4820"/>
        <w:rPr>
          <w:sz w:val="28"/>
          <w:szCs w:val="28"/>
          <w:u w:val="single"/>
        </w:rPr>
      </w:pPr>
      <w:r w:rsidRPr="007128FF">
        <w:rPr>
          <w:rFonts w:cs="Tahoma"/>
          <w:sz w:val="28"/>
          <w:szCs w:val="28"/>
          <w:lang w:eastAsia="en-US" w:bidi="en-US"/>
        </w:rPr>
        <w:t xml:space="preserve">    </w:t>
      </w:r>
      <w:r w:rsidR="009167EB">
        <w:rPr>
          <w:rFonts w:cs="Tahoma"/>
          <w:sz w:val="28"/>
          <w:szCs w:val="28"/>
          <w:lang w:eastAsia="en-US" w:bidi="en-US"/>
        </w:rPr>
        <w:t xml:space="preserve"> </w:t>
      </w:r>
      <w:r w:rsidR="00B15A95" w:rsidRPr="007128FF">
        <w:rPr>
          <w:rFonts w:cs="Tahoma"/>
          <w:sz w:val="28"/>
          <w:szCs w:val="28"/>
          <w:lang w:eastAsia="en-US" w:bidi="en-US"/>
        </w:rPr>
        <w:t xml:space="preserve">от </w:t>
      </w:r>
      <w:r w:rsidR="009167EB">
        <w:rPr>
          <w:rFonts w:cs="Tahoma"/>
          <w:sz w:val="28"/>
          <w:szCs w:val="28"/>
          <w:lang w:eastAsia="en-US" w:bidi="en-US"/>
        </w:rPr>
        <w:t>____________</w:t>
      </w:r>
      <w:r w:rsidR="00A44814">
        <w:rPr>
          <w:rFonts w:cs="Tahoma"/>
          <w:sz w:val="28"/>
          <w:szCs w:val="28"/>
          <w:lang w:eastAsia="en-US" w:bidi="en-US"/>
        </w:rPr>
        <w:t>__</w:t>
      </w:r>
      <w:r w:rsidR="009167EB">
        <w:rPr>
          <w:rFonts w:cs="Tahoma"/>
          <w:sz w:val="28"/>
          <w:szCs w:val="28"/>
          <w:lang w:eastAsia="en-US" w:bidi="en-US"/>
        </w:rPr>
        <w:t xml:space="preserve"> № ___</w:t>
      </w:r>
    </w:p>
    <w:p w14:paraId="5F61FD04" w14:textId="77777777" w:rsidR="009F6F3C" w:rsidRPr="004A351B" w:rsidRDefault="009F6F3C" w:rsidP="009F6F3C">
      <w:pPr>
        <w:autoSpaceDE w:val="0"/>
        <w:spacing w:line="200" w:lineRule="atLeast"/>
        <w:ind w:left="4820"/>
        <w:rPr>
          <w:rFonts w:cs="Tahoma"/>
          <w:color w:val="000000"/>
          <w:sz w:val="28"/>
          <w:szCs w:val="28"/>
          <w:lang w:eastAsia="en-US" w:bidi="en-US"/>
        </w:rPr>
      </w:pPr>
    </w:p>
    <w:p w14:paraId="4D3463DC" w14:textId="77777777" w:rsidR="004A351B" w:rsidRPr="004A351B" w:rsidRDefault="004A351B" w:rsidP="004A351B">
      <w:pPr>
        <w:tabs>
          <w:tab w:val="left" w:pos="5103"/>
        </w:tabs>
        <w:jc w:val="center"/>
        <w:rPr>
          <w:sz w:val="28"/>
          <w:szCs w:val="20"/>
        </w:rPr>
      </w:pPr>
      <w:bookmarkStart w:id="0" w:name="_Hlk233122917"/>
      <w:r w:rsidRPr="004A351B">
        <w:rPr>
          <w:sz w:val="28"/>
          <w:szCs w:val="20"/>
        </w:rPr>
        <w:t>ПОРЯДОК</w:t>
      </w:r>
    </w:p>
    <w:p w14:paraId="6DE7CDDB" w14:textId="77777777" w:rsidR="004A351B" w:rsidRPr="004A351B" w:rsidRDefault="004A351B" w:rsidP="004A351B">
      <w:pPr>
        <w:ind w:firstLine="851"/>
        <w:jc w:val="center"/>
        <w:rPr>
          <w:sz w:val="28"/>
          <w:szCs w:val="20"/>
        </w:rPr>
      </w:pPr>
      <w:r w:rsidRPr="004A351B">
        <w:rPr>
          <w:sz w:val="28"/>
          <w:szCs w:val="20"/>
        </w:rPr>
        <w:t>учета предложений и участия граждан в обсуждении проекта решения Совета Новоукраинского сельского поселения Гулькевичского района</w:t>
      </w:r>
    </w:p>
    <w:p w14:paraId="70D129B7" w14:textId="7508ED50" w:rsidR="004A351B" w:rsidRDefault="004A351B" w:rsidP="004A351B">
      <w:pPr>
        <w:ind w:firstLine="851"/>
        <w:jc w:val="center"/>
        <w:rPr>
          <w:sz w:val="28"/>
          <w:szCs w:val="20"/>
        </w:rPr>
      </w:pPr>
      <w:r w:rsidRPr="004A351B">
        <w:rPr>
          <w:sz w:val="28"/>
          <w:szCs w:val="20"/>
        </w:rPr>
        <w:t xml:space="preserve">«О </w:t>
      </w:r>
      <w:bookmarkStart w:id="1" w:name="_Hlk233122994"/>
      <w:r w:rsidR="00E77164">
        <w:rPr>
          <w:sz w:val="28"/>
          <w:szCs w:val="20"/>
        </w:rPr>
        <w:t xml:space="preserve">принятии </w:t>
      </w:r>
      <w:r w:rsidRPr="004A351B">
        <w:rPr>
          <w:sz w:val="28"/>
          <w:szCs w:val="20"/>
        </w:rPr>
        <w:t>устав</w:t>
      </w:r>
      <w:r w:rsidR="00E77164">
        <w:rPr>
          <w:sz w:val="28"/>
          <w:szCs w:val="20"/>
        </w:rPr>
        <w:t>а</w:t>
      </w:r>
      <w:r w:rsidRPr="004A351B">
        <w:rPr>
          <w:sz w:val="28"/>
          <w:szCs w:val="20"/>
        </w:rPr>
        <w:t xml:space="preserve"> Новоукраинского сельского поселения Гулькевичского </w:t>
      </w:r>
      <w:r w:rsidR="00E77164">
        <w:rPr>
          <w:sz w:val="28"/>
          <w:szCs w:val="20"/>
        </w:rPr>
        <w:t xml:space="preserve">муниципального </w:t>
      </w:r>
      <w:r w:rsidRPr="004A351B">
        <w:rPr>
          <w:sz w:val="28"/>
          <w:szCs w:val="20"/>
        </w:rPr>
        <w:t>района</w:t>
      </w:r>
      <w:r w:rsidR="00E77164">
        <w:rPr>
          <w:sz w:val="28"/>
          <w:szCs w:val="20"/>
        </w:rPr>
        <w:t xml:space="preserve"> Краснодарского края</w:t>
      </w:r>
      <w:r w:rsidRPr="004A351B">
        <w:rPr>
          <w:sz w:val="28"/>
          <w:szCs w:val="20"/>
        </w:rPr>
        <w:t>»</w:t>
      </w:r>
    </w:p>
    <w:bookmarkEnd w:id="0"/>
    <w:p w14:paraId="233A45B2" w14:textId="77777777" w:rsidR="007427C1" w:rsidRPr="004A351B" w:rsidRDefault="007427C1" w:rsidP="004A351B">
      <w:pPr>
        <w:ind w:firstLine="851"/>
        <w:jc w:val="center"/>
        <w:rPr>
          <w:sz w:val="28"/>
          <w:szCs w:val="20"/>
        </w:rPr>
      </w:pPr>
    </w:p>
    <w:p w14:paraId="0D908D04" w14:textId="7FB3DE30" w:rsidR="004A351B" w:rsidRPr="004A351B" w:rsidRDefault="004A351B" w:rsidP="004A351B">
      <w:pPr>
        <w:ind w:firstLine="851"/>
        <w:jc w:val="both"/>
        <w:rPr>
          <w:sz w:val="28"/>
          <w:szCs w:val="28"/>
        </w:rPr>
      </w:pPr>
      <w:r w:rsidRPr="004A351B">
        <w:rPr>
          <w:sz w:val="28"/>
          <w:szCs w:val="28"/>
        </w:rPr>
        <w:t xml:space="preserve">1. Население Новоукраинского сельского поселения Гулькевичского района с момента обнародования проекта решения Совета Новоукраинского сельского поселения Гулькевичского района «О </w:t>
      </w:r>
      <w:r w:rsidR="00E91DF4">
        <w:rPr>
          <w:sz w:val="28"/>
          <w:szCs w:val="28"/>
        </w:rPr>
        <w:t xml:space="preserve">принятии </w:t>
      </w:r>
      <w:r w:rsidRPr="004A351B">
        <w:rPr>
          <w:sz w:val="28"/>
          <w:szCs w:val="28"/>
        </w:rPr>
        <w:t>устав</w:t>
      </w:r>
      <w:r w:rsidR="00E91DF4">
        <w:rPr>
          <w:sz w:val="28"/>
          <w:szCs w:val="28"/>
        </w:rPr>
        <w:t>а</w:t>
      </w:r>
      <w:r w:rsidRPr="004A351B">
        <w:rPr>
          <w:sz w:val="28"/>
          <w:szCs w:val="28"/>
        </w:rPr>
        <w:t xml:space="preserve"> Новоукраинского сельского поселения Гулькевичского </w:t>
      </w:r>
      <w:r w:rsidR="00E91DF4">
        <w:rPr>
          <w:sz w:val="28"/>
          <w:szCs w:val="28"/>
        </w:rPr>
        <w:t xml:space="preserve">муниципального </w:t>
      </w:r>
      <w:r w:rsidRPr="004A351B">
        <w:rPr>
          <w:sz w:val="28"/>
          <w:szCs w:val="28"/>
        </w:rPr>
        <w:t>района</w:t>
      </w:r>
      <w:r w:rsidR="00E91DF4">
        <w:rPr>
          <w:sz w:val="28"/>
          <w:szCs w:val="28"/>
        </w:rPr>
        <w:t xml:space="preserve"> Краснодарского края</w:t>
      </w:r>
      <w:r w:rsidRPr="004A351B">
        <w:rPr>
          <w:sz w:val="28"/>
          <w:szCs w:val="28"/>
        </w:rPr>
        <w:t>» вправе участвовать в его обсуждении в следующих формах:</w:t>
      </w:r>
    </w:p>
    <w:p w14:paraId="7D7E93A3" w14:textId="77777777" w:rsidR="004A351B" w:rsidRPr="004A351B" w:rsidRDefault="004A351B" w:rsidP="004A351B">
      <w:pPr>
        <w:ind w:firstLine="709"/>
        <w:jc w:val="both"/>
        <w:rPr>
          <w:snapToGrid w:val="0"/>
          <w:sz w:val="28"/>
          <w:szCs w:val="20"/>
        </w:rPr>
      </w:pPr>
      <w:r w:rsidRPr="004A351B">
        <w:rPr>
          <w:snapToGrid w:val="0"/>
          <w:sz w:val="28"/>
          <w:szCs w:val="20"/>
        </w:rPr>
        <w:t>1) проведения собраний граждан по месту жительства;</w:t>
      </w:r>
    </w:p>
    <w:p w14:paraId="7BF2D576" w14:textId="39A7EBA9" w:rsidR="004A351B" w:rsidRPr="004A351B" w:rsidRDefault="004A351B" w:rsidP="004A351B">
      <w:pPr>
        <w:ind w:firstLine="709"/>
        <w:jc w:val="both"/>
        <w:rPr>
          <w:snapToGrid w:val="0"/>
          <w:sz w:val="28"/>
          <w:szCs w:val="20"/>
        </w:rPr>
      </w:pPr>
      <w:r w:rsidRPr="004A351B">
        <w:rPr>
          <w:snapToGrid w:val="0"/>
          <w:sz w:val="28"/>
          <w:szCs w:val="28"/>
        </w:rPr>
        <w:t xml:space="preserve">2) массового обсуждения проекта решения Совета Новоукраинского сельского поселения Гулькевичского района «О </w:t>
      </w:r>
      <w:r w:rsidR="0008609B">
        <w:rPr>
          <w:snapToGrid w:val="0"/>
          <w:sz w:val="28"/>
          <w:szCs w:val="28"/>
        </w:rPr>
        <w:t xml:space="preserve">принятии </w:t>
      </w:r>
      <w:r w:rsidRPr="004A351B">
        <w:rPr>
          <w:snapToGrid w:val="0"/>
          <w:sz w:val="28"/>
          <w:szCs w:val="28"/>
        </w:rPr>
        <w:t>устав</w:t>
      </w:r>
      <w:r w:rsidR="0008609B">
        <w:rPr>
          <w:snapToGrid w:val="0"/>
          <w:sz w:val="28"/>
          <w:szCs w:val="28"/>
        </w:rPr>
        <w:t>а</w:t>
      </w:r>
      <w:r w:rsidRPr="004A351B">
        <w:rPr>
          <w:snapToGrid w:val="0"/>
          <w:sz w:val="28"/>
          <w:szCs w:val="28"/>
        </w:rPr>
        <w:t xml:space="preserve"> Новоукраинского сельского поселения Гулькевичского </w:t>
      </w:r>
      <w:r w:rsidR="0008609B">
        <w:rPr>
          <w:snapToGrid w:val="0"/>
          <w:sz w:val="28"/>
          <w:szCs w:val="28"/>
        </w:rPr>
        <w:t xml:space="preserve">муниципального </w:t>
      </w:r>
      <w:r w:rsidRPr="004A351B">
        <w:rPr>
          <w:snapToGrid w:val="0"/>
          <w:sz w:val="28"/>
          <w:szCs w:val="28"/>
        </w:rPr>
        <w:t xml:space="preserve">района» в порядке, предусмотренном настоящим Порядком; </w:t>
      </w:r>
    </w:p>
    <w:p w14:paraId="2DF41CCF" w14:textId="595E2D85" w:rsidR="004A351B" w:rsidRPr="004A351B" w:rsidRDefault="004A351B" w:rsidP="004A351B">
      <w:pPr>
        <w:ind w:firstLine="709"/>
        <w:jc w:val="both"/>
        <w:rPr>
          <w:snapToGrid w:val="0"/>
          <w:sz w:val="28"/>
          <w:szCs w:val="20"/>
        </w:rPr>
      </w:pPr>
      <w:r w:rsidRPr="004A351B">
        <w:rPr>
          <w:snapToGrid w:val="0"/>
          <w:sz w:val="28"/>
          <w:szCs w:val="20"/>
        </w:rPr>
        <w:t xml:space="preserve">3) проведения публичных слушаний по проекту </w:t>
      </w:r>
      <w:r w:rsidRPr="004A351B">
        <w:rPr>
          <w:snapToGrid w:val="0"/>
          <w:sz w:val="28"/>
          <w:szCs w:val="28"/>
        </w:rPr>
        <w:t xml:space="preserve">решения Совета Новоукраинского сельского поселения Гулькевичского района «О </w:t>
      </w:r>
      <w:r w:rsidR="0008609B">
        <w:rPr>
          <w:snapToGrid w:val="0"/>
          <w:sz w:val="28"/>
          <w:szCs w:val="28"/>
        </w:rPr>
        <w:t xml:space="preserve">принятии </w:t>
      </w:r>
      <w:r w:rsidRPr="004A351B">
        <w:rPr>
          <w:snapToGrid w:val="0"/>
          <w:sz w:val="28"/>
          <w:szCs w:val="28"/>
        </w:rPr>
        <w:t>устав</w:t>
      </w:r>
      <w:r w:rsidR="0008609B">
        <w:rPr>
          <w:snapToGrid w:val="0"/>
          <w:sz w:val="28"/>
          <w:szCs w:val="28"/>
        </w:rPr>
        <w:t>а</w:t>
      </w:r>
      <w:r w:rsidRPr="004A351B">
        <w:rPr>
          <w:snapToGrid w:val="0"/>
          <w:sz w:val="28"/>
          <w:szCs w:val="28"/>
        </w:rPr>
        <w:t xml:space="preserve"> Новоукраинского сельского поселения Гулькевичского района»</w:t>
      </w:r>
      <w:r w:rsidRPr="004A351B">
        <w:rPr>
          <w:snapToGrid w:val="0"/>
          <w:sz w:val="28"/>
          <w:szCs w:val="20"/>
        </w:rPr>
        <w:t>;</w:t>
      </w:r>
    </w:p>
    <w:p w14:paraId="0901FE4E" w14:textId="77777777" w:rsidR="004A351B" w:rsidRPr="004A351B" w:rsidRDefault="004A351B" w:rsidP="004A351B">
      <w:pPr>
        <w:ind w:firstLine="709"/>
        <w:jc w:val="both"/>
        <w:rPr>
          <w:snapToGrid w:val="0"/>
          <w:sz w:val="28"/>
          <w:szCs w:val="20"/>
        </w:rPr>
      </w:pPr>
      <w:r w:rsidRPr="004A351B">
        <w:rPr>
          <w:snapToGrid w:val="0"/>
          <w:sz w:val="28"/>
          <w:szCs w:val="20"/>
        </w:rPr>
        <w:t>4) в иных формах, не противоречащих действующему законодательству.</w:t>
      </w:r>
    </w:p>
    <w:p w14:paraId="43C0353D" w14:textId="1D183727" w:rsidR="005C28C0" w:rsidRPr="005C28C0" w:rsidRDefault="004A351B" w:rsidP="005C28C0">
      <w:pPr>
        <w:ind w:firstLine="709"/>
        <w:jc w:val="both"/>
        <w:rPr>
          <w:snapToGrid w:val="0"/>
          <w:sz w:val="28"/>
          <w:szCs w:val="28"/>
        </w:rPr>
      </w:pPr>
      <w:r w:rsidRPr="004A351B">
        <w:rPr>
          <w:snapToGrid w:val="0"/>
          <w:sz w:val="28"/>
          <w:szCs w:val="20"/>
        </w:rPr>
        <w:t>2. Предложения о дополнениях и (или) изменениях по о</w:t>
      </w:r>
      <w:r w:rsidR="0078617D">
        <w:rPr>
          <w:snapToGrid w:val="0"/>
          <w:sz w:val="28"/>
          <w:szCs w:val="20"/>
        </w:rPr>
        <w:t>публико</w:t>
      </w:r>
      <w:r w:rsidRPr="004A351B">
        <w:rPr>
          <w:snapToGrid w:val="0"/>
          <w:sz w:val="28"/>
          <w:szCs w:val="20"/>
        </w:rPr>
        <w:t xml:space="preserve">ванному проекту </w:t>
      </w:r>
      <w:r w:rsidRPr="004A351B">
        <w:rPr>
          <w:snapToGrid w:val="0"/>
          <w:sz w:val="28"/>
          <w:szCs w:val="28"/>
        </w:rPr>
        <w:t>решения Совета Новоукраинского сельского поселения Гулькевичского района «</w:t>
      </w:r>
      <w:r w:rsidR="005C28C0">
        <w:rPr>
          <w:snapToGrid w:val="0"/>
          <w:sz w:val="28"/>
          <w:szCs w:val="28"/>
        </w:rPr>
        <w:t xml:space="preserve">О </w:t>
      </w:r>
      <w:r w:rsidR="005C28C0" w:rsidRPr="005C28C0">
        <w:rPr>
          <w:snapToGrid w:val="0"/>
          <w:sz w:val="28"/>
          <w:szCs w:val="28"/>
        </w:rPr>
        <w:t>принятии устава Новоукраинского сельского поселения Гулькевичского муниципального района Краснодарского края» (далее – предложения), выдвинутые населением на публичных слушаниях, указываются в итоговом документе публичных слушаний, который передается в рабочую группу по учету предложений по проекту решения Совета Новоукраинского сельского поселения Гулькевичского района «О принятии устава Новоукраинского сельского поселения Гулькевичского муниципального района</w:t>
      </w:r>
      <w:r w:rsidR="003C64B1">
        <w:rPr>
          <w:snapToGrid w:val="0"/>
          <w:sz w:val="28"/>
          <w:szCs w:val="28"/>
        </w:rPr>
        <w:t xml:space="preserve"> Краснодарского края</w:t>
      </w:r>
      <w:r w:rsidR="005C28C0" w:rsidRPr="005C28C0">
        <w:rPr>
          <w:snapToGrid w:val="0"/>
          <w:sz w:val="28"/>
          <w:szCs w:val="28"/>
        </w:rPr>
        <w:t>» (далее – рабочая группа).</w:t>
      </w:r>
    </w:p>
    <w:p w14:paraId="3FC74D29" w14:textId="77777777" w:rsidR="005C28C0" w:rsidRPr="005C28C0" w:rsidRDefault="005C28C0" w:rsidP="005C28C0">
      <w:pPr>
        <w:ind w:firstLine="709"/>
        <w:jc w:val="both"/>
        <w:rPr>
          <w:snapToGrid w:val="0"/>
          <w:sz w:val="28"/>
          <w:szCs w:val="28"/>
        </w:rPr>
      </w:pPr>
      <w:r w:rsidRPr="005C28C0">
        <w:rPr>
          <w:snapToGrid w:val="0"/>
          <w:sz w:val="28"/>
          <w:szCs w:val="28"/>
        </w:rPr>
        <w:t>3. Предложения населения к опубликованному проекту решения Совета Новоукраинского сельского поселения Гулькевичского района «О принятии устава Новоукраинского сельского поселения Гулькевичского муниципального района Краснодарского края» могут вноситься в течение 30 дней со дня его обнародования в рабочую группу и рассматриваются ею в соответствии с настоящим Порядком.</w:t>
      </w:r>
    </w:p>
    <w:p w14:paraId="5BE7FC3A" w14:textId="77777777" w:rsidR="005C28C0" w:rsidRPr="005C28C0" w:rsidRDefault="005C28C0" w:rsidP="005C28C0">
      <w:pPr>
        <w:ind w:firstLine="709"/>
        <w:jc w:val="both"/>
        <w:rPr>
          <w:snapToGrid w:val="0"/>
          <w:sz w:val="28"/>
          <w:szCs w:val="28"/>
        </w:rPr>
      </w:pPr>
      <w:r w:rsidRPr="005C28C0">
        <w:rPr>
          <w:snapToGrid w:val="0"/>
          <w:sz w:val="28"/>
          <w:szCs w:val="28"/>
        </w:rPr>
        <w:t xml:space="preserve">4. Внесенные предложения регистрируются рабочей группой, предложения должны соответствовать Конституции РФ, требованиям Федерального закона  от 20 марта  2003 г.  № 33-ФЗ   «Об  общих принципах </w:t>
      </w:r>
    </w:p>
    <w:p w14:paraId="6DC43135" w14:textId="77777777" w:rsidR="005C28C0" w:rsidRPr="005C28C0" w:rsidRDefault="005C28C0" w:rsidP="005C28C0">
      <w:pPr>
        <w:ind w:firstLine="709"/>
        <w:jc w:val="both"/>
        <w:rPr>
          <w:snapToGrid w:val="0"/>
          <w:sz w:val="28"/>
          <w:szCs w:val="28"/>
        </w:rPr>
      </w:pPr>
      <w:r w:rsidRPr="005C28C0">
        <w:rPr>
          <w:snapToGrid w:val="0"/>
          <w:sz w:val="28"/>
          <w:szCs w:val="28"/>
        </w:rPr>
        <w:lastRenderedPageBreak/>
        <w:t>организации местного самоуправления в единой системе публичной власти», федеральному законодательству, законодательству Краснодарского края.</w:t>
      </w:r>
    </w:p>
    <w:p w14:paraId="1AA0ACED" w14:textId="77777777" w:rsidR="005C28C0" w:rsidRPr="005C28C0" w:rsidRDefault="005C28C0" w:rsidP="005C28C0">
      <w:pPr>
        <w:ind w:firstLine="709"/>
        <w:jc w:val="both"/>
        <w:rPr>
          <w:snapToGrid w:val="0"/>
          <w:sz w:val="28"/>
          <w:szCs w:val="28"/>
        </w:rPr>
      </w:pPr>
      <w:r w:rsidRPr="005C28C0">
        <w:rPr>
          <w:snapToGrid w:val="0"/>
          <w:sz w:val="28"/>
          <w:szCs w:val="28"/>
        </w:rPr>
        <w:t>6. Предложения должны соответствовать следующим требованиям:</w:t>
      </w:r>
    </w:p>
    <w:p w14:paraId="2116BE84" w14:textId="77777777" w:rsidR="005C28C0" w:rsidRPr="005C28C0" w:rsidRDefault="005C28C0" w:rsidP="005C28C0">
      <w:pPr>
        <w:ind w:firstLine="709"/>
        <w:jc w:val="both"/>
        <w:rPr>
          <w:snapToGrid w:val="0"/>
          <w:sz w:val="28"/>
          <w:szCs w:val="28"/>
        </w:rPr>
      </w:pPr>
      <w:r w:rsidRPr="005C28C0">
        <w:rPr>
          <w:snapToGrid w:val="0"/>
          <w:sz w:val="28"/>
          <w:szCs w:val="28"/>
        </w:rPr>
        <w:t>1) должны обеспечивать однозначное толкование положений проекта решения Совета Новоукраинского сельского поселения Гулькевичского района «О принятии устава Новоукраинского сельского поселения Гулькевичского района Краснодарского края»;</w:t>
      </w:r>
    </w:p>
    <w:p w14:paraId="00978D32" w14:textId="77777777" w:rsidR="005C28C0" w:rsidRPr="005C28C0" w:rsidRDefault="005C28C0" w:rsidP="005C28C0">
      <w:pPr>
        <w:ind w:firstLine="709"/>
        <w:jc w:val="both"/>
        <w:rPr>
          <w:snapToGrid w:val="0"/>
          <w:sz w:val="28"/>
          <w:szCs w:val="28"/>
        </w:rPr>
      </w:pPr>
      <w:r w:rsidRPr="005C28C0">
        <w:rPr>
          <w:snapToGrid w:val="0"/>
          <w:sz w:val="28"/>
          <w:szCs w:val="28"/>
        </w:rPr>
        <w:t>2) не допускать противоречие либо несогласованность с иными положениями устава Новоукраинского сельского поселения Гулькевичского района.</w:t>
      </w:r>
    </w:p>
    <w:p w14:paraId="51107654" w14:textId="77777777" w:rsidR="005C28C0" w:rsidRPr="005C28C0" w:rsidRDefault="005C28C0" w:rsidP="005C28C0">
      <w:pPr>
        <w:ind w:firstLine="709"/>
        <w:jc w:val="both"/>
        <w:rPr>
          <w:snapToGrid w:val="0"/>
          <w:sz w:val="28"/>
          <w:szCs w:val="28"/>
        </w:rPr>
      </w:pPr>
      <w:r w:rsidRPr="005C28C0">
        <w:rPr>
          <w:snapToGrid w:val="0"/>
          <w:sz w:val="28"/>
          <w:szCs w:val="28"/>
        </w:rPr>
        <w:t>7. Предложения, внесенные с нарушением требований и сроков, предусмотренных настоящим Порядком, по решению рабочей группы могут быть оставлены без рассмотрения.</w:t>
      </w:r>
    </w:p>
    <w:p w14:paraId="7F985313" w14:textId="77777777" w:rsidR="005C28C0" w:rsidRPr="005C28C0" w:rsidRDefault="005C28C0" w:rsidP="005C28C0">
      <w:pPr>
        <w:ind w:firstLine="709"/>
        <w:jc w:val="both"/>
        <w:rPr>
          <w:snapToGrid w:val="0"/>
          <w:sz w:val="28"/>
          <w:szCs w:val="28"/>
        </w:rPr>
      </w:pPr>
      <w:r w:rsidRPr="005C28C0">
        <w:rPr>
          <w:snapToGrid w:val="0"/>
          <w:sz w:val="28"/>
          <w:szCs w:val="28"/>
        </w:rPr>
        <w:t>8. По итогам изучения, анализа и обобщения внесенных предложений рабочая группа составляет заключение.</w:t>
      </w:r>
    </w:p>
    <w:p w14:paraId="11B7EE0D" w14:textId="77777777" w:rsidR="005C28C0" w:rsidRPr="005C28C0" w:rsidRDefault="005C28C0" w:rsidP="005C28C0">
      <w:pPr>
        <w:ind w:firstLine="709"/>
        <w:jc w:val="both"/>
        <w:rPr>
          <w:snapToGrid w:val="0"/>
          <w:sz w:val="28"/>
          <w:szCs w:val="28"/>
        </w:rPr>
      </w:pPr>
      <w:r w:rsidRPr="005C28C0">
        <w:rPr>
          <w:snapToGrid w:val="0"/>
          <w:sz w:val="28"/>
          <w:szCs w:val="28"/>
        </w:rPr>
        <w:t>9. Заключение рабочей группы на внесенные предложения должно содержать следующие положения:</w:t>
      </w:r>
    </w:p>
    <w:p w14:paraId="58341CCC" w14:textId="77777777" w:rsidR="005C28C0" w:rsidRPr="005C28C0" w:rsidRDefault="005C28C0" w:rsidP="005C28C0">
      <w:pPr>
        <w:ind w:firstLine="709"/>
        <w:jc w:val="both"/>
        <w:rPr>
          <w:snapToGrid w:val="0"/>
          <w:sz w:val="28"/>
          <w:szCs w:val="28"/>
        </w:rPr>
      </w:pPr>
      <w:r w:rsidRPr="005C28C0">
        <w:rPr>
          <w:snapToGrid w:val="0"/>
          <w:sz w:val="28"/>
          <w:szCs w:val="28"/>
        </w:rPr>
        <w:t>1) общее количество поступивших предложений;</w:t>
      </w:r>
    </w:p>
    <w:p w14:paraId="6241A12A" w14:textId="77777777" w:rsidR="005C28C0" w:rsidRPr="005C28C0" w:rsidRDefault="005C28C0" w:rsidP="005C28C0">
      <w:pPr>
        <w:ind w:firstLine="709"/>
        <w:jc w:val="both"/>
        <w:rPr>
          <w:snapToGrid w:val="0"/>
          <w:sz w:val="28"/>
          <w:szCs w:val="28"/>
        </w:rPr>
      </w:pPr>
      <w:r w:rsidRPr="005C28C0">
        <w:rPr>
          <w:snapToGrid w:val="0"/>
          <w:sz w:val="28"/>
          <w:szCs w:val="28"/>
        </w:rPr>
        <w:t>2) количество поступивших предложений, оставленных в соответствии с настоящим Порядком без рассмотрения;</w:t>
      </w:r>
    </w:p>
    <w:p w14:paraId="0AD0A70C" w14:textId="77777777" w:rsidR="005C28C0" w:rsidRPr="005C28C0" w:rsidRDefault="005C28C0" w:rsidP="005C28C0">
      <w:pPr>
        <w:ind w:firstLine="709"/>
        <w:jc w:val="both"/>
        <w:rPr>
          <w:snapToGrid w:val="0"/>
          <w:sz w:val="28"/>
          <w:szCs w:val="28"/>
        </w:rPr>
      </w:pPr>
      <w:r w:rsidRPr="005C28C0">
        <w:rPr>
          <w:snapToGrid w:val="0"/>
          <w:sz w:val="28"/>
          <w:szCs w:val="28"/>
        </w:rPr>
        <w:t>3) отклоненные предложения ввиду несоответствия требованиям, предъявляемым настоящим Порядком;</w:t>
      </w:r>
    </w:p>
    <w:p w14:paraId="01A52239" w14:textId="77777777" w:rsidR="005C28C0" w:rsidRPr="005C28C0" w:rsidRDefault="005C28C0" w:rsidP="005C28C0">
      <w:pPr>
        <w:ind w:firstLine="709"/>
        <w:jc w:val="both"/>
        <w:rPr>
          <w:snapToGrid w:val="0"/>
          <w:sz w:val="28"/>
          <w:szCs w:val="28"/>
        </w:rPr>
      </w:pPr>
      <w:r w:rsidRPr="005C28C0">
        <w:rPr>
          <w:snapToGrid w:val="0"/>
          <w:sz w:val="28"/>
          <w:szCs w:val="28"/>
        </w:rPr>
        <w:t>4) предложения, рекомендуемые рабочей группой к отклонению;</w:t>
      </w:r>
    </w:p>
    <w:p w14:paraId="371E944A" w14:textId="77777777" w:rsidR="005C28C0" w:rsidRPr="005C28C0" w:rsidRDefault="005C28C0" w:rsidP="005C28C0">
      <w:pPr>
        <w:ind w:firstLine="709"/>
        <w:jc w:val="both"/>
        <w:rPr>
          <w:snapToGrid w:val="0"/>
          <w:sz w:val="28"/>
          <w:szCs w:val="28"/>
        </w:rPr>
      </w:pPr>
      <w:r w:rsidRPr="005C28C0">
        <w:rPr>
          <w:snapToGrid w:val="0"/>
          <w:sz w:val="28"/>
          <w:szCs w:val="28"/>
        </w:rPr>
        <w:t>5) предложения, рекомендуемые рабочей группой для внесения в текст проекта решения Совета Новоукраинского сельского поселения Гулькевичского района «О принятии устава Новоукраинского сельского поселения Гулькевичского района Краснодарского края».</w:t>
      </w:r>
    </w:p>
    <w:p w14:paraId="2B2B9B79" w14:textId="77777777" w:rsidR="005C28C0" w:rsidRPr="005C28C0" w:rsidRDefault="005C28C0" w:rsidP="005C28C0">
      <w:pPr>
        <w:ind w:firstLine="709"/>
        <w:jc w:val="both"/>
        <w:rPr>
          <w:snapToGrid w:val="0"/>
          <w:sz w:val="28"/>
          <w:szCs w:val="28"/>
        </w:rPr>
      </w:pPr>
      <w:r w:rsidRPr="005C28C0">
        <w:rPr>
          <w:snapToGrid w:val="0"/>
          <w:sz w:val="28"/>
          <w:szCs w:val="28"/>
        </w:rPr>
        <w:t xml:space="preserve">10. Рабочая группа представляет в Совет Новоукраинского сельского поселения Гулькевичского района свое заключение и материалы деятельности рабочей группы с приложением всех поступивших предложений. </w:t>
      </w:r>
    </w:p>
    <w:p w14:paraId="42F845ED" w14:textId="77777777" w:rsidR="005C28C0" w:rsidRPr="005C28C0" w:rsidRDefault="005C28C0" w:rsidP="005C28C0">
      <w:pPr>
        <w:ind w:firstLine="709"/>
        <w:jc w:val="both"/>
        <w:rPr>
          <w:snapToGrid w:val="0"/>
          <w:sz w:val="28"/>
          <w:szCs w:val="28"/>
        </w:rPr>
      </w:pPr>
      <w:r w:rsidRPr="005C28C0">
        <w:rPr>
          <w:snapToGrid w:val="0"/>
          <w:sz w:val="28"/>
          <w:szCs w:val="28"/>
        </w:rPr>
        <w:t>11. Перед решением вопроса о принятии (включении в текст проекта устава Новоукраинского сельского поселения Гулькевичского района) или отклонении предложений Совет Новоукраинского сельского поселения Гулькевичского района в соответствии с Регламентом заслушивает доклад председательствующего на сессии представительного органа Новоукраинского сельского поселения Гулькевичского района либо уполномоченного члена рабочей группы о деятельности рабочей группы.</w:t>
      </w:r>
    </w:p>
    <w:p w14:paraId="715DE688" w14:textId="499F6E30" w:rsidR="004A351B" w:rsidRPr="004A351B" w:rsidRDefault="005C28C0" w:rsidP="005C28C0">
      <w:pPr>
        <w:ind w:firstLine="709"/>
        <w:jc w:val="both"/>
        <w:rPr>
          <w:snapToGrid w:val="0"/>
          <w:sz w:val="28"/>
          <w:szCs w:val="20"/>
        </w:rPr>
      </w:pPr>
      <w:r w:rsidRPr="005C28C0">
        <w:rPr>
          <w:snapToGrid w:val="0"/>
          <w:sz w:val="28"/>
          <w:szCs w:val="28"/>
        </w:rPr>
        <w:t>12. Итоги рассмотрения поступивших предложений с обязательным содержанием принятых (включенных в устав Новоукраинского сельского поселения Гулькевичского района) предложений подлежат официальному опубликованию.</w:t>
      </w:r>
    </w:p>
    <w:bookmarkEnd w:id="1"/>
    <w:p w14:paraId="3A61D41D" w14:textId="77777777" w:rsidR="00FC5FEC" w:rsidRPr="004A351B" w:rsidRDefault="00FC5FEC" w:rsidP="004A351B">
      <w:pPr>
        <w:rPr>
          <w:sz w:val="28"/>
          <w:szCs w:val="20"/>
        </w:rPr>
      </w:pPr>
    </w:p>
    <w:p w14:paraId="328552BC" w14:textId="77777777" w:rsidR="002445BF" w:rsidRDefault="002445BF" w:rsidP="004A351B">
      <w:pPr>
        <w:rPr>
          <w:sz w:val="28"/>
          <w:szCs w:val="20"/>
        </w:rPr>
      </w:pPr>
    </w:p>
    <w:p w14:paraId="56132BE2" w14:textId="63F61FE8" w:rsidR="00FC5FEC" w:rsidRDefault="003C64B1" w:rsidP="004A351B">
      <w:pPr>
        <w:rPr>
          <w:sz w:val="28"/>
          <w:szCs w:val="20"/>
        </w:rPr>
      </w:pPr>
      <w:r>
        <w:rPr>
          <w:sz w:val="28"/>
          <w:szCs w:val="20"/>
        </w:rPr>
        <w:t>Г</w:t>
      </w:r>
      <w:r w:rsidR="004A351B" w:rsidRPr="004A351B">
        <w:rPr>
          <w:sz w:val="28"/>
          <w:szCs w:val="20"/>
        </w:rPr>
        <w:t>лав</w:t>
      </w:r>
      <w:r>
        <w:rPr>
          <w:sz w:val="28"/>
          <w:szCs w:val="20"/>
        </w:rPr>
        <w:t>а</w:t>
      </w:r>
      <w:r w:rsidR="004A351B" w:rsidRPr="004A351B">
        <w:rPr>
          <w:sz w:val="28"/>
          <w:szCs w:val="20"/>
        </w:rPr>
        <w:t xml:space="preserve"> </w:t>
      </w:r>
      <w:r w:rsidR="004A351B" w:rsidRPr="004A351B">
        <w:rPr>
          <w:sz w:val="28"/>
          <w:szCs w:val="28"/>
        </w:rPr>
        <w:t>Новоукраинского сельского</w:t>
      </w:r>
      <w:r w:rsidR="00FC5FEC">
        <w:rPr>
          <w:sz w:val="28"/>
          <w:szCs w:val="20"/>
        </w:rPr>
        <w:t xml:space="preserve"> </w:t>
      </w:r>
      <w:r w:rsidR="004A351B" w:rsidRPr="004A351B">
        <w:rPr>
          <w:sz w:val="28"/>
          <w:szCs w:val="20"/>
        </w:rPr>
        <w:t xml:space="preserve">поселения </w:t>
      </w:r>
    </w:p>
    <w:p w14:paraId="5FB6D102" w14:textId="270F3A05" w:rsidR="00A44814" w:rsidRPr="0078617D" w:rsidRDefault="004A351B" w:rsidP="0078617D">
      <w:pPr>
        <w:rPr>
          <w:sz w:val="28"/>
          <w:szCs w:val="20"/>
        </w:rPr>
      </w:pPr>
      <w:r w:rsidRPr="004A351B">
        <w:rPr>
          <w:sz w:val="28"/>
          <w:szCs w:val="20"/>
        </w:rPr>
        <w:t xml:space="preserve">Гулькевичского района                                                  </w:t>
      </w:r>
      <w:r w:rsidR="00FC5FEC">
        <w:rPr>
          <w:sz w:val="28"/>
          <w:szCs w:val="20"/>
        </w:rPr>
        <w:tab/>
      </w:r>
      <w:r w:rsidR="00FC5FEC">
        <w:rPr>
          <w:sz w:val="28"/>
          <w:szCs w:val="20"/>
        </w:rPr>
        <w:tab/>
      </w:r>
      <w:r w:rsidR="003C64B1">
        <w:rPr>
          <w:sz w:val="28"/>
          <w:szCs w:val="20"/>
        </w:rPr>
        <w:t xml:space="preserve">   </w:t>
      </w:r>
      <w:r w:rsidR="006531E3">
        <w:rPr>
          <w:sz w:val="28"/>
          <w:szCs w:val="20"/>
        </w:rPr>
        <w:t xml:space="preserve">          </w:t>
      </w:r>
      <w:r w:rsidR="003C64B1">
        <w:rPr>
          <w:sz w:val="28"/>
          <w:szCs w:val="20"/>
        </w:rPr>
        <w:t>Н</w:t>
      </w:r>
      <w:r w:rsidR="00FC5FEC">
        <w:rPr>
          <w:sz w:val="28"/>
          <w:szCs w:val="20"/>
        </w:rPr>
        <w:t>.</w:t>
      </w:r>
      <w:r w:rsidR="003C64B1">
        <w:rPr>
          <w:sz w:val="28"/>
          <w:szCs w:val="20"/>
        </w:rPr>
        <w:t>А</w:t>
      </w:r>
      <w:r w:rsidR="00FC5FEC">
        <w:rPr>
          <w:sz w:val="28"/>
          <w:szCs w:val="20"/>
        </w:rPr>
        <w:t xml:space="preserve">. </w:t>
      </w:r>
      <w:r w:rsidR="003C64B1">
        <w:rPr>
          <w:sz w:val="28"/>
          <w:szCs w:val="20"/>
        </w:rPr>
        <w:t>Иванова</w:t>
      </w:r>
      <w:r w:rsidR="009875D1">
        <w:rPr>
          <w:sz w:val="28"/>
          <w:szCs w:val="28"/>
        </w:rPr>
        <w:t xml:space="preserve">      </w:t>
      </w:r>
    </w:p>
    <w:p w14:paraId="70E8AD65" w14:textId="77777777" w:rsidR="00A44814" w:rsidRDefault="00A44814" w:rsidP="009875D1">
      <w:pPr>
        <w:tabs>
          <w:tab w:val="left" w:pos="5400"/>
          <w:tab w:val="center" w:pos="7229"/>
        </w:tabs>
        <w:ind w:left="4820"/>
        <w:rPr>
          <w:sz w:val="28"/>
          <w:szCs w:val="28"/>
        </w:rPr>
      </w:pPr>
    </w:p>
    <w:p w14:paraId="633F7622" w14:textId="77777777" w:rsidR="00112464" w:rsidRDefault="00A44814" w:rsidP="00A44814">
      <w:pPr>
        <w:tabs>
          <w:tab w:val="left" w:pos="5400"/>
          <w:tab w:val="left" w:pos="5529"/>
          <w:tab w:val="center" w:pos="7229"/>
        </w:tabs>
        <w:ind w:left="4820"/>
        <w:rPr>
          <w:sz w:val="28"/>
          <w:szCs w:val="28"/>
        </w:rPr>
      </w:pPr>
      <w:r>
        <w:rPr>
          <w:sz w:val="28"/>
          <w:szCs w:val="28"/>
        </w:rPr>
        <w:t xml:space="preserve">        </w:t>
      </w:r>
    </w:p>
    <w:p w14:paraId="6D932128" w14:textId="77777777" w:rsidR="00112464" w:rsidRDefault="00112464" w:rsidP="00A44814">
      <w:pPr>
        <w:tabs>
          <w:tab w:val="left" w:pos="5400"/>
          <w:tab w:val="left" w:pos="5529"/>
          <w:tab w:val="center" w:pos="7229"/>
        </w:tabs>
        <w:ind w:left="4820"/>
        <w:rPr>
          <w:sz w:val="28"/>
          <w:szCs w:val="28"/>
        </w:rPr>
      </w:pPr>
    </w:p>
    <w:p w14:paraId="3D2D358E" w14:textId="14C7BF21" w:rsidR="004A351B" w:rsidRPr="007128FF" w:rsidRDefault="00112464" w:rsidP="00A44814">
      <w:pPr>
        <w:tabs>
          <w:tab w:val="left" w:pos="5400"/>
          <w:tab w:val="left" w:pos="5529"/>
          <w:tab w:val="center" w:pos="7229"/>
        </w:tabs>
        <w:ind w:left="4820"/>
        <w:rPr>
          <w:sz w:val="28"/>
          <w:szCs w:val="28"/>
        </w:rPr>
      </w:pPr>
      <w:r>
        <w:rPr>
          <w:sz w:val="28"/>
          <w:szCs w:val="28"/>
        </w:rPr>
        <w:lastRenderedPageBreak/>
        <w:t xml:space="preserve">        </w:t>
      </w:r>
      <w:r w:rsidR="004A351B" w:rsidRPr="007128FF">
        <w:rPr>
          <w:sz w:val="28"/>
          <w:szCs w:val="28"/>
        </w:rPr>
        <w:t>ПРИЛОЖЕНИЕ 4</w:t>
      </w:r>
    </w:p>
    <w:p w14:paraId="0A6C6F17" w14:textId="5BD017F8" w:rsidR="00BB7B31" w:rsidRPr="007128FF" w:rsidRDefault="00BB7B31" w:rsidP="00A44814">
      <w:pPr>
        <w:tabs>
          <w:tab w:val="left" w:pos="5529"/>
        </w:tabs>
        <w:spacing w:line="200" w:lineRule="atLeast"/>
        <w:ind w:left="4820"/>
        <w:jc w:val="center"/>
        <w:rPr>
          <w:sz w:val="28"/>
          <w:szCs w:val="28"/>
        </w:rPr>
      </w:pPr>
      <w:r w:rsidRPr="007128FF">
        <w:rPr>
          <w:sz w:val="28"/>
          <w:szCs w:val="28"/>
        </w:rPr>
        <w:t xml:space="preserve">к решению </w:t>
      </w:r>
      <w:r w:rsidR="003C64B1">
        <w:rPr>
          <w:sz w:val="28"/>
          <w:szCs w:val="28"/>
        </w:rPr>
        <w:t>29</w:t>
      </w:r>
      <w:r w:rsidR="007128FF" w:rsidRPr="007128FF">
        <w:rPr>
          <w:sz w:val="28"/>
          <w:szCs w:val="28"/>
        </w:rPr>
        <w:t xml:space="preserve"> сессии </w:t>
      </w:r>
      <w:r w:rsidR="003C64B1">
        <w:rPr>
          <w:sz w:val="28"/>
          <w:szCs w:val="28"/>
        </w:rPr>
        <w:t>5</w:t>
      </w:r>
      <w:r w:rsidRPr="007128FF">
        <w:rPr>
          <w:sz w:val="28"/>
          <w:szCs w:val="28"/>
        </w:rPr>
        <w:t xml:space="preserve"> созыва                        </w:t>
      </w:r>
    </w:p>
    <w:p w14:paraId="7CEE8B69" w14:textId="31FF1CA9" w:rsidR="00BB7B31" w:rsidRPr="007128FF" w:rsidRDefault="00BB7B31" w:rsidP="00A44814">
      <w:pPr>
        <w:tabs>
          <w:tab w:val="left" w:pos="5529"/>
        </w:tabs>
        <w:spacing w:line="200" w:lineRule="atLeast"/>
        <w:ind w:left="4820"/>
        <w:jc w:val="center"/>
        <w:rPr>
          <w:sz w:val="28"/>
          <w:szCs w:val="28"/>
        </w:rPr>
      </w:pPr>
      <w:r w:rsidRPr="007128FF">
        <w:rPr>
          <w:sz w:val="28"/>
          <w:szCs w:val="28"/>
        </w:rPr>
        <w:t xml:space="preserve">     </w:t>
      </w:r>
      <w:r w:rsidR="00A44814">
        <w:rPr>
          <w:sz w:val="28"/>
          <w:szCs w:val="28"/>
        </w:rPr>
        <w:t xml:space="preserve"> </w:t>
      </w:r>
      <w:r w:rsidR="009875D1">
        <w:rPr>
          <w:sz w:val="28"/>
          <w:szCs w:val="28"/>
        </w:rPr>
        <w:t xml:space="preserve"> </w:t>
      </w:r>
      <w:r w:rsidR="004A351B" w:rsidRPr="007128FF">
        <w:rPr>
          <w:sz w:val="28"/>
          <w:szCs w:val="28"/>
        </w:rPr>
        <w:t xml:space="preserve">Совета Новоукраинского сельского </w:t>
      </w:r>
      <w:r w:rsidRPr="007128FF">
        <w:rPr>
          <w:sz w:val="28"/>
          <w:szCs w:val="28"/>
        </w:rPr>
        <w:t xml:space="preserve">       </w:t>
      </w:r>
    </w:p>
    <w:p w14:paraId="666734FA" w14:textId="22FB5018" w:rsidR="004A351B" w:rsidRPr="007128FF" w:rsidRDefault="00BB7B31" w:rsidP="00A44814">
      <w:pPr>
        <w:tabs>
          <w:tab w:val="left" w:pos="5245"/>
        </w:tabs>
        <w:spacing w:line="200" w:lineRule="atLeast"/>
        <w:ind w:left="4820"/>
        <w:jc w:val="center"/>
        <w:rPr>
          <w:sz w:val="28"/>
          <w:szCs w:val="28"/>
        </w:rPr>
      </w:pPr>
      <w:r w:rsidRPr="007128FF">
        <w:rPr>
          <w:sz w:val="28"/>
          <w:szCs w:val="28"/>
        </w:rPr>
        <w:t xml:space="preserve">  </w:t>
      </w:r>
      <w:r w:rsidR="009875D1">
        <w:rPr>
          <w:sz w:val="28"/>
          <w:szCs w:val="28"/>
        </w:rPr>
        <w:t xml:space="preserve"> </w:t>
      </w:r>
      <w:r w:rsidRPr="007128FF">
        <w:rPr>
          <w:sz w:val="28"/>
          <w:szCs w:val="28"/>
        </w:rPr>
        <w:t xml:space="preserve"> </w:t>
      </w:r>
      <w:r w:rsidR="00A44814">
        <w:rPr>
          <w:sz w:val="28"/>
          <w:szCs w:val="28"/>
        </w:rPr>
        <w:t xml:space="preserve"> </w:t>
      </w:r>
      <w:r w:rsidR="004A351B" w:rsidRPr="007128FF">
        <w:rPr>
          <w:sz w:val="28"/>
          <w:szCs w:val="28"/>
        </w:rPr>
        <w:t>поселения Гулькевичского района</w:t>
      </w:r>
    </w:p>
    <w:p w14:paraId="20684226" w14:textId="77777777" w:rsidR="004A351B" w:rsidRPr="007427C1" w:rsidRDefault="00BB7B31" w:rsidP="00A44814">
      <w:pPr>
        <w:tabs>
          <w:tab w:val="left" w:pos="5529"/>
        </w:tabs>
        <w:autoSpaceDE w:val="0"/>
        <w:spacing w:line="200" w:lineRule="atLeast"/>
        <w:ind w:left="4820" w:firstLine="136"/>
        <w:rPr>
          <w:rFonts w:cs="Tahoma"/>
          <w:color w:val="FF0000"/>
          <w:sz w:val="28"/>
          <w:szCs w:val="28"/>
          <w:lang w:eastAsia="en-US" w:bidi="en-US"/>
        </w:rPr>
      </w:pPr>
      <w:r w:rsidRPr="007128FF">
        <w:rPr>
          <w:rFonts w:cs="Tahoma"/>
          <w:sz w:val="28"/>
          <w:szCs w:val="28"/>
          <w:lang w:eastAsia="en-US" w:bidi="en-US"/>
        </w:rPr>
        <w:t xml:space="preserve">    </w:t>
      </w:r>
      <w:r w:rsidR="009875D1">
        <w:rPr>
          <w:rFonts w:cs="Tahoma"/>
          <w:sz w:val="28"/>
          <w:szCs w:val="28"/>
          <w:lang w:eastAsia="en-US" w:bidi="en-US"/>
        </w:rPr>
        <w:t xml:space="preserve"> </w:t>
      </w:r>
      <w:r w:rsidR="009167EB">
        <w:rPr>
          <w:rFonts w:cs="Tahoma"/>
          <w:sz w:val="28"/>
          <w:szCs w:val="28"/>
          <w:lang w:eastAsia="en-US" w:bidi="en-US"/>
        </w:rPr>
        <w:t xml:space="preserve"> </w:t>
      </w:r>
      <w:r w:rsidR="00B15A95" w:rsidRPr="007128FF">
        <w:rPr>
          <w:rFonts w:cs="Tahoma"/>
          <w:sz w:val="28"/>
          <w:szCs w:val="28"/>
          <w:lang w:eastAsia="en-US" w:bidi="en-US"/>
        </w:rPr>
        <w:t>от</w:t>
      </w:r>
      <w:r w:rsidR="009167EB">
        <w:rPr>
          <w:rFonts w:cs="Tahoma"/>
          <w:sz w:val="28"/>
          <w:szCs w:val="28"/>
          <w:lang w:eastAsia="en-US" w:bidi="en-US"/>
        </w:rPr>
        <w:t>____________</w:t>
      </w:r>
      <w:r w:rsidR="00B15A95" w:rsidRPr="007128FF">
        <w:rPr>
          <w:rFonts w:cs="Tahoma"/>
          <w:sz w:val="28"/>
          <w:szCs w:val="28"/>
          <w:lang w:eastAsia="en-US" w:bidi="en-US"/>
        </w:rPr>
        <w:t xml:space="preserve"> </w:t>
      </w:r>
      <w:r w:rsidR="007128FF" w:rsidRPr="007128FF">
        <w:rPr>
          <w:rFonts w:cs="Tahoma"/>
          <w:sz w:val="28"/>
          <w:szCs w:val="28"/>
          <w:lang w:eastAsia="en-US" w:bidi="en-US"/>
        </w:rPr>
        <w:t xml:space="preserve"> № </w:t>
      </w:r>
      <w:r w:rsidR="009167EB">
        <w:rPr>
          <w:rFonts w:cs="Tahoma"/>
          <w:sz w:val="28"/>
          <w:szCs w:val="28"/>
          <w:lang w:eastAsia="en-US" w:bidi="en-US"/>
        </w:rPr>
        <w:t>___</w:t>
      </w:r>
      <w:r w:rsidR="004A351B" w:rsidRPr="007128FF">
        <w:rPr>
          <w:sz w:val="28"/>
          <w:szCs w:val="28"/>
          <w:u w:val="single"/>
        </w:rPr>
        <w:t xml:space="preserve">      </w:t>
      </w:r>
    </w:p>
    <w:p w14:paraId="5ABE71C9" w14:textId="77777777" w:rsidR="004A351B" w:rsidRPr="004A351B" w:rsidRDefault="004A351B" w:rsidP="004A351B">
      <w:pPr>
        <w:tabs>
          <w:tab w:val="left" w:pos="5103"/>
        </w:tabs>
        <w:jc w:val="center"/>
        <w:rPr>
          <w:sz w:val="28"/>
          <w:szCs w:val="20"/>
        </w:rPr>
      </w:pPr>
    </w:p>
    <w:p w14:paraId="57201EE2" w14:textId="77777777" w:rsidR="004A351B" w:rsidRPr="004A351B" w:rsidRDefault="004A351B" w:rsidP="004A351B">
      <w:pPr>
        <w:ind w:firstLine="851"/>
        <w:jc w:val="center"/>
        <w:rPr>
          <w:sz w:val="28"/>
          <w:szCs w:val="20"/>
        </w:rPr>
      </w:pPr>
      <w:r w:rsidRPr="004A351B">
        <w:rPr>
          <w:sz w:val="28"/>
          <w:szCs w:val="20"/>
        </w:rPr>
        <w:t>СОСТАВ</w:t>
      </w:r>
    </w:p>
    <w:p w14:paraId="064DAF67" w14:textId="77777777" w:rsidR="004A351B" w:rsidRPr="004A351B" w:rsidRDefault="004A351B" w:rsidP="004A351B">
      <w:pPr>
        <w:jc w:val="center"/>
        <w:rPr>
          <w:sz w:val="28"/>
          <w:szCs w:val="20"/>
        </w:rPr>
      </w:pPr>
      <w:r w:rsidRPr="004A351B">
        <w:rPr>
          <w:sz w:val="28"/>
          <w:szCs w:val="20"/>
        </w:rPr>
        <w:t xml:space="preserve">рабочей группы по учету предложений по проекту решения Совета </w:t>
      </w:r>
    </w:p>
    <w:p w14:paraId="6D4EBA16" w14:textId="77777777" w:rsidR="004A351B" w:rsidRPr="004A351B" w:rsidRDefault="004A351B" w:rsidP="004A351B">
      <w:pPr>
        <w:jc w:val="center"/>
        <w:rPr>
          <w:sz w:val="28"/>
          <w:szCs w:val="20"/>
        </w:rPr>
      </w:pPr>
      <w:r w:rsidRPr="004A351B">
        <w:rPr>
          <w:sz w:val="28"/>
          <w:szCs w:val="20"/>
        </w:rPr>
        <w:t xml:space="preserve">Новоукраинского сельского поселения Гулькевичского района </w:t>
      </w:r>
    </w:p>
    <w:p w14:paraId="0045DCA0" w14:textId="0943EA4E" w:rsidR="004A351B" w:rsidRPr="004A351B" w:rsidRDefault="004A351B" w:rsidP="004A351B">
      <w:pPr>
        <w:jc w:val="center"/>
        <w:rPr>
          <w:sz w:val="28"/>
          <w:szCs w:val="20"/>
        </w:rPr>
      </w:pPr>
      <w:r w:rsidRPr="004A351B">
        <w:rPr>
          <w:sz w:val="28"/>
          <w:szCs w:val="20"/>
        </w:rPr>
        <w:t xml:space="preserve">«О </w:t>
      </w:r>
      <w:r w:rsidR="003C64B1">
        <w:rPr>
          <w:sz w:val="28"/>
          <w:szCs w:val="20"/>
        </w:rPr>
        <w:t xml:space="preserve">принятии </w:t>
      </w:r>
      <w:r w:rsidRPr="004A351B">
        <w:rPr>
          <w:sz w:val="28"/>
          <w:szCs w:val="20"/>
        </w:rPr>
        <w:t>устав</w:t>
      </w:r>
      <w:r w:rsidR="003C64B1">
        <w:rPr>
          <w:sz w:val="28"/>
          <w:szCs w:val="20"/>
        </w:rPr>
        <w:t>а</w:t>
      </w:r>
      <w:r w:rsidRPr="004A351B">
        <w:rPr>
          <w:sz w:val="28"/>
          <w:szCs w:val="20"/>
        </w:rPr>
        <w:t xml:space="preserve"> Новоукраинского сельского поселения Гулькевичского</w:t>
      </w:r>
      <w:r w:rsidR="003C64B1">
        <w:rPr>
          <w:sz w:val="28"/>
          <w:szCs w:val="20"/>
        </w:rPr>
        <w:t xml:space="preserve"> муниципального</w:t>
      </w:r>
      <w:r w:rsidRPr="004A351B">
        <w:rPr>
          <w:sz w:val="28"/>
          <w:szCs w:val="20"/>
        </w:rPr>
        <w:t xml:space="preserve"> района</w:t>
      </w:r>
      <w:r w:rsidR="003C64B1">
        <w:rPr>
          <w:sz w:val="28"/>
          <w:szCs w:val="20"/>
        </w:rPr>
        <w:t xml:space="preserve"> Краснодарского края</w:t>
      </w:r>
      <w:r w:rsidRPr="004A351B">
        <w:rPr>
          <w:sz w:val="28"/>
          <w:szCs w:val="20"/>
        </w:rPr>
        <w:t>»</w:t>
      </w:r>
    </w:p>
    <w:p w14:paraId="132D98B4" w14:textId="77777777" w:rsidR="004A351B" w:rsidRPr="004A351B" w:rsidRDefault="004A351B" w:rsidP="004A351B">
      <w:pPr>
        <w:ind w:firstLine="540"/>
        <w:jc w:val="center"/>
        <w:rPr>
          <w:snapToGrid w:val="0"/>
          <w:sz w:val="28"/>
          <w:szCs w:val="20"/>
        </w:rPr>
      </w:pPr>
    </w:p>
    <w:p w14:paraId="5747FC2B" w14:textId="77777777" w:rsidR="004A351B" w:rsidRPr="004A351B" w:rsidRDefault="004A351B" w:rsidP="004A351B">
      <w:pPr>
        <w:ind w:firstLine="540"/>
        <w:jc w:val="center"/>
        <w:rPr>
          <w:snapToGrid w:val="0"/>
          <w:sz w:val="28"/>
          <w:szCs w:val="20"/>
        </w:rPr>
      </w:pPr>
    </w:p>
    <w:tbl>
      <w:tblPr>
        <w:tblW w:w="9861" w:type="dxa"/>
        <w:tblInd w:w="108" w:type="dxa"/>
        <w:tblLook w:val="0000" w:firstRow="0" w:lastRow="0" w:firstColumn="0" w:lastColumn="0" w:noHBand="0" w:noVBand="0"/>
      </w:tblPr>
      <w:tblGrid>
        <w:gridCol w:w="3261"/>
        <w:gridCol w:w="6600"/>
      </w:tblGrid>
      <w:tr w:rsidR="004A351B" w:rsidRPr="004A351B" w14:paraId="2B3EAAED" w14:textId="77777777" w:rsidTr="00336A41">
        <w:trPr>
          <w:trHeight w:val="1009"/>
        </w:trPr>
        <w:tc>
          <w:tcPr>
            <w:tcW w:w="3261" w:type="dxa"/>
          </w:tcPr>
          <w:p w14:paraId="7FA1F077" w14:textId="13257E79" w:rsidR="008B0D4A" w:rsidRPr="0014131A" w:rsidRDefault="003C64B1" w:rsidP="004A351B">
            <w:pPr>
              <w:jc w:val="both"/>
              <w:rPr>
                <w:sz w:val="28"/>
                <w:szCs w:val="28"/>
              </w:rPr>
            </w:pPr>
            <w:r>
              <w:rPr>
                <w:sz w:val="28"/>
                <w:szCs w:val="28"/>
              </w:rPr>
              <w:t>Головин</w:t>
            </w:r>
            <w:r w:rsidR="0014131A" w:rsidRPr="0014131A">
              <w:rPr>
                <w:sz w:val="28"/>
                <w:szCs w:val="28"/>
              </w:rPr>
              <w:t xml:space="preserve"> </w:t>
            </w:r>
          </w:p>
          <w:p w14:paraId="0292F866" w14:textId="1CA3D96B" w:rsidR="0014131A" w:rsidRPr="0014131A" w:rsidRDefault="003C64B1" w:rsidP="004A351B">
            <w:pPr>
              <w:jc w:val="both"/>
              <w:rPr>
                <w:sz w:val="28"/>
                <w:szCs w:val="28"/>
              </w:rPr>
            </w:pPr>
            <w:r>
              <w:rPr>
                <w:sz w:val="28"/>
                <w:szCs w:val="28"/>
              </w:rPr>
              <w:t>Олег</w:t>
            </w:r>
            <w:r w:rsidR="009167EB">
              <w:rPr>
                <w:sz w:val="28"/>
                <w:szCs w:val="28"/>
              </w:rPr>
              <w:t xml:space="preserve"> </w:t>
            </w:r>
            <w:r>
              <w:rPr>
                <w:sz w:val="28"/>
                <w:szCs w:val="28"/>
              </w:rPr>
              <w:t>Николае</w:t>
            </w:r>
            <w:r w:rsidR="009167EB">
              <w:rPr>
                <w:sz w:val="28"/>
                <w:szCs w:val="28"/>
              </w:rPr>
              <w:t>вич</w:t>
            </w:r>
          </w:p>
        </w:tc>
        <w:tc>
          <w:tcPr>
            <w:tcW w:w="6600" w:type="dxa"/>
          </w:tcPr>
          <w:p w14:paraId="5B501B93" w14:textId="77777777" w:rsidR="004A351B" w:rsidRPr="0014131A" w:rsidRDefault="004A351B" w:rsidP="004A351B">
            <w:pPr>
              <w:jc w:val="both"/>
              <w:rPr>
                <w:sz w:val="28"/>
                <w:szCs w:val="28"/>
              </w:rPr>
            </w:pPr>
            <w:r w:rsidRPr="0014131A">
              <w:rPr>
                <w:sz w:val="28"/>
                <w:szCs w:val="28"/>
              </w:rPr>
              <w:t>- депутат Совета Новоукраинского сельского поселения Гулькевичского района;</w:t>
            </w:r>
          </w:p>
        </w:tc>
      </w:tr>
      <w:tr w:rsidR="004A351B" w:rsidRPr="004A351B" w14:paraId="567C5E54" w14:textId="77777777" w:rsidTr="00336A41">
        <w:trPr>
          <w:trHeight w:val="737"/>
        </w:trPr>
        <w:tc>
          <w:tcPr>
            <w:tcW w:w="3261" w:type="dxa"/>
          </w:tcPr>
          <w:p w14:paraId="1E300C62" w14:textId="77777777" w:rsidR="008B0D4A" w:rsidRPr="005F45EA" w:rsidRDefault="005F45EA" w:rsidP="004A351B">
            <w:pPr>
              <w:jc w:val="both"/>
              <w:rPr>
                <w:sz w:val="28"/>
                <w:szCs w:val="28"/>
              </w:rPr>
            </w:pPr>
            <w:r w:rsidRPr="005F45EA">
              <w:rPr>
                <w:sz w:val="28"/>
                <w:szCs w:val="28"/>
              </w:rPr>
              <w:t>Попичиц</w:t>
            </w:r>
          </w:p>
          <w:p w14:paraId="3457CD9D" w14:textId="77777777" w:rsidR="005F45EA" w:rsidRPr="005F45EA" w:rsidRDefault="005F45EA" w:rsidP="004A351B">
            <w:pPr>
              <w:jc w:val="both"/>
              <w:rPr>
                <w:sz w:val="28"/>
                <w:szCs w:val="28"/>
              </w:rPr>
            </w:pPr>
            <w:r w:rsidRPr="005F45EA">
              <w:rPr>
                <w:sz w:val="28"/>
                <w:szCs w:val="28"/>
              </w:rPr>
              <w:t>Елена Юрьевна</w:t>
            </w:r>
          </w:p>
        </w:tc>
        <w:tc>
          <w:tcPr>
            <w:tcW w:w="6600" w:type="dxa"/>
          </w:tcPr>
          <w:p w14:paraId="2777DADA" w14:textId="77777777" w:rsidR="004A351B" w:rsidRPr="005F45EA" w:rsidRDefault="004A351B" w:rsidP="004A351B">
            <w:pPr>
              <w:jc w:val="both"/>
              <w:rPr>
                <w:sz w:val="28"/>
                <w:szCs w:val="28"/>
              </w:rPr>
            </w:pPr>
            <w:r w:rsidRPr="005F45EA">
              <w:rPr>
                <w:sz w:val="28"/>
                <w:szCs w:val="28"/>
              </w:rPr>
              <w:t>- депутат Совета Новоукраинского сельского поселения Гулькевичского района;</w:t>
            </w:r>
          </w:p>
          <w:p w14:paraId="3C13965E" w14:textId="77777777" w:rsidR="004A351B" w:rsidRPr="005F45EA" w:rsidRDefault="004A351B" w:rsidP="004A351B">
            <w:pPr>
              <w:jc w:val="both"/>
              <w:rPr>
                <w:sz w:val="28"/>
                <w:szCs w:val="28"/>
              </w:rPr>
            </w:pPr>
          </w:p>
        </w:tc>
      </w:tr>
      <w:tr w:rsidR="004A351B" w:rsidRPr="004A351B" w14:paraId="32CCF4C8" w14:textId="77777777" w:rsidTr="00336A41">
        <w:trPr>
          <w:trHeight w:val="737"/>
        </w:trPr>
        <w:tc>
          <w:tcPr>
            <w:tcW w:w="3261" w:type="dxa"/>
          </w:tcPr>
          <w:p w14:paraId="7C3B8F9C" w14:textId="77777777" w:rsidR="004A351B" w:rsidRPr="004A351B" w:rsidRDefault="008B0D4A" w:rsidP="004A351B">
            <w:pPr>
              <w:jc w:val="both"/>
              <w:rPr>
                <w:sz w:val="28"/>
                <w:szCs w:val="28"/>
              </w:rPr>
            </w:pPr>
            <w:r>
              <w:rPr>
                <w:sz w:val="28"/>
                <w:szCs w:val="28"/>
              </w:rPr>
              <w:t>Рожкова</w:t>
            </w:r>
            <w:r w:rsidR="004A351B" w:rsidRPr="004A351B">
              <w:rPr>
                <w:sz w:val="28"/>
                <w:szCs w:val="28"/>
              </w:rPr>
              <w:t xml:space="preserve"> </w:t>
            </w:r>
          </w:p>
          <w:p w14:paraId="14013E5F" w14:textId="77777777" w:rsidR="004A351B" w:rsidRPr="004A351B" w:rsidRDefault="008B0D4A" w:rsidP="004A351B">
            <w:pPr>
              <w:jc w:val="both"/>
              <w:rPr>
                <w:sz w:val="28"/>
                <w:szCs w:val="28"/>
              </w:rPr>
            </w:pPr>
            <w:r>
              <w:rPr>
                <w:sz w:val="28"/>
                <w:szCs w:val="28"/>
              </w:rPr>
              <w:t>Светлана</w:t>
            </w:r>
            <w:r w:rsidR="00336A41">
              <w:rPr>
                <w:sz w:val="28"/>
                <w:szCs w:val="28"/>
              </w:rPr>
              <w:t xml:space="preserve"> </w:t>
            </w:r>
            <w:r w:rsidR="004A351B" w:rsidRPr="004A351B">
              <w:rPr>
                <w:sz w:val="28"/>
                <w:szCs w:val="28"/>
              </w:rPr>
              <w:t>Александровна</w:t>
            </w:r>
          </w:p>
        </w:tc>
        <w:tc>
          <w:tcPr>
            <w:tcW w:w="6600" w:type="dxa"/>
          </w:tcPr>
          <w:p w14:paraId="0EC28F2B" w14:textId="268CF021" w:rsidR="004A351B" w:rsidRPr="004A351B" w:rsidRDefault="004A351B" w:rsidP="004A351B">
            <w:pPr>
              <w:jc w:val="both"/>
              <w:rPr>
                <w:sz w:val="28"/>
                <w:szCs w:val="28"/>
              </w:rPr>
            </w:pPr>
            <w:r w:rsidRPr="004A351B">
              <w:rPr>
                <w:sz w:val="28"/>
                <w:szCs w:val="28"/>
              </w:rPr>
              <w:t>-</w:t>
            </w:r>
            <w:r w:rsidR="0078617D">
              <w:rPr>
                <w:sz w:val="28"/>
                <w:szCs w:val="28"/>
              </w:rPr>
              <w:t xml:space="preserve"> </w:t>
            </w:r>
            <w:r w:rsidRPr="004A351B">
              <w:rPr>
                <w:sz w:val="28"/>
                <w:szCs w:val="28"/>
              </w:rPr>
              <w:t>главный специалист администрации Новоукраинского сельского поселения Гулькевичского района;</w:t>
            </w:r>
          </w:p>
          <w:p w14:paraId="58FB1121" w14:textId="77777777" w:rsidR="004A351B" w:rsidRPr="004A351B" w:rsidRDefault="004A351B" w:rsidP="004A351B">
            <w:pPr>
              <w:jc w:val="both"/>
              <w:rPr>
                <w:sz w:val="28"/>
                <w:szCs w:val="28"/>
              </w:rPr>
            </w:pPr>
          </w:p>
        </w:tc>
      </w:tr>
      <w:tr w:rsidR="004A351B" w:rsidRPr="004A351B" w14:paraId="08A64E38" w14:textId="77777777" w:rsidTr="00336A41">
        <w:trPr>
          <w:trHeight w:val="737"/>
        </w:trPr>
        <w:tc>
          <w:tcPr>
            <w:tcW w:w="3261" w:type="dxa"/>
          </w:tcPr>
          <w:p w14:paraId="7BD775AB" w14:textId="77777777" w:rsidR="00566260" w:rsidRPr="00566260" w:rsidRDefault="00566260" w:rsidP="004A351B">
            <w:pPr>
              <w:jc w:val="both"/>
              <w:rPr>
                <w:sz w:val="28"/>
                <w:szCs w:val="28"/>
              </w:rPr>
            </w:pPr>
            <w:r w:rsidRPr="00566260">
              <w:rPr>
                <w:sz w:val="28"/>
                <w:szCs w:val="28"/>
              </w:rPr>
              <w:t xml:space="preserve">Попова </w:t>
            </w:r>
          </w:p>
          <w:p w14:paraId="13CA193C" w14:textId="77777777" w:rsidR="004A351B" w:rsidRPr="00566260" w:rsidRDefault="00566260" w:rsidP="004A351B">
            <w:pPr>
              <w:jc w:val="both"/>
              <w:rPr>
                <w:sz w:val="28"/>
                <w:szCs w:val="28"/>
              </w:rPr>
            </w:pPr>
            <w:r w:rsidRPr="00566260">
              <w:rPr>
                <w:sz w:val="28"/>
                <w:szCs w:val="28"/>
              </w:rPr>
              <w:t>Марина Егоровна</w:t>
            </w:r>
          </w:p>
        </w:tc>
        <w:tc>
          <w:tcPr>
            <w:tcW w:w="6600" w:type="dxa"/>
          </w:tcPr>
          <w:p w14:paraId="4B36CCDE" w14:textId="77777777" w:rsidR="004A351B" w:rsidRPr="00566260" w:rsidRDefault="004A351B" w:rsidP="004A351B">
            <w:pPr>
              <w:jc w:val="both"/>
              <w:rPr>
                <w:sz w:val="28"/>
                <w:szCs w:val="28"/>
              </w:rPr>
            </w:pPr>
            <w:r w:rsidRPr="00566260">
              <w:rPr>
                <w:sz w:val="28"/>
                <w:szCs w:val="28"/>
              </w:rPr>
              <w:t xml:space="preserve">- председатель ТОС «Юго-Западный»                               (по согласованию); </w:t>
            </w:r>
          </w:p>
          <w:p w14:paraId="105E31B9" w14:textId="77777777" w:rsidR="004A351B" w:rsidRPr="00566260" w:rsidRDefault="004A351B" w:rsidP="004A351B">
            <w:pPr>
              <w:jc w:val="both"/>
              <w:rPr>
                <w:sz w:val="28"/>
                <w:szCs w:val="28"/>
              </w:rPr>
            </w:pPr>
          </w:p>
        </w:tc>
      </w:tr>
      <w:tr w:rsidR="004A351B" w:rsidRPr="004A351B" w14:paraId="0147E647" w14:textId="77777777" w:rsidTr="00336A41">
        <w:trPr>
          <w:trHeight w:val="737"/>
        </w:trPr>
        <w:tc>
          <w:tcPr>
            <w:tcW w:w="3261" w:type="dxa"/>
          </w:tcPr>
          <w:p w14:paraId="6F135CCF" w14:textId="77777777" w:rsidR="001B146A" w:rsidRPr="00DF38C5" w:rsidRDefault="00DF38C5" w:rsidP="004A351B">
            <w:pPr>
              <w:jc w:val="both"/>
              <w:rPr>
                <w:sz w:val="28"/>
                <w:szCs w:val="28"/>
              </w:rPr>
            </w:pPr>
            <w:r w:rsidRPr="00DF38C5">
              <w:rPr>
                <w:sz w:val="28"/>
                <w:szCs w:val="28"/>
              </w:rPr>
              <w:t>Квиткина</w:t>
            </w:r>
          </w:p>
          <w:p w14:paraId="54DC6051" w14:textId="77777777" w:rsidR="00DF38C5" w:rsidRPr="00DF38C5" w:rsidRDefault="00DF38C5" w:rsidP="004A351B">
            <w:pPr>
              <w:jc w:val="both"/>
              <w:rPr>
                <w:sz w:val="28"/>
                <w:szCs w:val="28"/>
              </w:rPr>
            </w:pPr>
            <w:r w:rsidRPr="00DF38C5">
              <w:rPr>
                <w:sz w:val="28"/>
                <w:szCs w:val="28"/>
              </w:rPr>
              <w:t>Наталья Михайловна</w:t>
            </w:r>
          </w:p>
        </w:tc>
        <w:tc>
          <w:tcPr>
            <w:tcW w:w="6600" w:type="dxa"/>
          </w:tcPr>
          <w:p w14:paraId="2567EBA7" w14:textId="77777777" w:rsidR="004A351B" w:rsidRPr="00DF38C5" w:rsidRDefault="004A351B" w:rsidP="004A351B">
            <w:pPr>
              <w:jc w:val="both"/>
              <w:rPr>
                <w:sz w:val="28"/>
                <w:szCs w:val="28"/>
              </w:rPr>
            </w:pPr>
            <w:r w:rsidRPr="00DF38C5">
              <w:rPr>
                <w:sz w:val="28"/>
                <w:szCs w:val="28"/>
              </w:rPr>
              <w:t>- депутат Совета Новоукраинского сельского поселения Гулькевичского района.</w:t>
            </w:r>
          </w:p>
          <w:p w14:paraId="1EC8328C" w14:textId="77777777" w:rsidR="004A351B" w:rsidRPr="00DF38C5" w:rsidRDefault="004A351B" w:rsidP="004A351B">
            <w:pPr>
              <w:jc w:val="both"/>
              <w:rPr>
                <w:sz w:val="28"/>
                <w:szCs w:val="28"/>
              </w:rPr>
            </w:pPr>
          </w:p>
        </w:tc>
      </w:tr>
    </w:tbl>
    <w:p w14:paraId="3E59D4DC" w14:textId="77777777" w:rsidR="00FF42B7" w:rsidRDefault="00FF42B7" w:rsidP="004A351B">
      <w:pPr>
        <w:rPr>
          <w:sz w:val="28"/>
          <w:szCs w:val="20"/>
        </w:rPr>
      </w:pPr>
    </w:p>
    <w:p w14:paraId="1747D611" w14:textId="6B4A85A8" w:rsidR="00FF42B7" w:rsidRDefault="003C64B1" w:rsidP="004A351B">
      <w:pPr>
        <w:rPr>
          <w:sz w:val="28"/>
          <w:szCs w:val="20"/>
        </w:rPr>
      </w:pPr>
      <w:r>
        <w:rPr>
          <w:sz w:val="28"/>
          <w:szCs w:val="20"/>
        </w:rPr>
        <w:t>Г</w:t>
      </w:r>
      <w:r w:rsidR="004A351B" w:rsidRPr="004A351B">
        <w:rPr>
          <w:sz w:val="28"/>
          <w:szCs w:val="20"/>
        </w:rPr>
        <w:t>лав</w:t>
      </w:r>
      <w:r>
        <w:rPr>
          <w:sz w:val="28"/>
          <w:szCs w:val="20"/>
        </w:rPr>
        <w:t>а</w:t>
      </w:r>
      <w:r w:rsidR="004A351B" w:rsidRPr="004A351B">
        <w:rPr>
          <w:sz w:val="28"/>
          <w:szCs w:val="20"/>
        </w:rPr>
        <w:t xml:space="preserve"> </w:t>
      </w:r>
      <w:r w:rsidR="004A351B" w:rsidRPr="004A351B">
        <w:rPr>
          <w:sz w:val="28"/>
          <w:szCs w:val="28"/>
        </w:rPr>
        <w:t>Новоукраинского сельского</w:t>
      </w:r>
      <w:r w:rsidR="00FF42B7">
        <w:rPr>
          <w:sz w:val="28"/>
          <w:szCs w:val="20"/>
        </w:rPr>
        <w:t xml:space="preserve"> </w:t>
      </w:r>
      <w:r w:rsidR="004A351B" w:rsidRPr="004A351B">
        <w:rPr>
          <w:sz w:val="28"/>
          <w:szCs w:val="20"/>
        </w:rPr>
        <w:t xml:space="preserve">поселения </w:t>
      </w:r>
    </w:p>
    <w:p w14:paraId="39EBF676" w14:textId="0DE59C84" w:rsidR="004A351B" w:rsidRPr="004A351B" w:rsidRDefault="004A351B" w:rsidP="004A351B">
      <w:pPr>
        <w:rPr>
          <w:sz w:val="28"/>
          <w:szCs w:val="20"/>
        </w:rPr>
      </w:pPr>
      <w:r w:rsidRPr="004A351B">
        <w:rPr>
          <w:sz w:val="28"/>
          <w:szCs w:val="20"/>
        </w:rPr>
        <w:t xml:space="preserve">Гулькевичского района                                                 </w:t>
      </w:r>
      <w:r w:rsidR="00662816">
        <w:rPr>
          <w:sz w:val="28"/>
          <w:szCs w:val="20"/>
        </w:rPr>
        <w:tab/>
      </w:r>
      <w:r w:rsidR="00662816">
        <w:rPr>
          <w:sz w:val="28"/>
          <w:szCs w:val="20"/>
        </w:rPr>
        <w:tab/>
      </w:r>
      <w:r w:rsidR="00112464">
        <w:rPr>
          <w:sz w:val="28"/>
          <w:szCs w:val="20"/>
        </w:rPr>
        <w:t xml:space="preserve">         </w:t>
      </w:r>
      <w:r w:rsidR="00662816">
        <w:rPr>
          <w:sz w:val="28"/>
          <w:szCs w:val="20"/>
        </w:rPr>
        <w:t xml:space="preserve">  </w:t>
      </w:r>
      <w:r w:rsidR="003C64B1">
        <w:rPr>
          <w:sz w:val="28"/>
          <w:szCs w:val="20"/>
        </w:rPr>
        <w:t>Н</w:t>
      </w:r>
      <w:r w:rsidR="00FF42B7">
        <w:rPr>
          <w:sz w:val="28"/>
          <w:szCs w:val="20"/>
        </w:rPr>
        <w:t>.</w:t>
      </w:r>
      <w:r w:rsidR="003C64B1">
        <w:rPr>
          <w:sz w:val="28"/>
          <w:szCs w:val="20"/>
        </w:rPr>
        <w:t>А</w:t>
      </w:r>
      <w:r w:rsidR="00FF42B7">
        <w:rPr>
          <w:sz w:val="28"/>
          <w:szCs w:val="20"/>
        </w:rPr>
        <w:t xml:space="preserve">. </w:t>
      </w:r>
      <w:r w:rsidR="003C64B1">
        <w:rPr>
          <w:sz w:val="28"/>
          <w:szCs w:val="20"/>
        </w:rPr>
        <w:t>Иванова</w:t>
      </w:r>
    </w:p>
    <w:p w14:paraId="2C5ACDC2" w14:textId="77777777" w:rsidR="004A351B" w:rsidRDefault="004A351B" w:rsidP="00EA336C">
      <w:pPr>
        <w:ind w:firstLine="851"/>
        <w:jc w:val="both"/>
        <w:rPr>
          <w:sz w:val="28"/>
          <w:szCs w:val="28"/>
        </w:rPr>
      </w:pPr>
    </w:p>
    <w:p w14:paraId="32944A7E" w14:textId="77777777" w:rsidR="004A351B" w:rsidRDefault="004A351B" w:rsidP="00EA336C">
      <w:pPr>
        <w:ind w:firstLine="851"/>
        <w:jc w:val="both"/>
        <w:rPr>
          <w:sz w:val="28"/>
          <w:szCs w:val="28"/>
        </w:rPr>
      </w:pPr>
    </w:p>
    <w:p w14:paraId="7DFA9465" w14:textId="77777777" w:rsidR="004A351B" w:rsidRDefault="004A351B" w:rsidP="00EA336C">
      <w:pPr>
        <w:ind w:firstLine="851"/>
        <w:jc w:val="both"/>
        <w:rPr>
          <w:sz w:val="28"/>
          <w:szCs w:val="28"/>
        </w:rPr>
      </w:pPr>
    </w:p>
    <w:p w14:paraId="111BD19E" w14:textId="77777777" w:rsidR="004A351B" w:rsidRDefault="004A351B" w:rsidP="00EA336C">
      <w:pPr>
        <w:ind w:firstLine="851"/>
        <w:jc w:val="both"/>
        <w:rPr>
          <w:sz w:val="28"/>
          <w:szCs w:val="28"/>
        </w:rPr>
      </w:pPr>
    </w:p>
    <w:p w14:paraId="734555AA" w14:textId="77777777" w:rsidR="004A351B" w:rsidRDefault="004A351B" w:rsidP="00EA336C">
      <w:pPr>
        <w:ind w:firstLine="851"/>
        <w:jc w:val="both"/>
        <w:rPr>
          <w:sz w:val="28"/>
          <w:szCs w:val="28"/>
        </w:rPr>
      </w:pPr>
    </w:p>
    <w:p w14:paraId="45F44E99" w14:textId="77777777" w:rsidR="004A351B" w:rsidRDefault="004A351B" w:rsidP="00EA336C">
      <w:pPr>
        <w:ind w:firstLine="851"/>
        <w:jc w:val="both"/>
        <w:rPr>
          <w:sz w:val="28"/>
          <w:szCs w:val="28"/>
        </w:rPr>
      </w:pPr>
    </w:p>
    <w:p w14:paraId="48781687" w14:textId="77777777" w:rsidR="004A351B" w:rsidRDefault="004A351B" w:rsidP="00EA336C">
      <w:pPr>
        <w:ind w:firstLine="851"/>
        <w:jc w:val="both"/>
        <w:rPr>
          <w:sz w:val="28"/>
          <w:szCs w:val="28"/>
        </w:rPr>
      </w:pPr>
    </w:p>
    <w:p w14:paraId="420515CE" w14:textId="77777777" w:rsidR="004A351B" w:rsidRDefault="004A351B" w:rsidP="00EA336C">
      <w:pPr>
        <w:ind w:firstLine="851"/>
        <w:jc w:val="both"/>
        <w:rPr>
          <w:sz w:val="28"/>
          <w:szCs w:val="28"/>
        </w:rPr>
      </w:pPr>
    </w:p>
    <w:p w14:paraId="582254BB" w14:textId="77777777" w:rsidR="004A351B" w:rsidRDefault="004A351B" w:rsidP="00EA336C">
      <w:pPr>
        <w:ind w:firstLine="851"/>
        <w:jc w:val="both"/>
        <w:rPr>
          <w:sz w:val="28"/>
          <w:szCs w:val="28"/>
        </w:rPr>
      </w:pPr>
    </w:p>
    <w:p w14:paraId="38195C0E" w14:textId="77777777" w:rsidR="004A351B" w:rsidRDefault="004A351B" w:rsidP="00EA336C">
      <w:pPr>
        <w:ind w:firstLine="851"/>
        <w:jc w:val="both"/>
        <w:rPr>
          <w:sz w:val="28"/>
          <w:szCs w:val="28"/>
        </w:rPr>
      </w:pPr>
    </w:p>
    <w:p w14:paraId="3FED61EC" w14:textId="77777777" w:rsidR="0054250A" w:rsidRDefault="0054250A" w:rsidP="00EA336C">
      <w:pPr>
        <w:ind w:firstLine="851"/>
        <w:jc w:val="both"/>
        <w:rPr>
          <w:sz w:val="28"/>
          <w:szCs w:val="28"/>
        </w:rPr>
      </w:pPr>
    </w:p>
    <w:p w14:paraId="10D2769A" w14:textId="77777777" w:rsidR="0054250A" w:rsidRDefault="0054250A" w:rsidP="00EA336C">
      <w:pPr>
        <w:ind w:firstLine="851"/>
        <w:jc w:val="both"/>
        <w:rPr>
          <w:sz w:val="28"/>
          <w:szCs w:val="28"/>
        </w:rPr>
      </w:pPr>
    </w:p>
    <w:p w14:paraId="751C9994" w14:textId="77777777" w:rsidR="0054250A" w:rsidRDefault="0054250A" w:rsidP="00D019BF">
      <w:pPr>
        <w:jc w:val="both"/>
        <w:rPr>
          <w:sz w:val="28"/>
          <w:szCs w:val="28"/>
        </w:rPr>
      </w:pPr>
    </w:p>
    <w:sectPr w:rsidR="0054250A" w:rsidSect="00E756BB">
      <w:type w:val="continuous"/>
      <w:pgSz w:w="11906" w:h="16838"/>
      <w:pgMar w:top="567" w:right="567" w:bottom="426"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827E" w14:textId="77777777" w:rsidR="00C94CD9" w:rsidRDefault="00C94CD9" w:rsidP="00E55FD5">
      <w:r>
        <w:separator/>
      </w:r>
    </w:p>
  </w:endnote>
  <w:endnote w:type="continuationSeparator" w:id="0">
    <w:p w14:paraId="4F1AB6FE" w14:textId="77777777" w:rsidR="00C94CD9" w:rsidRDefault="00C94CD9" w:rsidP="00E5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138">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59A3" w14:textId="77777777" w:rsidR="00C94CD9" w:rsidRDefault="00C94CD9" w:rsidP="00E55FD5">
      <w:r>
        <w:separator/>
      </w:r>
    </w:p>
  </w:footnote>
  <w:footnote w:type="continuationSeparator" w:id="0">
    <w:p w14:paraId="73C91008" w14:textId="77777777" w:rsidR="00C94CD9" w:rsidRDefault="00C94CD9" w:rsidP="00E55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5A32"/>
    <w:multiLevelType w:val="hybridMultilevel"/>
    <w:tmpl w:val="DA6E2962"/>
    <w:lvl w:ilvl="0" w:tplc="C5E0983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16cid:durableId="158742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7BC"/>
    <w:rsid w:val="0002334A"/>
    <w:rsid w:val="00031A4E"/>
    <w:rsid w:val="00043D2D"/>
    <w:rsid w:val="0005427A"/>
    <w:rsid w:val="00057226"/>
    <w:rsid w:val="00061E54"/>
    <w:rsid w:val="00074BBA"/>
    <w:rsid w:val="0008609B"/>
    <w:rsid w:val="000A1907"/>
    <w:rsid w:val="000D1AC6"/>
    <w:rsid w:val="000F66D1"/>
    <w:rsid w:val="00100FE6"/>
    <w:rsid w:val="001017B2"/>
    <w:rsid w:val="00106BE4"/>
    <w:rsid w:val="00107123"/>
    <w:rsid w:val="00107E59"/>
    <w:rsid w:val="00112464"/>
    <w:rsid w:val="0012097E"/>
    <w:rsid w:val="00121278"/>
    <w:rsid w:val="0014131A"/>
    <w:rsid w:val="0014327E"/>
    <w:rsid w:val="001440F1"/>
    <w:rsid w:val="00146996"/>
    <w:rsid w:val="00154884"/>
    <w:rsid w:val="00172D2A"/>
    <w:rsid w:val="00175BA5"/>
    <w:rsid w:val="00181445"/>
    <w:rsid w:val="00183A40"/>
    <w:rsid w:val="00193A30"/>
    <w:rsid w:val="00194F2A"/>
    <w:rsid w:val="001A3170"/>
    <w:rsid w:val="001A5DF4"/>
    <w:rsid w:val="001B146A"/>
    <w:rsid w:val="001D228A"/>
    <w:rsid w:val="001D73B5"/>
    <w:rsid w:val="00201433"/>
    <w:rsid w:val="00226092"/>
    <w:rsid w:val="00230391"/>
    <w:rsid w:val="002341E3"/>
    <w:rsid w:val="002445BF"/>
    <w:rsid w:val="0026463A"/>
    <w:rsid w:val="00271608"/>
    <w:rsid w:val="002801DF"/>
    <w:rsid w:val="002A4680"/>
    <w:rsid w:val="00317800"/>
    <w:rsid w:val="00336A41"/>
    <w:rsid w:val="00354A9E"/>
    <w:rsid w:val="00365490"/>
    <w:rsid w:val="0037265D"/>
    <w:rsid w:val="00394BC6"/>
    <w:rsid w:val="003C64B1"/>
    <w:rsid w:val="00440E8D"/>
    <w:rsid w:val="00443E47"/>
    <w:rsid w:val="0047686E"/>
    <w:rsid w:val="004819BF"/>
    <w:rsid w:val="00483528"/>
    <w:rsid w:val="00491090"/>
    <w:rsid w:val="0049745E"/>
    <w:rsid w:val="004A2CFF"/>
    <w:rsid w:val="004A351B"/>
    <w:rsid w:val="004C7E8D"/>
    <w:rsid w:val="004D7464"/>
    <w:rsid w:val="004E2346"/>
    <w:rsid w:val="004F5A91"/>
    <w:rsid w:val="005139D9"/>
    <w:rsid w:val="0052007A"/>
    <w:rsid w:val="00523695"/>
    <w:rsid w:val="0054250A"/>
    <w:rsid w:val="00566260"/>
    <w:rsid w:val="00584CCF"/>
    <w:rsid w:val="00585187"/>
    <w:rsid w:val="005A737C"/>
    <w:rsid w:val="005B2AC1"/>
    <w:rsid w:val="005C28C0"/>
    <w:rsid w:val="005D14EC"/>
    <w:rsid w:val="005F3589"/>
    <w:rsid w:val="005F45EA"/>
    <w:rsid w:val="0062027F"/>
    <w:rsid w:val="006262D5"/>
    <w:rsid w:val="00632225"/>
    <w:rsid w:val="00633703"/>
    <w:rsid w:val="006412C2"/>
    <w:rsid w:val="006531E3"/>
    <w:rsid w:val="00656A0A"/>
    <w:rsid w:val="00662816"/>
    <w:rsid w:val="00676D6B"/>
    <w:rsid w:val="006921FD"/>
    <w:rsid w:val="00692537"/>
    <w:rsid w:val="00695B90"/>
    <w:rsid w:val="006C063B"/>
    <w:rsid w:val="006C6EFF"/>
    <w:rsid w:val="006D5C01"/>
    <w:rsid w:val="006E3AB8"/>
    <w:rsid w:val="00710E29"/>
    <w:rsid w:val="007128FF"/>
    <w:rsid w:val="00713D9D"/>
    <w:rsid w:val="007161FB"/>
    <w:rsid w:val="007427C1"/>
    <w:rsid w:val="00781058"/>
    <w:rsid w:val="0078617D"/>
    <w:rsid w:val="00786EDD"/>
    <w:rsid w:val="00792B27"/>
    <w:rsid w:val="007B3A61"/>
    <w:rsid w:val="007B497F"/>
    <w:rsid w:val="007C1AD6"/>
    <w:rsid w:val="007F5616"/>
    <w:rsid w:val="0082051A"/>
    <w:rsid w:val="008219BE"/>
    <w:rsid w:val="0082723C"/>
    <w:rsid w:val="0086048B"/>
    <w:rsid w:val="00871125"/>
    <w:rsid w:val="008737F3"/>
    <w:rsid w:val="008B0D4A"/>
    <w:rsid w:val="008C1D50"/>
    <w:rsid w:val="009055D5"/>
    <w:rsid w:val="009167EB"/>
    <w:rsid w:val="00917D3A"/>
    <w:rsid w:val="009365B9"/>
    <w:rsid w:val="00941E20"/>
    <w:rsid w:val="0095272D"/>
    <w:rsid w:val="00963E62"/>
    <w:rsid w:val="009715F9"/>
    <w:rsid w:val="00972AF2"/>
    <w:rsid w:val="00975ECC"/>
    <w:rsid w:val="009875D1"/>
    <w:rsid w:val="0099455F"/>
    <w:rsid w:val="009A6DB2"/>
    <w:rsid w:val="009C4D5D"/>
    <w:rsid w:val="009D1087"/>
    <w:rsid w:val="009F6F3C"/>
    <w:rsid w:val="00A2075A"/>
    <w:rsid w:val="00A25B2F"/>
    <w:rsid w:val="00A44814"/>
    <w:rsid w:val="00A534D0"/>
    <w:rsid w:val="00A55591"/>
    <w:rsid w:val="00A70A65"/>
    <w:rsid w:val="00A71155"/>
    <w:rsid w:val="00A8150A"/>
    <w:rsid w:val="00A848C1"/>
    <w:rsid w:val="00AA4608"/>
    <w:rsid w:val="00AB084B"/>
    <w:rsid w:val="00AC72E7"/>
    <w:rsid w:val="00AE2EE1"/>
    <w:rsid w:val="00AE5187"/>
    <w:rsid w:val="00AE67E8"/>
    <w:rsid w:val="00AF4144"/>
    <w:rsid w:val="00B00CB1"/>
    <w:rsid w:val="00B140C1"/>
    <w:rsid w:val="00B15A95"/>
    <w:rsid w:val="00B30810"/>
    <w:rsid w:val="00B50808"/>
    <w:rsid w:val="00B56E51"/>
    <w:rsid w:val="00B61ED4"/>
    <w:rsid w:val="00B64D45"/>
    <w:rsid w:val="00B748E0"/>
    <w:rsid w:val="00B973FB"/>
    <w:rsid w:val="00BA2E6E"/>
    <w:rsid w:val="00BB5766"/>
    <w:rsid w:val="00BB7B31"/>
    <w:rsid w:val="00BC6DDE"/>
    <w:rsid w:val="00BD2C5E"/>
    <w:rsid w:val="00BF5B91"/>
    <w:rsid w:val="00C1003B"/>
    <w:rsid w:val="00C1402C"/>
    <w:rsid w:val="00C2618B"/>
    <w:rsid w:val="00C353B7"/>
    <w:rsid w:val="00C77013"/>
    <w:rsid w:val="00C94CD9"/>
    <w:rsid w:val="00CA26CD"/>
    <w:rsid w:val="00CB7F8B"/>
    <w:rsid w:val="00CC5B6C"/>
    <w:rsid w:val="00CE3589"/>
    <w:rsid w:val="00CF02B9"/>
    <w:rsid w:val="00CF70E3"/>
    <w:rsid w:val="00D019BF"/>
    <w:rsid w:val="00D02931"/>
    <w:rsid w:val="00D21CE9"/>
    <w:rsid w:val="00D24753"/>
    <w:rsid w:val="00D26E9C"/>
    <w:rsid w:val="00D31F42"/>
    <w:rsid w:val="00D34171"/>
    <w:rsid w:val="00D347DE"/>
    <w:rsid w:val="00D44B53"/>
    <w:rsid w:val="00D52D4B"/>
    <w:rsid w:val="00D64575"/>
    <w:rsid w:val="00D67C31"/>
    <w:rsid w:val="00D75EF9"/>
    <w:rsid w:val="00D75EFC"/>
    <w:rsid w:val="00D761AB"/>
    <w:rsid w:val="00D810A4"/>
    <w:rsid w:val="00D85C5D"/>
    <w:rsid w:val="00D96960"/>
    <w:rsid w:val="00DB6603"/>
    <w:rsid w:val="00DE006E"/>
    <w:rsid w:val="00DE2B2D"/>
    <w:rsid w:val="00DF38C5"/>
    <w:rsid w:val="00DF3F5F"/>
    <w:rsid w:val="00E17FEC"/>
    <w:rsid w:val="00E2649F"/>
    <w:rsid w:val="00E30E89"/>
    <w:rsid w:val="00E55FD5"/>
    <w:rsid w:val="00E677BC"/>
    <w:rsid w:val="00E756BB"/>
    <w:rsid w:val="00E77164"/>
    <w:rsid w:val="00E8639E"/>
    <w:rsid w:val="00E91DF4"/>
    <w:rsid w:val="00EA0D5E"/>
    <w:rsid w:val="00EA21B7"/>
    <w:rsid w:val="00EA336C"/>
    <w:rsid w:val="00EB5108"/>
    <w:rsid w:val="00EC6283"/>
    <w:rsid w:val="00ED2787"/>
    <w:rsid w:val="00EF0624"/>
    <w:rsid w:val="00F17A2D"/>
    <w:rsid w:val="00F3580A"/>
    <w:rsid w:val="00F41EE7"/>
    <w:rsid w:val="00F625BD"/>
    <w:rsid w:val="00F7004A"/>
    <w:rsid w:val="00F80272"/>
    <w:rsid w:val="00F80C64"/>
    <w:rsid w:val="00F912AF"/>
    <w:rsid w:val="00F9279A"/>
    <w:rsid w:val="00F933D3"/>
    <w:rsid w:val="00FB750A"/>
    <w:rsid w:val="00FC5FEC"/>
    <w:rsid w:val="00FD0D62"/>
    <w:rsid w:val="00FE0586"/>
    <w:rsid w:val="00FF17D2"/>
    <w:rsid w:val="00FF42B7"/>
    <w:rsid w:val="00FF5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EEE9"/>
  <w15:docId w15:val="{7691E94D-A8BB-44DA-A243-BFE20875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BBA"/>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6E51"/>
    <w:rPr>
      <w:rFonts w:ascii="Tahoma" w:hAnsi="Tahoma" w:cs="Tahoma"/>
      <w:sz w:val="16"/>
      <w:szCs w:val="16"/>
    </w:rPr>
  </w:style>
  <w:style w:type="character" w:customStyle="1" w:styleId="a4">
    <w:name w:val="Текст выноски Знак"/>
    <w:basedOn w:val="a0"/>
    <w:link w:val="a3"/>
    <w:uiPriority w:val="99"/>
    <w:semiHidden/>
    <w:rsid w:val="00B56E51"/>
    <w:rPr>
      <w:rFonts w:ascii="Tahoma" w:eastAsia="Times New Roman" w:hAnsi="Tahoma" w:cs="Tahoma"/>
      <w:sz w:val="16"/>
      <w:szCs w:val="16"/>
      <w:lang w:eastAsia="ru-RU"/>
    </w:rPr>
  </w:style>
  <w:style w:type="paragraph" w:styleId="a5">
    <w:name w:val="header"/>
    <w:basedOn w:val="a"/>
    <w:link w:val="a6"/>
    <w:unhideWhenUsed/>
    <w:rsid w:val="00E55FD5"/>
    <w:pPr>
      <w:tabs>
        <w:tab w:val="center" w:pos="4677"/>
        <w:tab w:val="right" w:pos="9355"/>
      </w:tabs>
    </w:pPr>
  </w:style>
  <w:style w:type="character" w:customStyle="1" w:styleId="a6">
    <w:name w:val="Верхний колонтитул Знак"/>
    <w:basedOn w:val="a0"/>
    <w:link w:val="a5"/>
    <w:uiPriority w:val="99"/>
    <w:rsid w:val="00E55FD5"/>
    <w:rPr>
      <w:rFonts w:eastAsia="Times New Roman" w:cs="Times New Roman"/>
      <w:sz w:val="24"/>
      <w:szCs w:val="24"/>
      <w:lang w:eastAsia="ru-RU"/>
    </w:rPr>
  </w:style>
  <w:style w:type="paragraph" w:styleId="a7">
    <w:name w:val="footer"/>
    <w:basedOn w:val="a"/>
    <w:link w:val="a8"/>
    <w:uiPriority w:val="99"/>
    <w:unhideWhenUsed/>
    <w:rsid w:val="00E55FD5"/>
    <w:pPr>
      <w:tabs>
        <w:tab w:val="center" w:pos="4677"/>
        <w:tab w:val="right" w:pos="9355"/>
      </w:tabs>
    </w:pPr>
  </w:style>
  <w:style w:type="character" w:customStyle="1" w:styleId="a8">
    <w:name w:val="Нижний колонтитул Знак"/>
    <w:basedOn w:val="a0"/>
    <w:link w:val="a7"/>
    <w:uiPriority w:val="99"/>
    <w:rsid w:val="00E55FD5"/>
    <w:rPr>
      <w:rFonts w:eastAsia="Times New Roman" w:cs="Times New Roman"/>
      <w:sz w:val="24"/>
      <w:szCs w:val="24"/>
      <w:lang w:eastAsia="ru-RU"/>
    </w:rPr>
  </w:style>
  <w:style w:type="paragraph" w:styleId="a9">
    <w:name w:val="Plain Text"/>
    <w:basedOn w:val="a"/>
    <w:link w:val="aa"/>
    <w:rsid w:val="00D761AB"/>
    <w:rPr>
      <w:rFonts w:ascii="Courier New" w:hAnsi="Courier New"/>
      <w:sz w:val="20"/>
      <w:szCs w:val="20"/>
      <w:lang w:val="x-none" w:eastAsia="x-none"/>
    </w:rPr>
  </w:style>
  <w:style w:type="character" w:customStyle="1" w:styleId="aa">
    <w:name w:val="Текст Знак"/>
    <w:basedOn w:val="a0"/>
    <w:link w:val="a9"/>
    <w:rsid w:val="00D761AB"/>
    <w:rPr>
      <w:rFonts w:ascii="Courier New" w:eastAsia="Times New Roman" w:hAnsi="Courier New" w:cs="Times New Roman"/>
      <w:sz w:val="20"/>
      <w:szCs w:val="20"/>
      <w:lang w:val="x-none" w:eastAsia="x-none"/>
    </w:rPr>
  </w:style>
  <w:style w:type="paragraph" w:customStyle="1" w:styleId="ConsPlusNormal">
    <w:name w:val="ConsPlusNormal"/>
    <w:rsid w:val="00EB5108"/>
    <w:pPr>
      <w:widowControl w:val="0"/>
      <w:suppressAutoHyphens/>
    </w:pPr>
    <w:rPr>
      <w:rFonts w:ascii="Calibri" w:eastAsia="Arial Unicode MS" w:hAnsi="Calibri" w:cs="font1138"/>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9C2A3-E24F-47E1-A127-59133FC9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Pages>
  <Words>30360</Words>
  <Characters>173058</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103</cp:revision>
  <cp:lastPrinted>2024-07-30T07:36:00Z</cp:lastPrinted>
  <dcterms:created xsi:type="dcterms:W3CDTF">2020-05-08T11:46:00Z</dcterms:created>
  <dcterms:modified xsi:type="dcterms:W3CDTF">2026-06-23T13:40:00Z</dcterms:modified>
</cp:coreProperties>
</file>