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C97E" w14:textId="478ECF50" w:rsidR="005048FF" w:rsidRDefault="005048FF" w:rsidP="00504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0537">
        <w:rPr>
          <w:noProof/>
          <w:lang w:eastAsia="ru-RU"/>
        </w:rPr>
        <w:drawing>
          <wp:inline distT="0" distB="0" distL="0" distR="0" wp14:anchorId="3701B287" wp14:editId="15D97FEF">
            <wp:extent cx="657225" cy="704850"/>
            <wp:effectExtent l="0" t="0" r="9525" b="0"/>
            <wp:docPr id="1" name="Рисунок 1" descr="герб_село Новоукраинс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_село Новоукраинско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0AE0" w14:textId="77777777" w:rsidR="005048FF" w:rsidRPr="005048FF" w:rsidRDefault="005048FF" w:rsidP="00504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9594E21" w14:textId="77777777" w:rsidR="005048FF" w:rsidRPr="00067923" w:rsidRDefault="005048FF" w:rsidP="005048F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67923">
        <w:rPr>
          <w:rFonts w:ascii="Times New Roman" w:hAnsi="Times New Roman"/>
          <w:b/>
          <w:sz w:val="28"/>
          <w:szCs w:val="28"/>
        </w:rPr>
        <w:t>СОВЕТ НОВОУКРАИНСКОГО СЕЛЬСКОГО ПОСЕЛЕНИЯ</w:t>
      </w:r>
    </w:p>
    <w:p w14:paraId="12171A1D" w14:textId="77777777" w:rsidR="005048FF" w:rsidRPr="00A450C8" w:rsidRDefault="005048FF" w:rsidP="005048F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67923">
        <w:rPr>
          <w:rFonts w:ascii="Times New Roman" w:hAnsi="Times New Roman"/>
          <w:b/>
          <w:sz w:val="28"/>
          <w:szCs w:val="28"/>
        </w:rPr>
        <w:t xml:space="preserve"> ГУЛЬКЕВИЧСКОГО РАЙОНА</w:t>
      </w:r>
    </w:p>
    <w:p w14:paraId="1B518103" w14:textId="77777777" w:rsidR="005048FF" w:rsidRPr="00A450C8" w:rsidRDefault="005048FF" w:rsidP="005048FF">
      <w:pPr>
        <w:tabs>
          <w:tab w:val="center" w:pos="467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50C8">
        <w:rPr>
          <w:rFonts w:ascii="Times New Roman" w:hAnsi="Times New Roman"/>
          <w:b/>
          <w:sz w:val="28"/>
          <w:szCs w:val="28"/>
        </w:rPr>
        <w:t>РЕШЕНИЕ</w:t>
      </w:r>
    </w:p>
    <w:p w14:paraId="59805418" w14:textId="474421C2" w:rsidR="00E754E4" w:rsidRPr="005048FF" w:rsidRDefault="00F31989" w:rsidP="005048FF">
      <w:pPr>
        <w:tabs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1</w:t>
      </w:r>
      <w:r w:rsidR="00D67EA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сессии 5</w:t>
      </w:r>
      <w:r w:rsidR="005048FF">
        <w:rPr>
          <w:rFonts w:ascii="Times New Roman" w:hAnsi="Times New Roman"/>
          <w:b/>
          <w:sz w:val="28"/>
          <w:szCs w:val="28"/>
        </w:rPr>
        <w:t xml:space="preserve"> созыва</w:t>
      </w:r>
      <w:r w:rsidR="005048FF" w:rsidRPr="00A450C8">
        <w:rPr>
          <w:rFonts w:ascii="Times New Roman" w:hAnsi="Times New Roman"/>
          <w:b/>
          <w:sz w:val="28"/>
          <w:szCs w:val="28"/>
        </w:rPr>
        <w:t xml:space="preserve"> </w:t>
      </w:r>
    </w:p>
    <w:p w14:paraId="2B270B17" w14:textId="6AA9DB4C" w:rsidR="00E754E4" w:rsidRPr="00E754E4" w:rsidRDefault="00A30C87" w:rsidP="00E754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B6890"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17.06.2025</w:t>
      </w:r>
      <w:r w:rsidR="000E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4E4" w:rsidRPr="00E75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FB6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754E4" w:rsidRPr="00E75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="00FB689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13E13A30" w14:textId="77777777" w:rsidR="00E754E4" w:rsidRPr="00E754E4" w:rsidRDefault="00E754E4" w:rsidP="00E75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A9BF4" w14:textId="15537221" w:rsidR="00E754E4" w:rsidRDefault="005048FF" w:rsidP="005048FF">
      <w:pPr>
        <w:jc w:val="center"/>
        <w:rPr>
          <w:rFonts w:ascii="Times New Roman" w:hAnsi="Times New Roman"/>
          <w:sz w:val="28"/>
          <w:szCs w:val="28"/>
        </w:rPr>
      </w:pPr>
      <w:r w:rsidRPr="00B358FB">
        <w:rPr>
          <w:rFonts w:ascii="Times New Roman" w:hAnsi="Times New Roman"/>
          <w:sz w:val="28"/>
          <w:szCs w:val="28"/>
        </w:rPr>
        <w:t>с. Новоукраинское</w:t>
      </w:r>
    </w:p>
    <w:p w14:paraId="3D4E1C6D" w14:textId="77777777" w:rsidR="006E5979" w:rsidRPr="005048FF" w:rsidRDefault="006E5979" w:rsidP="005048FF">
      <w:pPr>
        <w:jc w:val="center"/>
        <w:rPr>
          <w:rFonts w:ascii="Times New Roman" w:hAnsi="Times New Roman"/>
          <w:sz w:val="28"/>
          <w:szCs w:val="28"/>
        </w:rPr>
      </w:pPr>
    </w:p>
    <w:p w14:paraId="198FF8E1" w14:textId="77777777" w:rsidR="004405EC" w:rsidRDefault="004405EC" w:rsidP="00440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 в решение Совета</w:t>
      </w:r>
      <w:r w:rsidRPr="0044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CBAC41A" w14:textId="3774DEB1" w:rsidR="004405EC" w:rsidRDefault="004405EC" w:rsidP="00440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Новоукраинского</w:t>
      </w: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</w:p>
    <w:p w14:paraId="1E045AEB" w14:textId="6B5B0586" w:rsidR="004405EC" w:rsidRDefault="004405EC" w:rsidP="00440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Гулькевичского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7 февраля 2025 года № </w:t>
      </w:r>
      <w:r w:rsidR="00D43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1C9939D" w14:textId="188DC5EC" w:rsidR="006E5979" w:rsidRDefault="004405EC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даче согласия администрации </w:t>
      </w:r>
    </w:p>
    <w:p w14:paraId="07FCB624" w14:textId="77777777" w:rsidR="006E5979" w:rsidRDefault="005048FF" w:rsidP="006E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Новоукраинского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поселения </w:t>
      </w:r>
    </w:p>
    <w:p w14:paraId="21DDA58D" w14:textId="4F338EDE" w:rsidR="00EF4F26" w:rsidRPr="00EF4F26" w:rsidRDefault="00EF4F26" w:rsidP="006E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Гулькевичского района на заключение соглашения </w:t>
      </w:r>
    </w:p>
    <w:p w14:paraId="67CEA3AC" w14:textId="77777777" w:rsidR="005048FF" w:rsidRDefault="00EF4F26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администрацией муниципального образования </w:t>
      </w:r>
    </w:p>
    <w:p w14:paraId="3ADFBBDA" w14:textId="77777777" w:rsidR="006E5979" w:rsidRDefault="00EF4F26" w:rsidP="006E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Гулькевичский район о передаче муниципальному образованию Гулькевичский</w:t>
      </w:r>
      <w:r w:rsidR="006E5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 осуществлени</w:t>
      </w:r>
      <w:r w:rsidR="00342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части </w:t>
      </w:r>
      <w:r w:rsidR="00342E80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полномочий </w:t>
      </w:r>
      <w:r w:rsidR="00342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</w:p>
    <w:p w14:paraId="26B55E76" w14:textId="77777777" w:rsidR="006E5979" w:rsidRDefault="00342E80" w:rsidP="006E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организации в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границах поселения 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водоснабжения </w:t>
      </w:r>
    </w:p>
    <w:p w14:paraId="6989EF71" w14:textId="77777777" w:rsidR="006E5979" w:rsidRDefault="00342E80" w:rsidP="006E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населения 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водоотведения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за счет межбюджетных</w:t>
      </w:r>
      <w:r w:rsidR="006E5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375F688" w14:textId="16F5AA10" w:rsidR="00EF4F26" w:rsidRPr="00EF4F26" w:rsidRDefault="006E5979" w:rsidP="006E5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трансфертов, предоставляемых из бюджета </w:t>
      </w:r>
    </w:p>
    <w:p w14:paraId="6F7F9D10" w14:textId="71DBBF58" w:rsidR="00EF4F26" w:rsidRPr="00EF4F26" w:rsidRDefault="005048FF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Новоукраинского</w:t>
      </w: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14:paraId="682AA090" w14:textId="77777777" w:rsidR="006E5979" w:rsidRDefault="00EF4F26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Гулькевичского района</w:t>
      </w:r>
      <w:r w:rsidR="006E5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бюджет муниципального </w:t>
      </w:r>
    </w:p>
    <w:p w14:paraId="0DB970F7" w14:textId="1632D728" w:rsidR="00EF4F26" w:rsidRPr="00EF4F26" w:rsidRDefault="006E5979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Гулькевичский район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F319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F4F26"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440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»»</w:t>
      </w:r>
    </w:p>
    <w:p w14:paraId="1E2F7AD7" w14:textId="465E9ABD" w:rsidR="00EF4F26" w:rsidRPr="006E5979" w:rsidRDefault="00EF4F26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632A1D" w14:textId="77777777" w:rsidR="006E5979" w:rsidRPr="006E5979" w:rsidRDefault="006E5979" w:rsidP="00EF4F2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884C0B" w14:textId="7CCA179E" w:rsidR="00EF4F26" w:rsidRDefault="00EF4F26" w:rsidP="00EF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пунктом 4 части 1 статьи 14 Федерального Закона от 6 октября 2003 года № 131- ФЗ «Об общих принципах организации местного самоуправления в Российской Федерации» (далее – Закон), Совет </w:t>
      </w:r>
      <w:r w:rsidR="00A76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Новоукраин</w:t>
      </w:r>
      <w:r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городского поселения Гулькевичского района р е ш и л:</w:t>
      </w:r>
    </w:p>
    <w:p w14:paraId="6F648BAC" w14:textId="28155CC1" w:rsidR="00BF67CF" w:rsidRPr="00BF67CF" w:rsidRDefault="004405EC" w:rsidP="00BF67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F67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</w:t>
      </w:r>
      <w:r w:rsidR="00BF67CF" w:rsidRPr="00BF6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Совета Новоукраинского сельского поселения Гулькевичского района от 7 февраля 2025 года № </w:t>
      </w:r>
      <w:r w:rsidR="00B33E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BF67CF" w:rsidRPr="00BF6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даче согласия администрации Новоукраинского сельского поселения  Гулькевичского района на заключение соглашения с администрацией муниципального образования </w:t>
      </w:r>
    </w:p>
    <w:p w14:paraId="1E05A1A0" w14:textId="37A5823F" w:rsidR="00BF67CF" w:rsidRDefault="00BF67CF" w:rsidP="00BF67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6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Гулькевичский район о передаче муниципальному образованию Гулькевичский район осуществления части полномочий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F6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 в границах поселения водоснабжения</w:t>
      </w:r>
      <w:r w:rsidRPr="00EF4F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F67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населения и водоотведения, за счет межбюджетных трансфертов, предоставляемых из бюджета Новоукраинского сельского поселения Гулькевичского района в бюджет муниципального образования Гулькевичский район на 2025 год»»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14:paraId="1F13FD4D" w14:textId="56941614" w:rsidR="00BF67CF" w:rsidRDefault="007052B8" w:rsidP="007052B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пункте 1  слова «в сумме 400 000 (Четыреста тысяч) рублей 00 копеек» заменить словами 800 000 (Восемьсот тысяч) рублей 00 копеек;</w:t>
      </w:r>
    </w:p>
    <w:p w14:paraId="47FE1B3B" w14:textId="0BC4C327" w:rsidR="004405EC" w:rsidRPr="00B33E8A" w:rsidRDefault="00B33E8A" w:rsidP="00B33E8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изложить в новой редакции.</w:t>
      </w:r>
    </w:p>
    <w:p w14:paraId="18352CF7" w14:textId="77777777" w:rsidR="00B33E8A" w:rsidRDefault="00B33E8A" w:rsidP="00EF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504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Новоукраинского сельского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DDA15D7" w14:textId="4EA6AEAB" w:rsidR="00EF4F26" w:rsidRDefault="00B33E8A" w:rsidP="00EF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дополнительное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 </w:t>
      </w:r>
      <w:r w:rsidR="00EF4F26" w:rsidRPr="00B33E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Гулькевичский район о</w:t>
      </w:r>
      <w:r w:rsidRPr="00B33E8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существления</w:t>
      </w:r>
      <w:r w:rsidR="00EF4F26" w:rsidRPr="00B33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3E8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F26" w:rsidRPr="00B33E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полномочий</w:t>
      </w:r>
      <w:r w:rsidRPr="00B33E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определенных в пункте 1 настоящего решения;</w:t>
      </w:r>
    </w:p>
    <w:p w14:paraId="5078F666" w14:textId="5F5936A9" w:rsidR="00B33E8A" w:rsidRPr="00EF4F26" w:rsidRDefault="00B33E8A" w:rsidP="00EF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заключенное дополнительное</w:t>
      </w:r>
      <w:r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общественно политической газете </w:t>
      </w:r>
      <w:r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«24 часа » и разместить на сайте Новоукраинского сельского</w:t>
      </w:r>
      <w:r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 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6284BCC2" w14:textId="134DCF26" w:rsidR="00EF4F26" w:rsidRPr="00EF4F26" w:rsidRDefault="00D4376E" w:rsidP="00EF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решения возложить на депутатскую комиссию Совета </w:t>
      </w:r>
      <w:r w:rsidR="00504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Новоукраинского сельского</w:t>
      </w:r>
      <w:r w:rsidR="005048FF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Гулькевичского района по бюджету, налогам, сборам и муниципальной собственности.</w:t>
      </w:r>
    </w:p>
    <w:p w14:paraId="194A4ECC" w14:textId="2A810619" w:rsidR="00EF4F26" w:rsidRPr="00EF4F26" w:rsidRDefault="00D4376E" w:rsidP="00EF4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4F26"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подписания.</w:t>
      </w:r>
    </w:p>
    <w:p w14:paraId="7CA59AEB" w14:textId="78F0527A" w:rsidR="005048FF" w:rsidRDefault="005048FF" w:rsidP="00E26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8FC92" w14:textId="77777777" w:rsidR="005048FF" w:rsidRDefault="005048FF" w:rsidP="00E26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1A8AB" w14:textId="77777777" w:rsidR="00E26BC0" w:rsidRPr="00E26BC0" w:rsidRDefault="00E26BC0" w:rsidP="00E26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Совета</w:t>
      </w:r>
    </w:p>
    <w:p w14:paraId="55C9C4D9" w14:textId="77777777" w:rsidR="005048FF" w:rsidRDefault="005048FF" w:rsidP="00E26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Новоукраинского сельского</w:t>
      </w:r>
      <w:r w:rsidRPr="00EF4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6BC0" w:rsidRPr="00E26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</w:p>
    <w:p w14:paraId="31B14287" w14:textId="5C41E31B" w:rsidR="00E26BC0" w:rsidRDefault="00E26BC0" w:rsidP="00E26B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BC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26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04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48FF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Миронова</w:t>
      </w:r>
    </w:p>
    <w:p w14:paraId="7851FBEC" w14:textId="7E63FEAF" w:rsidR="00EF4F26" w:rsidRDefault="005048FF" w:rsidP="00E26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C3A867D" w14:textId="77777777" w:rsidR="00EF4F26" w:rsidRDefault="00EF4F26" w:rsidP="00E26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46700E" w14:textId="77777777" w:rsidR="00EF4F26" w:rsidRDefault="00EF4F26" w:rsidP="00E26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5B2A8" w14:textId="77777777" w:rsidR="00EF4F26" w:rsidRDefault="00EF4F26" w:rsidP="00E26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E3D4B0" w14:textId="77777777" w:rsidR="00EF4F26" w:rsidRDefault="00EF4F26" w:rsidP="00E26B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37F9FF" w14:textId="77777777" w:rsidR="000528B3" w:rsidRDefault="000528B3" w:rsidP="00E62185">
      <w:pPr>
        <w:tabs>
          <w:tab w:val="left" w:pos="2160"/>
        </w:tabs>
        <w:spacing w:after="0" w:line="240" w:lineRule="auto"/>
      </w:pPr>
    </w:p>
    <w:sectPr w:rsidR="000528B3" w:rsidSect="00D71362">
      <w:headerReference w:type="default" r:id="rId8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1060" w14:textId="77777777" w:rsidR="0085532B" w:rsidRDefault="0085532B">
      <w:pPr>
        <w:spacing w:after="0" w:line="240" w:lineRule="auto"/>
      </w:pPr>
      <w:r>
        <w:separator/>
      </w:r>
    </w:p>
  </w:endnote>
  <w:endnote w:type="continuationSeparator" w:id="0">
    <w:p w14:paraId="6F54E4B3" w14:textId="77777777" w:rsidR="0085532B" w:rsidRDefault="0085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BF64" w14:textId="77777777" w:rsidR="0085532B" w:rsidRDefault="0085532B">
      <w:pPr>
        <w:spacing w:after="0" w:line="240" w:lineRule="auto"/>
      </w:pPr>
      <w:r>
        <w:separator/>
      </w:r>
    </w:p>
  </w:footnote>
  <w:footnote w:type="continuationSeparator" w:id="0">
    <w:p w14:paraId="771C1033" w14:textId="77777777" w:rsidR="0085532B" w:rsidRDefault="0085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1DF56" w14:textId="77777777" w:rsidR="000528B3" w:rsidRDefault="00D7136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31989">
      <w:rPr>
        <w:noProof/>
      </w:rPr>
      <w:t>2</w:t>
    </w:r>
    <w:r>
      <w:fldChar w:fldCharType="end"/>
    </w:r>
  </w:p>
  <w:p w14:paraId="5651ADDF" w14:textId="77777777" w:rsidR="000528B3" w:rsidRDefault="000528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459C9"/>
    <w:multiLevelType w:val="hybridMultilevel"/>
    <w:tmpl w:val="61882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87C9C"/>
    <w:multiLevelType w:val="hybridMultilevel"/>
    <w:tmpl w:val="C5B2C092"/>
    <w:lvl w:ilvl="0" w:tplc="14323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66886525">
    <w:abstractNumId w:val="1"/>
  </w:num>
  <w:num w:numId="2" w16cid:durableId="1877965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35DA"/>
    <w:rsid w:val="000528B3"/>
    <w:rsid w:val="00056120"/>
    <w:rsid w:val="000E48FE"/>
    <w:rsid w:val="0015518F"/>
    <w:rsid w:val="001742A8"/>
    <w:rsid w:val="00216D44"/>
    <w:rsid w:val="00246C69"/>
    <w:rsid w:val="00252E73"/>
    <w:rsid w:val="00266A0E"/>
    <w:rsid w:val="002B240A"/>
    <w:rsid w:val="003148FE"/>
    <w:rsid w:val="00342E80"/>
    <w:rsid w:val="00351EBE"/>
    <w:rsid w:val="003C0864"/>
    <w:rsid w:val="00404E66"/>
    <w:rsid w:val="004405EC"/>
    <w:rsid w:val="005048FF"/>
    <w:rsid w:val="00515E86"/>
    <w:rsid w:val="005F5971"/>
    <w:rsid w:val="00637C53"/>
    <w:rsid w:val="006C4C93"/>
    <w:rsid w:val="006E5979"/>
    <w:rsid w:val="007052B8"/>
    <w:rsid w:val="00763502"/>
    <w:rsid w:val="007764EE"/>
    <w:rsid w:val="00791DE4"/>
    <w:rsid w:val="007F007E"/>
    <w:rsid w:val="0085532B"/>
    <w:rsid w:val="008F35DA"/>
    <w:rsid w:val="009B4FB7"/>
    <w:rsid w:val="009E48B1"/>
    <w:rsid w:val="00A30C87"/>
    <w:rsid w:val="00A71388"/>
    <w:rsid w:val="00A72A60"/>
    <w:rsid w:val="00A763F3"/>
    <w:rsid w:val="00A80ED2"/>
    <w:rsid w:val="00AD09FF"/>
    <w:rsid w:val="00B00AB0"/>
    <w:rsid w:val="00B16632"/>
    <w:rsid w:val="00B33E8A"/>
    <w:rsid w:val="00B517D1"/>
    <w:rsid w:val="00B71051"/>
    <w:rsid w:val="00BF67CF"/>
    <w:rsid w:val="00BF7134"/>
    <w:rsid w:val="00C230C5"/>
    <w:rsid w:val="00C87D71"/>
    <w:rsid w:val="00D4376E"/>
    <w:rsid w:val="00D67EAD"/>
    <w:rsid w:val="00D71362"/>
    <w:rsid w:val="00E26BC0"/>
    <w:rsid w:val="00E56BEF"/>
    <w:rsid w:val="00E62185"/>
    <w:rsid w:val="00E754E4"/>
    <w:rsid w:val="00EF4F26"/>
    <w:rsid w:val="00F15337"/>
    <w:rsid w:val="00F31989"/>
    <w:rsid w:val="00F3257C"/>
    <w:rsid w:val="00F607B6"/>
    <w:rsid w:val="00FA63F0"/>
    <w:rsid w:val="00FB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E242E"/>
  <w15:docId w15:val="{7E23664D-61BE-4D10-8E24-3E5433A5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754E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75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6350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31</cp:revision>
  <cp:lastPrinted>2023-06-19T08:16:00Z</cp:lastPrinted>
  <dcterms:created xsi:type="dcterms:W3CDTF">2018-11-09T10:15:00Z</dcterms:created>
  <dcterms:modified xsi:type="dcterms:W3CDTF">2026-03-10T07:17:00Z</dcterms:modified>
</cp:coreProperties>
</file>