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5639A" w14:textId="77777777" w:rsidR="00EE0C0E" w:rsidRDefault="008C2D46" w:rsidP="00DB7586">
      <w:pPr>
        <w:tabs>
          <w:tab w:val="left" w:pos="8505"/>
        </w:tabs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F52144">
        <w:rPr>
          <w:rFonts w:ascii="Times New Roman" w:hAnsi="Times New Roman"/>
          <w:sz w:val="32"/>
          <w:szCs w:val="32"/>
        </w:rPr>
        <w:t xml:space="preserve">                                                                 </w:t>
      </w:r>
    </w:p>
    <w:p w14:paraId="353AF618" w14:textId="0CD86005" w:rsidR="00927F73" w:rsidRDefault="00172C77" w:rsidP="00927F7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        </w:t>
      </w:r>
      <w:r w:rsidR="00927F73">
        <w:rPr>
          <w:noProof/>
        </w:rPr>
        <w:drawing>
          <wp:inline distT="0" distB="0" distL="0" distR="0" wp14:anchorId="060B233B" wp14:editId="2C1CE295">
            <wp:extent cx="657225" cy="695325"/>
            <wp:effectExtent l="0" t="0" r="9525" b="9525"/>
            <wp:docPr id="1" name="Рисунок 1" descr="герб_село Новоукраинско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село Новоукраинское.jpg"/>
                    <pic:cNvPicPr/>
                  </pic:nvPicPr>
                  <pic:blipFill>
                    <a:blip r:embed="rId5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2"/>
          <w:szCs w:val="32"/>
        </w:rPr>
        <w:t xml:space="preserve">                               ПРОЕКТ</w:t>
      </w:r>
    </w:p>
    <w:p w14:paraId="31FFC6D1" w14:textId="77777777" w:rsidR="00207C3F" w:rsidRPr="00207C3F" w:rsidRDefault="00207C3F" w:rsidP="00927F7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14:paraId="3C7B206F" w14:textId="77777777" w:rsidR="00EE0C0E" w:rsidRPr="00F61AB4" w:rsidRDefault="00EE0C0E" w:rsidP="00EE0C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1AB4">
        <w:rPr>
          <w:rFonts w:ascii="Times New Roman" w:hAnsi="Times New Roman"/>
          <w:b/>
          <w:sz w:val="28"/>
          <w:szCs w:val="28"/>
        </w:rPr>
        <w:t xml:space="preserve">СОВЕТ </w:t>
      </w:r>
      <w:r w:rsidR="00C21676" w:rsidRPr="00F61AB4">
        <w:rPr>
          <w:rFonts w:ascii="Times New Roman" w:hAnsi="Times New Roman"/>
          <w:b/>
          <w:sz w:val="28"/>
          <w:szCs w:val="28"/>
        </w:rPr>
        <w:t>НОВОУКРАИНСКОГО</w:t>
      </w:r>
      <w:r w:rsidRPr="00F61AB4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14:paraId="5A981A5D" w14:textId="77777777" w:rsidR="00EE0C0E" w:rsidRDefault="00EE0C0E" w:rsidP="00EE0C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1AB4">
        <w:rPr>
          <w:rFonts w:ascii="Times New Roman" w:hAnsi="Times New Roman"/>
          <w:b/>
          <w:sz w:val="28"/>
          <w:szCs w:val="28"/>
        </w:rPr>
        <w:t>ГУЛЬКЕВИЧСКОГО РАЙОНА</w:t>
      </w:r>
    </w:p>
    <w:p w14:paraId="18384C09" w14:textId="77777777" w:rsidR="00B4198E" w:rsidRPr="00B4198E" w:rsidRDefault="00B4198E" w:rsidP="00EE0C0E">
      <w:pPr>
        <w:spacing w:after="0" w:line="240" w:lineRule="auto"/>
        <w:jc w:val="center"/>
        <w:rPr>
          <w:rFonts w:ascii="Times New Roman" w:hAnsi="Times New Roman"/>
          <w:b/>
          <w:sz w:val="6"/>
          <w:szCs w:val="6"/>
        </w:rPr>
      </w:pPr>
    </w:p>
    <w:p w14:paraId="42C9BE7A" w14:textId="77777777" w:rsidR="00EE0C0E" w:rsidRPr="00F61AB4" w:rsidRDefault="00EE0C0E" w:rsidP="00EE0C0E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61AB4">
        <w:rPr>
          <w:rFonts w:ascii="Times New Roman" w:hAnsi="Times New Roman"/>
          <w:b/>
          <w:sz w:val="32"/>
          <w:szCs w:val="32"/>
        </w:rPr>
        <w:t>РЕШЕНИЕ</w:t>
      </w:r>
    </w:p>
    <w:p w14:paraId="509D138E" w14:textId="77777777" w:rsidR="00EE0C0E" w:rsidRDefault="00EE0C0E" w:rsidP="00EE0C0E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35040222" w14:textId="774CCD3B" w:rsidR="00EE0C0E" w:rsidRDefault="00172C77" w:rsidP="00EE0C0E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___сессия </w:t>
      </w:r>
      <w:r w:rsidR="00284CD7">
        <w:rPr>
          <w:rFonts w:ascii="Times New Roman" w:hAnsi="Times New Roman"/>
          <w:b/>
          <w:sz w:val="28"/>
          <w:szCs w:val="28"/>
        </w:rPr>
        <w:t xml:space="preserve">5 </w:t>
      </w:r>
      <w:r w:rsidR="00EE0C0E">
        <w:rPr>
          <w:rFonts w:ascii="Times New Roman" w:hAnsi="Times New Roman"/>
          <w:b/>
          <w:sz w:val="28"/>
          <w:szCs w:val="28"/>
        </w:rPr>
        <w:t>созыва</w:t>
      </w:r>
    </w:p>
    <w:p w14:paraId="75D29A21" w14:textId="77777777" w:rsidR="00EE0C0E" w:rsidRDefault="00EE0C0E" w:rsidP="00EE0C0E">
      <w:pPr>
        <w:suppressAutoHyphens/>
        <w:spacing w:after="0" w:line="240" w:lineRule="auto"/>
        <w:jc w:val="center"/>
        <w:rPr>
          <w:rFonts w:ascii="Times New Roman" w:hAnsi="Times New Roman"/>
          <w:b/>
        </w:rPr>
      </w:pPr>
    </w:p>
    <w:p w14:paraId="2B6FE4A4" w14:textId="1266D2AD" w:rsidR="00EE0C0E" w:rsidRPr="00172C77" w:rsidRDefault="00242F51" w:rsidP="00604038">
      <w:pPr>
        <w:tabs>
          <w:tab w:val="left" w:pos="8505"/>
        </w:tabs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E73DFB">
        <w:rPr>
          <w:rFonts w:ascii="Times New Roman" w:hAnsi="Times New Roman"/>
          <w:b/>
          <w:sz w:val="28"/>
          <w:szCs w:val="28"/>
        </w:rPr>
        <w:t>о</w:t>
      </w:r>
      <w:r w:rsidR="00EE0C0E" w:rsidRPr="00C21676">
        <w:rPr>
          <w:rFonts w:ascii="Times New Roman" w:hAnsi="Times New Roman"/>
          <w:b/>
          <w:sz w:val="28"/>
          <w:szCs w:val="28"/>
        </w:rPr>
        <w:t>т</w:t>
      </w:r>
      <w:r w:rsidR="00E73DFB">
        <w:rPr>
          <w:rFonts w:ascii="Times New Roman" w:hAnsi="Times New Roman"/>
          <w:b/>
          <w:sz w:val="28"/>
          <w:szCs w:val="28"/>
        </w:rPr>
        <w:t xml:space="preserve"> </w:t>
      </w:r>
      <w:r w:rsidR="00172C77">
        <w:rPr>
          <w:rFonts w:ascii="Times New Roman" w:hAnsi="Times New Roman"/>
          <w:sz w:val="28"/>
          <w:szCs w:val="28"/>
        </w:rPr>
        <w:t>__________</w:t>
      </w:r>
      <w:r w:rsidR="00624C88" w:rsidRPr="00222BF3">
        <w:rPr>
          <w:rFonts w:ascii="Times New Roman" w:hAnsi="Times New Roman"/>
          <w:sz w:val="24"/>
          <w:szCs w:val="24"/>
        </w:rPr>
        <w:t xml:space="preserve"> </w:t>
      </w:r>
      <w:r w:rsidR="00172C77">
        <w:rPr>
          <w:rFonts w:ascii="Times New Roman" w:hAnsi="Times New Roman"/>
          <w:sz w:val="24"/>
          <w:szCs w:val="24"/>
        </w:rPr>
        <w:t xml:space="preserve">                 </w:t>
      </w:r>
      <w:r w:rsidR="00624C88" w:rsidRPr="00222BF3">
        <w:rPr>
          <w:rFonts w:ascii="Times New Roman" w:hAnsi="Times New Roman"/>
          <w:sz w:val="24"/>
          <w:szCs w:val="24"/>
        </w:rPr>
        <w:t xml:space="preserve">  </w:t>
      </w:r>
      <w:r w:rsidR="000E78CC" w:rsidRPr="00312EB8">
        <w:rPr>
          <w:rFonts w:ascii="Times New Roman" w:hAnsi="Times New Roman"/>
          <w:sz w:val="24"/>
          <w:szCs w:val="24"/>
        </w:rPr>
        <w:t xml:space="preserve">  </w:t>
      </w:r>
      <w:r w:rsidRPr="00312EB8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="0031262B">
        <w:rPr>
          <w:rFonts w:ascii="Times New Roman" w:hAnsi="Times New Roman"/>
          <w:sz w:val="24"/>
          <w:szCs w:val="24"/>
        </w:rPr>
        <w:t xml:space="preserve">        </w:t>
      </w:r>
      <w:r w:rsidR="00EE0C0E">
        <w:rPr>
          <w:rFonts w:ascii="Times New Roman" w:hAnsi="Times New Roman"/>
          <w:sz w:val="24"/>
          <w:szCs w:val="24"/>
        </w:rPr>
        <w:t xml:space="preserve">                         </w:t>
      </w:r>
      <w:r w:rsidR="00037023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EE0C0E" w:rsidRPr="00C21676">
        <w:rPr>
          <w:rFonts w:ascii="Times New Roman" w:hAnsi="Times New Roman"/>
          <w:b/>
          <w:sz w:val="28"/>
          <w:szCs w:val="28"/>
        </w:rPr>
        <w:t>№</w:t>
      </w:r>
      <w:r w:rsidR="00CC0AB9" w:rsidRPr="00814ADE">
        <w:rPr>
          <w:rFonts w:ascii="Times New Roman" w:hAnsi="Times New Roman"/>
          <w:sz w:val="28"/>
          <w:szCs w:val="28"/>
        </w:rPr>
        <w:t xml:space="preserve"> </w:t>
      </w:r>
      <w:r w:rsidR="00172C77">
        <w:rPr>
          <w:rFonts w:ascii="Times New Roman" w:hAnsi="Times New Roman"/>
          <w:sz w:val="28"/>
          <w:szCs w:val="28"/>
        </w:rPr>
        <w:t>______</w:t>
      </w:r>
    </w:p>
    <w:p w14:paraId="7EA33CC5" w14:textId="77777777" w:rsidR="00604952" w:rsidRPr="009E6C90" w:rsidRDefault="00E73DFB" w:rsidP="00E73DFB">
      <w:pPr>
        <w:shd w:val="clear" w:color="auto" w:fill="FFFFFF"/>
        <w:tabs>
          <w:tab w:val="center" w:pos="4677"/>
          <w:tab w:val="left" w:pos="7650"/>
        </w:tabs>
        <w:suppressAutoHyphens/>
        <w:autoSpaceDE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EE0C0E" w:rsidRPr="00C21676">
        <w:rPr>
          <w:rFonts w:ascii="Times New Roman" w:hAnsi="Times New Roman"/>
        </w:rPr>
        <w:t>с.</w:t>
      </w:r>
      <w:r w:rsidR="00B834A1">
        <w:rPr>
          <w:rFonts w:ascii="Times New Roman" w:hAnsi="Times New Roman"/>
        </w:rPr>
        <w:t xml:space="preserve"> </w:t>
      </w:r>
      <w:r w:rsidR="00C21676" w:rsidRPr="00C21676">
        <w:rPr>
          <w:rFonts w:ascii="Times New Roman" w:hAnsi="Times New Roman"/>
        </w:rPr>
        <w:t>Новоукраинское</w:t>
      </w:r>
      <w:r>
        <w:rPr>
          <w:rFonts w:ascii="Times New Roman" w:hAnsi="Times New Roman"/>
        </w:rPr>
        <w:tab/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0"/>
      </w:tblGrid>
      <w:tr w:rsidR="00EE0C0E" w14:paraId="3F2C69A7" w14:textId="77777777" w:rsidTr="00EE0C0E">
        <w:trPr>
          <w:trHeight w:val="200"/>
        </w:trPr>
        <w:tc>
          <w:tcPr>
            <w:tcW w:w="9537" w:type="dxa"/>
          </w:tcPr>
          <w:tbl>
            <w:tblPr>
              <w:tblpPr w:leftFromText="180" w:rightFromText="180" w:bottomFromText="200" w:vertAnchor="text" w:horzAnchor="margin" w:tblpY="546"/>
              <w:tblW w:w="96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648"/>
            </w:tblGrid>
            <w:tr w:rsidR="00EE0C0E" w14:paraId="7D2EAE1D" w14:textId="77777777">
              <w:trPr>
                <w:trHeight w:val="540"/>
              </w:trPr>
              <w:tc>
                <w:tcPr>
                  <w:tcW w:w="964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75F3F8F" w14:textId="77777777" w:rsidR="00EE0C0E" w:rsidRDefault="00EE0C0E" w:rsidP="00650A84">
                  <w:pPr>
                    <w:pStyle w:val="a3"/>
                    <w:tabs>
                      <w:tab w:val="left" w:pos="8442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435676">
                    <w:rPr>
                      <w:b/>
                      <w:sz w:val="28"/>
                      <w:szCs w:val="28"/>
                    </w:rPr>
                    <w:t xml:space="preserve">Об утверждении </w:t>
                  </w:r>
                  <w:r w:rsidR="002A03A4" w:rsidRPr="00C067F7">
                    <w:rPr>
                      <w:b/>
                      <w:sz w:val="28"/>
                      <w:szCs w:val="28"/>
                    </w:rPr>
                    <w:t>стоимости услуг, предоставляемых согласно</w:t>
                  </w:r>
                  <w:r w:rsidR="002A03A4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435676">
                    <w:rPr>
                      <w:b/>
                      <w:sz w:val="28"/>
                      <w:szCs w:val="28"/>
                    </w:rPr>
                    <w:t>гарантированн</w:t>
                  </w:r>
                  <w:r w:rsidRPr="00C067F7">
                    <w:rPr>
                      <w:b/>
                      <w:sz w:val="28"/>
                      <w:szCs w:val="28"/>
                    </w:rPr>
                    <w:t>о</w:t>
                  </w:r>
                  <w:r w:rsidR="002A03A4" w:rsidRPr="00C067F7">
                    <w:rPr>
                      <w:b/>
                      <w:sz w:val="28"/>
                      <w:szCs w:val="28"/>
                    </w:rPr>
                    <w:t>му</w:t>
                  </w:r>
                  <w:r w:rsidRPr="00435676">
                    <w:rPr>
                      <w:b/>
                      <w:sz w:val="28"/>
                      <w:szCs w:val="28"/>
                    </w:rPr>
                    <w:t xml:space="preserve"> переч</w:t>
                  </w:r>
                  <w:r w:rsidRPr="00C067F7">
                    <w:rPr>
                      <w:b/>
                      <w:sz w:val="28"/>
                      <w:szCs w:val="28"/>
                    </w:rPr>
                    <w:t>н</w:t>
                  </w:r>
                  <w:r w:rsidR="002A03A4" w:rsidRPr="00C067F7">
                    <w:rPr>
                      <w:b/>
                      <w:sz w:val="28"/>
                      <w:szCs w:val="28"/>
                    </w:rPr>
                    <w:t>ю</w:t>
                  </w:r>
                  <w:r w:rsidR="00435676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435676">
                    <w:rPr>
                      <w:b/>
                      <w:sz w:val="28"/>
                      <w:szCs w:val="28"/>
                    </w:rPr>
                    <w:t xml:space="preserve">услуг по погребению, оказываемых на территории </w:t>
                  </w:r>
                  <w:r w:rsidR="00C21676" w:rsidRPr="00435676">
                    <w:rPr>
                      <w:b/>
                      <w:sz w:val="28"/>
                      <w:szCs w:val="28"/>
                    </w:rPr>
                    <w:t>Новоукраинского</w:t>
                  </w:r>
                  <w:r w:rsidRPr="00435676">
                    <w:rPr>
                      <w:b/>
                      <w:sz w:val="28"/>
                      <w:szCs w:val="28"/>
                    </w:rPr>
                    <w:t xml:space="preserve"> сельского поселения </w:t>
                  </w:r>
                  <w:r w:rsidR="00650A84">
                    <w:rPr>
                      <w:b/>
                      <w:sz w:val="28"/>
                      <w:szCs w:val="28"/>
                    </w:rPr>
                    <w:t xml:space="preserve">                         </w:t>
                  </w:r>
                  <w:r w:rsidRPr="00435676">
                    <w:rPr>
                      <w:b/>
                      <w:sz w:val="28"/>
                      <w:szCs w:val="28"/>
                    </w:rPr>
                    <w:t>Гулькевичского района</w:t>
                  </w:r>
                </w:p>
                <w:p w14:paraId="7C1643A9" w14:textId="77777777" w:rsidR="00EF5142" w:rsidRPr="00435676" w:rsidRDefault="00EF5142" w:rsidP="00DB7586">
                  <w:pPr>
                    <w:pStyle w:val="a3"/>
                    <w:tabs>
                      <w:tab w:val="left" w:pos="8442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02DA9B54" w14:textId="77777777" w:rsidR="005F6E13" w:rsidRPr="005C601E" w:rsidRDefault="005F6E13" w:rsidP="00DB7586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14:paraId="1785A4AF" w14:textId="3B01A56A" w:rsidR="008458C8" w:rsidRPr="008458C8" w:rsidRDefault="005A6246" w:rsidP="008458C8">
            <w:pPr>
              <w:suppressAutoHyphens/>
              <w:spacing w:after="0" w:line="100" w:lineRule="atLeast"/>
              <w:ind w:firstLine="85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В соответствии со статьями 9 и 12 Федерального закона от 12 января 1996 г. № 8-ФЗ «О погребении и похоронным деле» и Закона Краснодарского края от 4 февраля 2004 г. № 666 – КЗ «О погребении и похоронном деле в Краснодарском крае», постановлением Правительства Российской Федерации от 23 января 2026 г. № 30 «Об утверждении коэффициента индексации выплат, пособий и компенсаций в 2026 году», Совет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Новоукраинского</w:t>
            </w: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сельского поселения Гулькевичского района решил:</w:t>
            </w:r>
          </w:p>
          <w:p w14:paraId="31ED133C" w14:textId="2EA3EDB0" w:rsidR="005A6246" w:rsidRPr="005A6246" w:rsidRDefault="005A6246" w:rsidP="005A6246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1. Утвердить стоимость услуг, предоставляемых согласно гарантированному перечню услуг по погребению, оказываемых на безвозмездной основе для лиц, взявших на себя обязанность осуществить погребение умершего на территории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Новоукраинского</w:t>
            </w: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сельского поселения Гулькевичского района, в размере – 9678,63 руб., на:</w:t>
            </w:r>
          </w:p>
          <w:p w14:paraId="6F07C527" w14:textId="77777777" w:rsidR="005A6246" w:rsidRPr="005A6246" w:rsidRDefault="005A6246" w:rsidP="005A6246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>1) оформление документов, необходимых для погребения,</w:t>
            </w:r>
          </w:p>
          <w:p w14:paraId="182359A3" w14:textId="77777777" w:rsidR="005A6246" w:rsidRPr="005A6246" w:rsidRDefault="005A6246" w:rsidP="005A6246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>2) предоставление и доставка гроба с обивкой и других предметов, необходимых для погребения,</w:t>
            </w:r>
          </w:p>
          <w:p w14:paraId="1F328E6B" w14:textId="77777777" w:rsidR="005A6246" w:rsidRPr="005A6246" w:rsidRDefault="005A6246" w:rsidP="005A6246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>3) перевозка тела (останков) умершего на кладбище (в крематорий);</w:t>
            </w:r>
          </w:p>
          <w:p w14:paraId="718E6E4B" w14:textId="77777777" w:rsidR="005A6246" w:rsidRPr="005A6246" w:rsidRDefault="005A6246" w:rsidP="005A6246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>4) погребение (копка могилы, захоронение в могилу, склеп или кремация с последующей выдачей урны с прахом и захоронением ее на кладбище или в нише стены скорби;</w:t>
            </w:r>
          </w:p>
          <w:p w14:paraId="002A21C5" w14:textId="77777777" w:rsidR="005A6246" w:rsidRPr="005A6246" w:rsidRDefault="005A6246" w:rsidP="005A6246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>5) предоставление и установка похоронного регистрационного знака с надписью (фамилия, имя, отчество погребенного, даты его рождения и смерти).</w:t>
            </w:r>
          </w:p>
          <w:p w14:paraId="6B5E330B" w14:textId="0EA093A0" w:rsidR="005A6246" w:rsidRPr="005A6246" w:rsidRDefault="005A6246" w:rsidP="005A6246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2. Утвердить стоимость гарантированных услуги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</w:t>
            </w: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 xml:space="preserve">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органами внутренних дел на территории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Новоукраинского</w:t>
            </w: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сельского поселения Гулькевичского района, в размере - 9678,63 руб., на:</w:t>
            </w:r>
          </w:p>
          <w:p w14:paraId="17D91AD8" w14:textId="77777777" w:rsidR="005A6246" w:rsidRPr="005A6246" w:rsidRDefault="005A6246" w:rsidP="005A6246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>1) оформление документов, необходимых для погребения;</w:t>
            </w:r>
          </w:p>
          <w:p w14:paraId="7EE79D44" w14:textId="77777777" w:rsidR="005A6246" w:rsidRPr="005A6246" w:rsidRDefault="005A6246" w:rsidP="005A6246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>2) облачение тела;</w:t>
            </w:r>
          </w:p>
          <w:p w14:paraId="168940E0" w14:textId="77777777" w:rsidR="005A6246" w:rsidRPr="005A6246" w:rsidRDefault="005A6246" w:rsidP="005A6246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>3) предоставление гроба;</w:t>
            </w:r>
          </w:p>
          <w:p w14:paraId="2A8A9EED" w14:textId="77777777" w:rsidR="005A6246" w:rsidRPr="005A6246" w:rsidRDefault="005A6246" w:rsidP="005A6246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>4) перевозку умершего на кладбище (в крематорий);</w:t>
            </w:r>
          </w:p>
          <w:p w14:paraId="22FFC3DD" w14:textId="77777777" w:rsidR="005A6246" w:rsidRPr="005A6246" w:rsidRDefault="005A6246" w:rsidP="005A6246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>5) погребение (копка могилы, захоронение в могилу или кремация с последующим захоронением урны с прахом на кладбище;</w:t>
            </w:r>
          </w:p>
          <w:p w14:paraId="4909BFFD" w14:textId="77777777" w:rsidR="005A6246" w:rsidRPr="005A6246" w:rsidRDefault="005A6246" w:rsidP="005A6246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>6) предоставление и установка похоронного регистрационного знака с надписью (фамилия, имя, отчество погребенного, даты его рождения и смерти).</w:t>
            </w:r>
          </w:p>
          <w:p w14:paraId="16172A6C" w14:textId="5C67E862" w:rsidR="005A6246" w:rsidRPr="005A6246" w:rsidRDefault="005A6246" w:rsidP="005A6246">
            <w:pPr>
              <w:suppressAutoHyphens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3. Признать утратившим силу решение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11</w:t>
            </w: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сессии </w:t>
            </w:r>
            <w:r w:rsidR="00D94F26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созыва от </w:t>
            </w:r>
            <w:r w:rsidR="003F45D3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февраля 2025 года № </w:t>
            </w:r>
            <w:r w:rsidR="003F45D3"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«Об утверждении стоимости услуг, предоставляемых согласно гарантированному перечню услуг по погребению, оказываемых на территории </w:t>
            </w:r>
            <w:r w:rsidR="003F45D3">
              <w:rPr>
                <w:rFonts w:ascii="Times New Roman" w:hAnsi="Times New Roman"/>
                <w:sz w:val="28"/>
                <w:szCs w:val="28"/>
                <w:lang w:eastAsia="ar-SA"/>
              </w:rPr>
              <w:t>Новоукраинского</w:t>
            </w: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сельского поселения Гулькевичского района».</w:t>
            </w:r>
          </w:p>
          <w:p w14:paraId="56F2C40C" w14:textId="456D8068" w:rsidR="00EE0C0E" w:rsidRDefault="005A6246" w:rsidP="005A6246">
            <w:pPr>
              <w:spacing w:after="0" w:line="240" w:lineRule="auto"/>
              <w:ind w:firstLine="63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4. Опубликовать настоящее решение в общественно-политической газете Гулькевичского района Краснодарского края «В 24 часа» и разместить на сайте администрации </w:t>
            </w:r>
            <w:r w:rsidR="003F45D3">
              <w:rPr>
                <w:rFonts w:ascii="Times New Roman" w:hAnsi="Times New Roman"/>
                <w:sz w:val="28"/>
                <w:szCs w:val="28"/>
                <w:lang w:eastAsia="ar-SA"/>
              </w:rPr>
              <w:t>Новоукраинского</w:t>
            </w:r>
            <w:r w:rsidRPr="005A624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сельского поселения Гулькевичского района в информационно-телекоммуникационной сети «Интернет».</w:t>
            </w:r>
            <w:r w:rsidR="00EE0C0E">
              <w:rPr>
                <w:rFonts w:ascii="Times New Roman" w:hAnsi="Times New Roman"/>
                <w:sz w:val="28"/>
                <w:szCs w:val="28"/>
                <w:lang w:eastAsia="en-US"/>
              </w:rPr>
              <w:t>4.</w:t>
            </w:r>
            <w:r w:rsidR="00FE795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EE0C0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Контроль за выполнением настоящего решения возложить на постоянно действующую </w:t>
            </w:r>
            <w:r w:rsidR="00612D1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депутатскую </w:t>
            </w:r>
            <w:r w:rsidR="00EE0C0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комиссию по </w:t>
            </w:r>
            <w:r w:rsidR="00973561">
              <w:rPr>
                <w:rFonts w:ascii="Times New Roman" w:hAnsi="Times New Roman"/>
                <w:sz w:val="28"/>
                <w:szCs w:val="28"/>
                <w:lang w:eastAsia="en-US"/>
              </w:rPr>
              <w:t>здравоохранению, образованию, пенсионной политике, по вопросам семьи и детства, по делам несовершеннолетних и молодежной политике.</w:t>
            </w:r>
          </w:p>
          <w:p w14:paraId="3A57D242" w14:textId="3A59EBA4" w:rsidR="00126763" w:rsidRDefault="00F001C5" w:rsidP="00C1789B">
            <w:pPr>
              <w:tabs>
                <w:tab w:val="left" w:pos="8525"/>
              </w:tabs>
              <w:spacing w:after="0" w:line="240" w:lineRule="auto"/>
              <w:ind w:firstLine="639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  <w:r w:rsidR="00EE0C0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. Решение вступает в силу </w:t>
            </w:r>
            <w:r w:rsidR="006B74A5" w:rsidRPr="00C067F7">
              <w:rPr>
                <w:rFonts w:ascii="Times New Roman" w:hAnsi="Times New Roman"/>
                <w:sz w:val="28"/>
                <w:szCs w:val="28"/>
                <w:lang w:eastAsia="en-US"/>
              </w:rPr>
              <w:t>после</w:t>
            </w:r>
            <w:r w:rsidR="006B74A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9B0E4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его официального </w:t>
            </w:r>
            <w:r w:rsidR="00B71EB3" w:rsidRPr="00ED1C43">
              <w:rPr>
                <w:rFonts w:ascii="Times New Roman" w:hAnsi="Times New Roman"/>
                <w:sz w:val="28"/>
                <w:szCs w:val="28"/>
              </w:rPr>
              <w:t>опубликования</w:t>
            </w:r>
            <w:r w:rsidR="00B71EB3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 w:rsidR="009B0E4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 распространяется на правоотношения, возникшие с 1 февраля </w:t>
            </w:r>
            <w:r w:rsidR="00B71EB3" w:rsidRPr="00ED1C43">
              <w:rPr>
                <w:rFonts w:ascii="Times New Roman" w:hAnsi="Times New Roman"/>
                <w:sz w:val="28"/>
                <w:szCs w:val="28"/>
              </w:rPr>
              <w:t>20</w:t>
            </w:r>
            <w:r w:rsidR="00284CD7">
              <w:rPr>
                <w:rFonts w:ascii="Times New Roman" w:hAnsi="Times New Roman"/>
                <w:sz w:val="28"/>
                <w:szCs w:val="28"/>
              </w:rPr>
              <w:t>2</w:t>
            </w:r>
            <w:r w:rsidR="001927B6">
              <w:rPr>
                <w:rFonts w:ascii="Times New Roman" w:hAnsi="Times New Roman"/>
                <w:sz w:val="28"/>
                <w:szCs w:val="28"/>
              </w:rPr>
              <w:t>6</w:t>
            </w:r>
            <w:r w:rsidR="00B71EB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E0C0E" w:rsidRPr="00B71EB3">
              <w:rPr>
                <w:rFonts w:ascii="Times New Roman" w:hAnsi="Times New Roman"/>
                <w:sz w:val="28"/>
                <w:szCs w:val="28"/>
                <w:lang w:eastAsia="en-US"/>
              </w:rPr>
              <w:t>г.</w:t>
            </w:r>
            <w:r w:rsidR="00EE0C0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  <w:tbl>
            <w:tblPr>
              <w:tblStyle w:val="a4"/>
              <w:tblW w:w="95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03"/>
              <w:gridCol w:w="4961"/>
            </w:tblGrid>
            <w:tr w:rsidR="00126763" w14:paraId="63A1548D" w14:textId="77777777" w:rsidTr="003310BF">
              <w:tc>
                <w:tcPr>
                  <w:tcW w:w="4603" w:type="dxa"/>
                </w:tcPr>
                <w:p w14:paraId="5629F5E8" w14:textId="77777777" w:rsidR="00C1789B" w:rsidRDefault="00C1789B" w:rsidP="006F77A4">
                  <w:pP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14:paraId="22CBAD82" w14:textId="77777777" w:rsidR="00CE66BE" w:rsidRDefault="00CE66BE" w:rsidP="006F77A4">
                  <w:pP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14:paraId="7ACC211A" w14:textId="77777777" w:rsidR="00D54B4F" w:rsidRDefault="00002088" w:rsidP="006F77A4">
                  <w:pP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Глава</w:t>
                  </w:r>
                  <w:r w:rsidR="00126763">
                    <w:t xml:space="preserve"> </w:t>
                  </w:r>
                  <w:r w:rsidR="00126763" w:rsidRPr="00126763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Новоукраинского</w:t>
                  </w:r>
                  <w:r w:rsidR="00126763">
                    <w:t xml:space="preserve"> </w:t>
                  </w:r>
                  <w:r w:rsidR="00126763" w:rsidRPr="00126763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сельского поселения</w:t>
                  </w:r>
                  <w:r w:rsidR="00126763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126763" w:rsidRPr="00126763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Гулькевичского района</w:t>
                  </w:r>
                </w:p>
                <w:p w14:paraId="041ECA3A" w14:textId="77777777" w:rsidR="00126763" w:rsidRDefault="00D54B4F" w:rsidP="00002088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 </w:t>
                  </w:r>
                  <w:r w:rsidRPr="00D54B4F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_____________</w:t>
                  </w:r>
                  <w:r w:rsidR="00002088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Н.А. Иванова</w:t>
                  </w:r>
                </w:p>
              </w:tc>
              <w:tc>
                <w:tcPr>
                  <w:tcW w:w="4961" w:type="dxa"/>
                </w:tcPr>
                <w:p w14:paraId="2C40B637" w14:textId="77777777" w:rsidR="00CE66BE" w:rsidRDefault="00CE66BE" w:rsidP="006F77A4">
                  <w:pP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14:paraId="499B16B9" w14:textId="77777777" w:rsidR="00C1789B" w:rsidRDefault="00C1789B" w:rsidP="006F77A4">
                  <w:pP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</w:p>
                <w:p w14:paraId="5DC3A0A1" w14:textId="77777777" w:rsidR="00126763" w:rsidRDefault="006F77A4" w:rsidP="006F77A4">
                  <w:pP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Председатель </w:t>
                  </w:r>
                  <w:r w:rsidR="00F81BE5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Совета Новоукраинского сельского </w:t>
                  </w:r>
                  <w:r w:rsidR="00126763" w:rsidRPr="00126763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 xml:space="preserve">Гулькевичского района </w:t>
                  </w:r>
                </w:p>
                <w:p w14:paraId="34F63022" w14:textId="77777777" w:rsidR="00D54B4F" w:rsidRDefault="00D54B4F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</w:pPr>
                  <w:r w:rsidRPr="00D54B4F">
                    <w:rPr>
                      <w:rFonts w:ascii="Times New Roman" w:hAnsi="Times New Roman"/>
                      <w:sz w:val="28"/>
                      <w:szCs w:val="28"/>
                      <w:lang w:eastAsia="en-US"/>
                    </w:rPr>
                    <w:t>__________М.В. Миронова</w:t>
                  </w:r>
                </w:p>
              </w:tc>
            </w:tr>
          </w:tbl>
          <w:p w14:paraId="3F359B03" w14:textId="77777777" w:rsidR="00126763" w:rsidRDefault="0012676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14:paraId="06888A40" w14:textId="77777777" w:rsidR="00EE0C0E" w:rsidRDefault="00EE0C0E" w:rsidP="00D54B4F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</w:tbl>
    <w:p w14:paraId="25DE128C" w14:textId="77777777" w:rsidR="00EE0C0E" w:rsidRDefault="00EE0C0E" w:rsidP="00EE0C0E"/>
    <w:p w14:paraId="537A4765" w14:textId="77777777" w:rsidR="00EE0C0E" w:rsidRDefault="00EE0C0E" w:rsidP="00EE0C0E"/>
    <w:p w14:paraId="1511D2EC" w14:textId="77777777" w:rsidR="00EE0C0E" w:rsidRDefault="00EE0C0E" w:rsidP="00EE0C0E"/>
    <w:p w14:paraId="67D56A6B" w14:textId="77777777" w:rsidR="00EE0C0E" w:rsidRDefault="00EE0C0E" w:rsidP="00EE0C0E"/>
    <w:p w14:paraId="01607E0A" w14:textId="77777777" w:rsidR="00EE0C0E" w:rsidRDefault="00EE0C0E" w:rsidP="00EE0C0E"/>
    <w:p w14:paraId="6DD00013" w14:textId="77777777" w:rsidR="00EE0C0E" w:rsidRDefault="00EE0C0E" w:rsidP="00EE0C0E"/>
    <w:p w14:paraId="5F9FCCD1" w14:textId="77777777" w:rsidR="00EE0C0E" w:rsidRDefault="00EE0C0E" w:rsidP="00EE0C0E"/>
    <w:p w14:paraId="1081534F" w14:textId="77777777" w:rsidR="00EE0C0E" w:rsidRDefault="00EE0C0E" w:rsidP="00EE0C0E"/>
    <w:p w14:paraId="4C65A7F5" w14:textId="77777777" w:rsidR="00EE0C0E" w:rsidRDefault="00EE0C0E" w:rsidP="00EE0C0E"/>
    <w:p w14:paraId="72E94CEC" w14:textId="77777777" w:rsidR="00EE0C0E" w:rsidRDefault="00EE0C0E" w:rsidP="00EE0C0E"/>
    <w:p w14:paraId="7B3901A7" w14:textId="77777777" w:rsidR="00EE0C0E" w:rsidRDefault="00EE0C0E" w:rsidP="00EE0C0E"/>
    <w:p w14:paraId="550150B0" w14:textId="77777777" w:rsidR="00EE0C0E" w:rsidRDefault="00EE0C0E" w:rsidP="00EE0C0E"/>
    <w:p w14:paraId="2E8154DE" w14:textId="77777777" w:rsidR="00F001C5" w:rsidRDefault="00F001C5" w:rsidP="00EE0C0E"/>
    <w:p w14:paraId="32A195D3" w14:textId="77777777" w:rsidR="00F001C5" w:rsidRDefault="00F001C5" w:rsidP="00EE0C0E"/>
    <w:p w14:paraId="7BFD9CEF" w14:textId="77777777" w:rsidR="00040D6E" w:rsidRDefault="00040D6E" w:rsidP="00EE0C0E"/>
    <w:p w14:paraId="4B7A827F" w14:textId="77777777" w:rsidR="00F001C5" w:rsidRDefault="00F001C5" w:rsidP="00EE0C0E"/>
    <w:sectPr w:rsidR="00F001C5" w:rsidSect="009E6C9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4AFB"/>
    <w:rsid w:val="00002088"/>
    <w:rsid w:val="00010F49"/>
    <w:rsid w:val="00031D06"/>
    <w:rsid w:val="00033E8F"/>
    <w:rsid w:val="00036F08"/>
    <w:rsid w:val="00037023"/>
    <w:rsid w:val="00040D6E"/>
    <w:rsid w:val="0004266D"/>
    <w:rsid w:val="000603CB"/>
    <w:rsid w:val="00070DAC"/>
    <w:rsid w:val="0007312D"/>
    <w:rsid w:val="000812EA"/>
    <w:rsid w:val="000A1377"/>
    <w:rsid w:val="000B034D"/>
    <w:rsid w:val="000C4969"/>
    <w:rsid w:val="000D4F63"/>
    <w:rsid w:val="000D5D63"/>
    <w:rsid w:val="000E3BAD"/>
    <w:rsid w:val="000E78CC"/>
    <w:rsid w:val="000F23F1"/>
    <w:rsid w:val="00105619"/>
    <w:rsid w:val="001057A9"/>
    <w:rsid w:val="001250CE"/>
    <w:rsid w:val="00126763"/>
    <w:rsid w:val="00136E71"/>
    <w:rsid w:val="00150D11"/>
    <w:rsid w:val="00153723"/>
    <w:rsid w:val="00161E43"/>
    <w:rsid w:val="00170AF8"/>
    <w:rsid w:val="00172C77"/>
    <w:rsid w:val="001773B8"/>
    <w:rsid w:val="001839AF"/>
    <w:rsid w:val="001927B6"/>
    <w:rsid w:val="00194509"/>
    <w:rsid w:val="0019774D"/>
    <w:rsid w:val="001C2F85"/>
    <w:rsid w:val="001D3A15"/>
    <w:rsid w:val="001D55C0"/>
    <w:rsid w:val="001E0662"/>
    <w:rsid w:val="001E28DE"/>
    <w:rsid w:val="001E7A28"/>
    <w:rsid w:val="001F2EB2"/>
    <w:rsid w:val="00207C3F"/>
    <w:rsid w:val="002150A1"/>
    <w:rsid w:val="00215319"/>
    <w:rsid w:val="00222BF3"/>
    <w:rsid w:val="002355E8"/>
    <w:rsid w:val="00241B2C"/>
    <w:rsid w:val="00242F51"/>
    <w:rsid w:val="00265C08"/>
    <w:rsid w:val="00267C35"/>
    <w:rsid w:val="00284CD7"/>
    <w:rsid w:val="002A03A4"/>
    <w:rsid w:val="002B0B51"/>
    <w:rsid w:val="002C6525"/>
    <w:rsid w:val="002D2CC4"/>
    <w:rsid w:val="002F018B"/>
    <w:rsid w:val="002F373E"/>
    <w:rsid w:val="003055E2"/>
    <w:rsid w:val="00310C64"/>
    <w:rsid w:val="00311549"/>
    <w:rsid w:val="0031262B"/>
    <w:rsid w:val="00312EB8"/>
    <w:rsid w:val="003172DE"/>
    <w:rsid w:val="003266D0"/>
    <w:rsid w:val="003310BF"/>
    <w:rsid w:val="00333120"/>
    <w:rsid w:val="003349E8"/>
    <w:rsid w:val="00342F6D"/>
    <w:rsid w:val="00352A94"/>
    <w:rsid w:val="003A099F"/>
    <w:rsid w:val="003A59C2"/>
    <w:rsid w:val="003B48D5"/>
    <w:rsid w:val="003F45D3"/>
    <w:rsid w:val="003F5943"/>
    <w:rsid w:val="0040370A"/>
    <w:rsid w:val="0040509F"/>
    <w:rsid w:val="00411BB4"/>
    <w:rsid w:val="00414AFB"/>
    <w:rsid w:val="00415D77"/>
    <w:rsid w:val="00435676"/>
    <w:rsid w:val="004421D0"/>
    <w:rsid w:val="00446D45"/>
    <w:rsid w:val="00447AED"/>
    <w:rsid w:val="0048714F"/>
    <w:rsid w:val="004A6B62"/>
    <w:rsid w:val="004C1D32"/>
    <w:rsid w:val="004D0B6A"/>
    <w:rsid w:val="00503026"/>
    <w:rsid w:val="005120FE"/>
    <w:rsid w:val="00520690"/>
    <w:rsid w:val="00525EDE"/>
    <w:rsid w:val="005318C2"/>
    <w:rsid w:val="005709CE"/>
    <w:rsid w:val="005801BE"/>
    <w:rsid w:val="00584339"/>
    <w:rsid w:val="0058602A"/>
    <w:rsid w:val="005A586E"/>
    <w:rsid w:val="005A6246"/>
    <w:rsid w:val="005A7159"/>
    <w:rsid w:val="005C3A76"/>
    <w:rsid w:val="005C562D"/>
    <w:rsid w:val="005F6E13"/>
    <w:rsid w:val="0060056B"/>
    <w:rsid w:val="00604038"/>
    <w:rsid w:val="00604952"/>
    <w:rsid w:val="00606D6A"/>
    <w:rsid w:val="00612D11"/>
    <w:rsid w:val="006148DE"/>
    <w:rsid w:val="00622214"/>
    <w:rsid w:val="006243CF"/>
    <w:rsid w:val="00624C88"/>
    <w:rsid w:val="00624FEE"/>
    <w:rsid w:val="0063118A"/>
    <w:rsid w:val="006457A0"/>
    <w:rsid w:val="006465B7"/>
    <w:rsid w:val="00650A84"/>
    <w:rsid w:val="00654A30"/>
    <w:rsid w:val="00655230"/>
    <w:rsid w:val="00670977"/>
    <w:rsid w:val="0067183E"/>
    <w:rsid w:val="00696DAD"/>
    <w:rsid w:val="006A1F0D"/>
    <w:rsid w:val="006B74A5"/>
    <w:rsid w:val="006E0128"/>
    <w:rsid w:val="006E1CE1"/>
    <w:rsid w:val="006F77A4"/>
    <w:rsid w:val="007002A7"/>
    <w:rsid w:val="00701032"/>
    <w:rsid w:val="00716232"/>
    <w:rsid w:val="00720961"/>
    <w:rsid w:val="00733F6A"/>
    <w:rsid w:val="00742AF3"/>
    <w:rsid w:val="00750E7A"/>
    <w:rsid w:val="00752DCB"/>
    <w:rsid w:val="00763F43"/>
    <w:rsid w:val="00772E62"/>
    <w:rsid w:val="00780679"/>
    <w:rsid w:val="0078575F"/>
    <w:rsid w:val="007937CE"/>
    <w:rsid w:val="00797853"/>
    <w:rsid w:val="007A4F7D"/>
    <w:rsid w:val="007D6DCF"/>
    <w:rsid w:val="007E0BA5"/>
    <w:rsid w:val="007E39D3"/>
    <w:rsid w:val="008055CC"/>
    <w:rsid w:val="00814ADE"/>
    <w:rsid w:val="00822E3F"/>
    <w:rsid w:val="00833D95"/>
    <w:rsid w:val="008415B8"/>
    <w:rsid w:val="008458C8"/>
    <w:rsid w:val="00857684"/>
    <w:rsid w:val="00895A1D"/>
    <w:rsid w:val="008A6194"/>
    <w:rsid w:val="008B33E8"/>
    <w:rsid w:val="008B416F"/>
    <w:rsid w:val="008C2D46"/>
    <w:rsid w:val="008E38B6"/>
    <w:rsid w:val="00921E25"/>
    <w:rsid w:val="00926A77"/>
    <w:rsid w:val="00927F73"/>
    <w:rsid w:val="00930FF2"/>
    <w:rsid w:val="009311EF"/>
    <w:rsid w:val="00931EA1"/>
    <w:rsid w:val="00943F72"/>
    <w:rsid w:val="00957598"/>
    <w:rsid w:val="00964914"/>
    <w:rsid w:val="00967F72"/>
    <w:rsid w:val="00973561"/>
    <w:rsid w:val="0099573E"/>
    <w:rsid w:val="009B0E46"/>
    <w:rsid w:val="009B248A"/>
    <w:rsid w:val="009C17AD"/>
    <w:rsid w:val="009C55E3"/>
    <w:rsid w:val="009E6C90"/>
    <w:rsid w:val="00A01C43"/>
    <w:rsid w:val="00A1059E"/>
    <w:rsid w:val="00A10FD4"/>
    <w:rsid w:val="00A30D68"/>
    <w:rsid w:val="00A41065"/>
    <w:rsid w:val="00A41B4A"/>
    <w:rsid w:val="00A42AFF"/>
    <w:rsid w:val="00A42E52"/>
    <w:rsid w:val="00A509B7"/>
    <w:rsid w:val="00A71906"/>
    <w:rsid w:val="00A72461"/>
    <w:rsid w:val="00A86520"/>
    <w:rsid w:val="00A94D15"/>
    <w:rsid w:val="00A96521"/>
    <w:rsid w:val="00AB58EB"/>
    <w:rsid w:val="00AC79CA"/>
    <w:rsid w:val="00AF4DAA"/>
    <w:rsid w:val="00B03FC8"/>
    <w:rsid w:val="00B045D9"/>
    <w:rsid w:val="00B1004F"/>
    <w:rsid w:val="00B3017D"/>
    <w:rsid w:val="00B3092B"/>
    <w:rsid w:val="00B4055A"/>
    <w:rsid w:val="00B4198E"/>
    <w:rsid w:val="00B427AA"/>
    <w:rsid w:val="00B476A3"/>
    <w:rsid w:val="00B61E9A"/>
    <w:rsid w:val="00B62C59"/>
    <w:rsid w:val="00B71EB3"/>
    <w:rsid w:val="00B730C9"/>
    <w:rsid w:val="00B73118"/>
    <w:rsid w:val="00B73752"/>
    <w:rsid w:val="00B834A1"/>
    <w:rsid w:val="00BA6D30"/>
    <w:rsid w:val="00BA7195"/>
    <w:rsid w:val="00BC547E"/>
    <w:rsid w:val="00BD13CA"/>
    <w:rsid w:val="00BD5691"/>
    <w:rsid w:val="00BE63A8"/>
    <w:rsid w:val="00C0001B"/>
    <w:rsid w:val="00C067F7"/>
    <w:rsid w:val="00C13836"/>
    <w:rsid w:val="00C162B4"/>
    <w:rsid w:val="00C1789B"/>
    <w:rsid w:val="00C21676"/>
    <w:rsid w:val="00C23349"/>
    <w:rsid w:val="00C37E5C"/>
    <w:rsid w:val="00C42740"/>
    <w:rsid w:val="00C5136B"/>
    <w:rsid w:val="00C540E0"/>
    <w:rsid w:val="00C55821"/>
    <w:rsid w:val="00C60F2D"/>
    <w:rsid w:val="00C70D22"/>
    <w:rsid w:val="00C92542"/>
    <w:rsid w:val="00CA0855"/>
    <w:rsid w:val="00CA4EAE"/>
    <w:rsid w:val="00CA6BA7"/>
    <w:rsid w:val="00CA7768"/>
    <w:rsid w:val="00CB049F"/>
    <w:rsid w:val="00CB663F"/>
    <w:rsid w:val="00CC0AB9"/>
    <w:rsid w:val="00CE66BE"/>
    <w:rsid w:val="00D26969"/>
    <w:rsid w:val="00D54B4F"/>
    <w:rsid w:val="00D57E5F"/>
    <w:rsid w:val="00D61C06"/>
    <w:rsid w:val="00D74603"/>
    <w:rsid w:val="00D808F2"/>
    <w:rsid w:val="00D9492E"/>
    <w:rsid w:val="00D94F26"/>
    <w:rsid w:val="00D95F0F"/>
    <w:rsid w:val="00DB7586"/>
    <w:rsid w:val="00DC363E"/>
    <w:rsid w:val="00DD4521"/>
    <w:rsid w:val="00DE66FE"/>
    <w:rsid w:val="00E536A6"/>
    <w:rsid w:val="00E73DFB"/>
    <w:rsid w:val="00E92C27"/>
    <w:rsid w:val="00E96B23"/>
    <w:rsid w:val="00E97197"/>
    <w:rsid w:val="00EA6A71"/>
    <w:rsid w:val="00EB4B1C"/>
    <w:rsid w:val="00EC6645"/>
    <w:rsid w:val="00ED1C43"/>
    <w:rsid w:val="00EE03FF"/>
    <w:rsid w:val="00EE0C0E"/>
    <w:rsid w:val="00EE471E"/>
    <w:rsid w:val="00EF5142"/>
    <w:rsid w:val="00EF6121"/>
    <w:rsid w:val="00F001C5"/>
    <w:rsid w:val="00F01C89"/>
    <w:rsid w:val="00F407EC"/>
    <w:rsid w:val="00F510F9"/>
    <w:rsid w:val="00F52144"/>
    <w:rsid w:val="00F61AB4"/>
    <w:rsid w:val="00F63B33"/>
    <w:rsid w:val="00F66419"/>
    <w:rsid w:val="00F806CC"/>
    <w:rsid w:val="00F81BE5"/>
    <w:rsid w:val="00F907FA"/>
    <w:rsid w:val="00FB185F"/>
    <w:rsid w:val="00FC34FF"/>
    <w:rsid w:val="00FC4F6D"/>
    <w:rsid w:val="00FC5F6F"/>
    <w:rsid w:val="00FC7D35"/>
    <w:rsid w:val="00FE5213"/>
    <w:rsid w:val="00FE795B"/>
    <w:rsid w:val="00FF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5AE7"/>
  <w15:docId w15:val="{65B81780-B0EE-4E33-9F56-DC14A22FB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0C0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0C0E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customStyle="1" w:styleId="ConsPlusTitle">
    <w:name w:val="ConsPlusTitle"/>
    <w:rsid w:val="00EE0C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2pt">
    <w:name w:val="Основной текст + 12 pt"/>
    <w:rsid w:val="00EE0C0E"/>
    <w:rPr>
      <w:rFonts w:ascii="Calibri" w:eastAsia="Calibri" w:hAnsi="Calibri" w:cs="Calibri" w:hint="default"/>
      <w:sz w:val="24"/>
      <w:szCs w:val="24"/>
      <w:shd w:val="clear" w:color="auto" w:fill="FFFFFF"/>
      <w:lang w:val="ru-RU" w:eastAsia="en-US" w:bidi="ar-SA"/>
    </w:rPr>
  </w:style>
  <w:style w:type="table" w:styleId="a4">
    <w:name w:val="Table Grid"/>
    <w:basedOn w:val="a1"/>
    <w:rsid w:val="00EE0C0E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B0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0B5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716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3D379-4578-4DDE-AB24-9596E2DAB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2026-02-06T08:09:00Z</cp:lastPrinted>
  <dcterms:created xsi:type="dcterms:W3CDTF">2025-01-31T10:11:00Z</dcterms:created>
  <dcterms:modified xsi:type="dcterms:W3CDTF">2026-02-17T12:51:00Z</dcterms:modified>
</cp:coreProperties>
</file>