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 w:rsidR="00881A36">
        <w:trPr>
          <w:trHeight w:hRule="exact" w:val="559"/>
        </w:trPr>
        <w:tc>
          <w:tcPr>
            <w:tcW w:w="13984" w:type="dxa"/>
            <w:gridSpan w:val="6"/>
            <w:shd w:val="clear" w:color="auto" w:fill="auto"/>
            <w:vAlign w:val="center"/>
          </w:tcPr>
          <w:p w:rsidR="00881A36" w:rsidRDefault="00D0122D" w:rsidP="004A0553">
            <w:pPr>
              <w:pStyle w:val="a3"/>
              <w:spacing w:line="229" w:lineRule="auto"/>
              <w:jc w:val="center"/>
            </w:pPr>
            <w:r>
              <w:t xml:space="preserve">Информация о вакансиях в разрезе организаций </w:t>
            </w:r>
          </w:p>
        </w:tc>
        <w:tc>
          <w:tcPr>
            <w:tcW w:w="516" w:type="dxa"/>
            <w:gridSpan w:val="2"/>
          </w:tcPr>
          <w:p w:rsidR="00881A36" w:rsidRDefault="00881A36"/>
        </w:tc>
      </w:tr>
      <w:tr w:rsidR="00881A36">
        <w:trPr>
          <w:trHeight w:hRule="exact" w:val="229"/>
        </w:trPr>
        <w:tc>
          <w:tcPr>
            <w:tcW w:w="14500" w:type="dxa"/>
            <w:gridSpan w:val="8"/>
          </w:tcPr>
          <w:p w:rsidR="00881A36" w:rsidRDefault="00881A36"/>
        </w:tc>
      </w:tr>
      <w:tr w:rsidR="00881A36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881A36" w:rsidRDefault="00D0122D">
            <w:pPr>
              <w:pStyle w:val="Master"/>
              <w:spacing w:line="229" w:lineRule="auto"/>
            </w:pPr>
            <w:r>
              <w:t>АДМИНИСТРАЦИЯ ГИРЕЙСКОГО ГОРОДСКОГО ПОСЕЛЕНИЯ ГУЛЬКЕВИЧСКОГО РАЙОНА</w:t>
            </w:r>
          </w:p>
        </w:tc>
        <w:tc>
          <w:tcPr>
            <w:tcW w:w="57" w:type="dxa"/>
          </w:tcPr>
          <w:p w:rsidR="00881A36" w:rsidRDefault="00881A36"/>
        </w:tc>
      </w:tr>
      <w:tr w:rsidR="00881A36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881A36" w:rsidRDefault="00D012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352161, р-н Гулькевичский, пгт Гирей, ул Почтовая, д. 2</w:t>
            </w:r>
          </w:p>
          <w:p w:rsidR="00881A36" w:rsidRDefault="00D012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881A36" w:rsidRDefault="00881A36"/>
        </w:tc>
      </w:tr>
      <w:tr w:rsidR="00881A36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1A36" w:rsidRDefault="00881A36"/>
        </w:tc>
      </w:tr>
      <w:tr w:rsidR="00881A36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1A36" w:rsidRDefault="00D0122D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81A36" w:rsidRDefault="00881A36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4A0553">
            <w:pPr>
              <w:pStyle w:val="Details1"/>
              <w:spacing w:line="229" w:lineRule="auto"/>
              <w:jc w:val="center"/>
            </w:pPr>
            <w:r>
              <w:t xml:space="preserve">От </w:t>
            </w:r>
            <w:r w:rsidR="00D0122D">
              <w:t>27000</w:t>
            </w:r>
            <w:r>
              <w:t xml:space="preserve"> до 29000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27326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1A36" w:rsidRDefault="00881A36"/>
        </w:tc>
      </w:tr>
      <w:tr w:rsidR="00881A36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881A36" w:rsidRDefault="00881A36"/>
        </w:tc>
      </w:tr>
      <w:tr w:rsidR="00881A36">
        <w:trPr>
          <w:trHeight w:hRule="exact" w:val="100"/>
        </w:trPr>
        <w:tc>
          <w:tcPr>
            <w:tcW w:w="14500" w:type="dxa"/>
            <w:gridSpan w:val="8"/>
          </w:tcPr>
          <w:p w:rsidR="00881A36" w:rsidRDefault="00881A36"/>
        </w:tc>
      </w:tr>
      <w:tr w:rsidR="00881A36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881A36" w:rsidRDefault="00D0122D">
            <w:pPr>
              <w:pStyle w:val="Master"/>
              <w:spacing w:line="229" w:lineRule="auto"/>
            </w:pPr>
            <w:r>
              <w:t>МКУК ЦКД "ФЛАМИНГО"</w:t>
            </w:r>
          </w:p>
        </w:tc>
        <w:tc>
          <w:tcPr>
            <w:tcW w:w="57" w:type="dxa"/>
          </w:tcPr>
          <w:p w:rsidR="00881A36" w:rsidRDefault="00881A36"/>
        </w:tc>
      </w:tr>
      <w:tr w:rsidR="00881A36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881A36" w:rsidRDefault="00D012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352161, р-н Гулькевичский, пгт Гирей, ул Красная, д. 2</w:t>
            </w:r>
          </w:p>
          <w:p w:rsidR="00881A36" w:rsidRDefault="00D012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881A36" w:rsidRDefault="00881A36"/>
        </w:tc>
      </w:tr>
      <w:tr w:rsidR="00881A36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1A36" w:rsidRDefault="00881A36"/>
        </w:tc>
      </w:tr>
      <w:tr w:rsidR="00881A36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1A36" w:rsidRDefault="00D0122D">
            <w:pPr>
              <w:pStyle w:val="Details0"/>
              <w:spacing w:line="229" w:lineRule="auto"/>
            </w:pPr>
            <w:r>
              <w:t>Методист библиотеки, дома народного творчества, клубного учреждения, музея, центра (научно-методического, народной культуры и др.)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81A36" w:rsidRDefault="00881A36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4A0553">
            <w:pPr>
              <w:pStyle w:val="Details1"/>
              <w:spacing w:line="229" w:lineRule="auto"/>
              <w:jc w:val="center"/>
            </w:pPr>
            <w:r>
              <w:t xml:space="preserve">От </w:t>
            </w:r>
            <w:r w:rsidR="00D0122D">
              <w:t>18000</w:t>
            </w:r>
            <w:r>
              <w:t xml:space="preserve"> до 27000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32689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1A36" w:rsidRDefault="00881A36"/>
        </w:tc>
      </w:tr>
      <w:tr w:rsidR="00881A36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881A36" w:rsidRDefault="00881A36"/>
        </w:tc>
      </w:tr>
      <w:tr w:rsidR="00881A36">
        <w:trPr>
          <w:trHeight w:hRule="exact" w:val="115"/>
        </w:trPr>
        <w:tc>
          <w:tcPr>
            <w:tcW w:w="14500" w:type="dxa"/>
            <w:gridSpan w:val="8"/>
          </w:tcPr>
          <w:p w:rsidR="00881A36" w:rsidRDefault="00881A36"/>
        </w:tc>
      </w:tr>
      <w:tr w:rsidR="00881A36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881A36" w:rsidRDefault="00D0122D">
            <w:pPr>
              <w:pStyle w:val="Master"/>
              <w:spacing w:line="229" w:lineRule="auto"/>
            </w:pPr>
            <w:r>
              <w:t>МБОУ СОШ № 10 ИМ. М.И. БЕЛОУСОВА</w:t>
            </w:r>
          </w:p>
        </w:tc>
        <w:tc>
          <w:tcPr>
            <w:tcW w:w="57" w:type="dxa"/>
          </w:tcPr>
          <w:p w:rsidR="00881A36" w:rsidRDefault="00881A36"/>
        </w:tc>
      </w:tr>
      <w:tr w:rsidR="00881A36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881A36" w:rsidRDefault="00D012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352162, р-н Гулькевичский, пгт Гирей, ул Парковая, д. 7</w:t>
            </w:r>
          </w:p>
          <w:p w:rsidR="00881A36" w:rsidRDefault="00D012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881A36" w:rsidRDefault="00881A36"/>
        </w:tc>
      </w:tr>
      <w:tr w:rsidR="00881A36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1A36" w:rsidRDefault="00881A36"/>
        </w:tc>
      </w:tr>
      <w:tr w:rsidR="00881A36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1A36" w:rsidRDefault="00D0122D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81A36" w:rsidRDefault="00881A36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1"/>
              <w:spacing w:line="229" w:lineRule="auto"/>
              <w:jc w:val="center"/>
            </w:pPr>
            <w:r>
              <w:t>16262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27318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1A36" w:rsidRDefault="00881A36"/>
        </w:tc>
      </w:tr>
      <w:tr w:rsidR="00881A36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881A36" w:rsidRDefault="00881A36"/>
        </w:tc>
      </w:tr>
      <w:tr w:rsidR="00881A36">
        <w:trPr>
          <w:trHeight w:hRule="exact" w:val="115"/>
        </w:trPr>
        <w:tc>
          <w:tcPr>
            <w:tcW w:w="14500" w:type="dxa"/>
            <w:gridSpan w:val="8"/>
          </w:tcPr>
          <w:p w:rsidR="00881A36" w:rsidRDefault="00881A36"/>
        </w:tc>
      </w:tr>
      <w:tr w:rsidR="00881A36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881A36" w:rsidRDefault="00D0122D">
            <w:pPr>
              <w:pStyle w:val="Master"/>
              <w:spacing w:line="229" w:lineRule="auto"/>
            </w:pPr>
            <w:r>
              <w:t>МБДОУ Д/С № 18</w:t>
            </w:r>
          </w:p>
        </w:tc>
        <w:tc>
          <w:tcPr>
            <w:tcW w:w="57" w:type="dxa"/>
          </w:tcPr>
          <w:p w:rsidR="00881A36" w:rsidRDefault="00881A36"/>
        </w:tc>
      </w:tr>
      <w:tr w:rsidR="00881A36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881A36" w:rsidRDefault="00D012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352162, р-н Гулькевичский, пгт Гирей, ул Парковая, д. 16</w:t>
            </w:r>
          </w:p>
          <w:p w:rsidR="00881A36" w:rsidRDefault="00D012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881A36" w:rsidRDefault="00881A36"/>
        </w:tc>
      </w:tr>
      <w:tr w:rsidR="00881A36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1A36" w:rsidRDefault="00881A36"/>
        </w:tc>
      </w:tr>
      <w:tr w:rsidR="00881A36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1A36" w:rsidRDefault="00D0122D">
            <w:pPr>
              <w:pStyle w:val="Details0"/>
              <w:spacing w:line="229" w:lineRule="auto"/>
            </w:pPr>
            <w:r>
              <w:t>Воспитатель детского сада (яслей-сада)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81A36" w:rsidRDefault="00881A36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4A0553">
            <w:pPr>
              <w:pStyle w:val="Details1"/>
              <w:spacing w:line="229" w:lineRule="auto"/>
              <w:jc w:val="center"/>
            </w:pPr>
            <w:r>
              <w:t xml:space="preserve">От </w:t>
            </w:r>
            <w:r w:rsidR="00D0122D">
              <w:t>16242</w:t>
            </w:r>
            <w:r>
              <w:t xml:space="preserve"> до 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4988517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1A36" w:rsidRDefault="00881A36"/>
        </w:tc>
      </w:tr>
      <w:tr w:rsidR="00881A36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1A36" w:rsidRDefault="00D0122D">
            <w:pPr>
              <w:pStyle w:val="Details0"/>
              <w:spacing w:line="229" w:lineRule="auto"/>
            </w:pPr>
            <w:r>
              <w:t>Младший 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81A36" w:rsidRDefault="00881A36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 w:rsidP="004A0553">
            <w:pPr>
              <w:pStyle w:val="Details1"/>
              <w:spacing w:line="229" w:lineRule="auto"/>
              <w:jc w:val="center"/>
            </w:pPr>
            <w:r>
              <w:t>16242</w:t>
            </w:r>
            <w:r w:rsidR="004A0553">
              <w:t xml:space="preserve"> 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4988517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1A36" w:rsidRDefault="00881A36"/>
        </w:tc>
      </w:tr>
      <w:tr w:rsidR="00881A36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1A36" w:rsidRDefault="00D0122D">
            <w:pPr>
              <w:pStyle w:val="Details0"/>
              <w:spacing w:line="229" w:lineRule="auto"/>
            </w:pPr>
            <w:r>
              <w:t>Музыкальный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81A36" w:rsidRDefault="00881A36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4988517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1A36" w:rsidRDefault="00881A36"/>
        </w:tc>
      </w:tr>
      <w:tr w:rsidR="00881A36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1A36" w:rsidRDefault="00D0122D">
            <w:pPr>
              <w:pStyle w:val="Details0"/>
              <w:spacing w:line="229" w:lineRule="auto"/>
            </w:pPr>
            <w:r>
              <w:lastRenderedPageBreak/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81A36" w:rsidRDefault="00D0122D">
            <w:pPr>
              <w:pStyle w:val="Details0"/>
              <w:spacing w:line="229" w:lineRule="auto"/>
            </w:pPr>
            <w:r>
              <w:t>педиатрия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1"/>
              <w:spacing w:line="229" w:lineRule="auto"/>
              <w:jc w:val="center"/>
            </w:pPr>
            <w:r>
              <w:t>16242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(918) 4988517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1A36" w:rsidRDefault="00881A36"/>
        </w:tc>
      </w:tr>
      <w:tr w:rsidR="00881A36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881A36" w:rsidRDefault="00881A36"/>
        </w:tc>
      </w:tr>
      <w:tr w:rsidR="00881A36">
        <w:trPr>
          <w:trHeight w:hRule="exact" w:val="101"/>
        </w:trPr>
        <w:tc>
          <w:tcPr>
            <w:tcW w:w="14500" w:type="dxa"/>
            <w:gridSpan w:val="8"/>
          </w:tcPr>
          <w:p w:rsidR="00881A36" w:rsidRDefault="00881A36"/>
        </w:tc>
      </w:tr>
      <w:tr w:rsidR="00881A36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881A36" w:rsidRDefault="00D0122D">
            <w:pPr>
              <w:pStyle w:val="Master"/>
              <w:spacing w:line="229" w:lineRule="auto"/>
            </w:pPr>
            <w:r>
              <w:t>МКУ "УОД ОМСУ И МУ ГИРЕЙСКОГО ГП"</w:t>
            </w:r>
          </w:p>
        </w:tc>
        <w:tc>
          <w:tcPr>
            <w:tcW w:w="57" w:type="dxa"/>
          </w:tcPr>
          <w:p w:rsidR="00881A36" w:rsidRDefault="00881A36"/>
        </w:tc>
      </w:tr>
      <w:tr w:rsidR="00881A36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881A36" w:rsidRDefault="00D012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352162, р-н Гулькевичский, пгт Гирей, ул Почтовая, д. 2</w:t>
            </w:r>
          </w:p>
          <w:p w:rsidR="00881A36" w:rsidRDefault="00D012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881A36" w:rsidRDefault="00881A36"/>
        </w:tc>
      </w:tr>
      <w:tr w:rsidR="00881A36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1A36" w:rsidRDefault="00881A36"/>
        </w:tc>
      </w:tr>
      <w:tr w:rsidR="00881A36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881A36" w:rsidRDefault="00D0122D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881A36" w:rsidRDefault="00881A36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27329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881A36" w:rsidRDefault="00881A36"/>
        </w:tc>
      </w:tr>
      <w:tr w:rsidR="00881A36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81A36" w:rsidRDefault="00D0122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881A36" w:rsidRDefault="00881A36"/>
        </w:tc>
      </w:tr>
    </w:tbl>
    <w:p w:rsidR="00D0122D" w:rsidRDefault="00D0122D"/>
    <w:sectPr w:rsidR="00D0122D" w:rsidSect="00881A36">
      <w:pgSz w:w="16838" w:h="11906" w:orient="landscape"/>
      <w:pgMar w:top="567" w:right="1134" w:bottom="517" w:left="1134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A36"/>
    <w:rsid w:val="004A0553"/>
    <w:rsid w:val="00881A36"/>
    <w:rsid w:val="00D0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36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881A36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881A36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881A36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881A36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881A36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1539</Characters>
  <Application>Microsoft Office Word</Application>
  <DocSecurity>0</DocSecurity>
  <Lines>12</Lines>
  <Paragraphs>3</Paragraphs>
  <ScaleCrop>false</ScaleCrop>
  <Company>Stimulsoft Reports 2019.4.2 from 13 November 2019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</cp:lastModifiedBy>
  <cp:revision>2</cp:revision>
  <dcterms:created xsi:type="dcterms:W3CDTF">2023-10-12T10:53:00Z</dcterms:created>
  <dcterms:modified xsi:type="dcterms:W3CDTF">2023-10-12T07:56:00Z</dcterms:modified>
</cp:coreProperties>
</file>