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C81058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C81058" w:rsidRDefault="004523AB" w:rsidP="00E247A5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</w:p>
        </w:tc>
        <w:tc>
          <w:tcPr>
            <w:tcW w:w="516" w:type="dxa"/>
            <w:gridSpan w:val="2"/>
          </w:tcPr>
          <w:p w:rsidR="00C81058" w:rsidRDefault="00C81058"/>
        </w:tc>
      </w:tr>
      <w:tr w:rsidR="00C81058">
        <w:trPr>
          <w:trHeight w:hRule="exact" w:val="229"/>
        </w:trPr>
        <w:tc>
          <w:tcPr>
            <w:tcW w:w="14500" w:type="dxa"/>
            <w:gridSpan w:val="8"/>
          </w:tcPr>
          <w:p w:rsidR="00C81058" w:rsidRDefault="00C81058"/>
        </w:tc>
      </w:tr>
      <w:tr w:rsidR="00C81058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C81058" w:rsidRDefault="004523AB">
            <w:pPr>
              <w:pStyle w:val="Master"/>
              <w:spacing w:line="229" w:lineRule="auto"/>
            </w:pPr>
            <w:r>
              <w:t>АО "БЛОК"</w:t>
            </w:r>
          </w:p>
        </w:tc>
        <w:tc>
          <w:tcPr>
            <w:tcW w:w="57" w:type="dxa"/>
          </w:tcPr>
          <w:p w:rsidR="00C81058" w:rsidRDefault="00C81058"/>
        </w:tc>
      </w:tr>
      <w:tr w:rsidR="00C81058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C81058" w:rsidRDefault="004523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352189, р-н Гулькевичский, пгт Красносельский, ул Промышленная, д. 2</w:t>
            </w:r>
          </w:p>
          <w:p w:rsidR="00C81058" w:rsidRDefault="004523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C81058" w:rsidRDefault="00C81058"/>
        </w:tc>
      </w:tr>
      <w:tr w:rsidR="00C81058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81058" w:rsidRDefault="00C81058"/>
        </w:tc>
      </w:tr>
      <w:tr w:rsidR="00C81058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C81058" w:rsidRDefault="004523AB">
            <w:pPr>
              <w:pStyle w:val="Details0"/>
              <w:spacing w:line="229" w:lineRule="auto"/>
            </w:pPr>
            <w:r>
              <w:t>Менеджер по продажам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C81058" w:rsidRDefault="004523AB">
            <w:pPr>
              <w:pStyle w:val="Details0"/>
              <w:spacing w:line="229" w:lineRule="auto"/>
            </w:pPr>
            <w:r>
              <w:t>Менеджер по сбыту готовой продукции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30882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81058" w:rsidRDefault="00C81058"/>
        </w:tc>
      </w:tr>
      <w:tr w:rsidR="00C81058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C81058" w:rsidRDefault="004523AB">
            <w:pPr>
              <w:pStyle w:val="Details0"/>
              <w:spacing w:line="229" w:lineRule="auto"/>
            </w:pPr>
            <w:r>
              <w:t>Формовщик железобетонных изделий и конструкций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C81058" w:rsidRDefault="004523AB">
            <w:pPr>
              <w:pStyle w:val="Details0"/>
              <w:spacing w:line="229" w:lineRule="auto"/>
            </w:pPr>
            <w:r>
              <w:t>Формовщик ЖБИ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10254C">
            <w:pPr>
              <w:pStyle w:val="Details1"/>
              <w:spacing w:line="229" w:lineRule="auto"/>
              <w:jc w:val="center"/>
            </w:pPr>
            <w:r>
              <w:t xml:space="preserve">От </w:t>
            </w:r>
            <w:r w:rsidR="004523AB">
              <w:t>65000</w:t>
            </w:r>
            <w:r>
              <w:t xml:space="preserve"> до 70000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(86160) 30882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C81058" w:rsidRDefault="00C81058"/>
        </w:tc>
      </w:tr>
      <w:tr w:rsidR="00C81058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81058" w:rsidRDefault="004523A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C81058" w:rsidRDefault="00C81058"/>
        </w:tc>
      </w:tr>
    </w:tbl>
    <w:p w:rsidR="004523AB" w:rsidRDefault="004523AB"/>
    <w:sectPr w:rsidR="004523AB" w:rsidSect="00C81058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058"/>
    <w:rsid w:val="0010254C"/>
    <w:rsid w:val="004523AB"/>
    <w:rsid w:val="007A1B49"/>
    <w:rsid w:val="00C81058"/>
    <w:rsid w:val="00E2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58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C81058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C81058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C81058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C81058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C81058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Stimulsoft Reports 2019.4.2 from 13 November 2019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Пользователь</cp:lastModifiedBy>
  <cp:revision>3</cp:revision>
  <cp:lastPrinted>2023-10-04T11:23:00Z</cp:lastPrinted>
  <dcterms:created xsi:type="dcterms:W3CDTF">2023-10-04T14:22:00Z</dcterms:created>
  <dcterms:modified xsi:type="dcterms:W3CDTF">2023-10-12T05:23:00Z</dcterms:modified>
</cp:coreProperties>
</file>