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758" w14:textId="2AF6C1D5" w:rsidR="00813452" w:rsidRDefault="00B423EF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b/>
          <w:noProof/>
        </w:rPr>
        <w:drawing>
          <wp:inline distT="0" distB="0" distL="0" distR="0" wp14:anchorId="649206E5" wp14:editId="62AD3C7F">
            <wp:extent cx="7048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F87" w14:textId="77777777" w:rsidR="00813452" w:rsidRPr="00E11E37" w:rsidRDefault="00813452" w:rsidP="00813452">
      <w:pPr>
        <w:jc w:val="center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</w:p>
    <w:p w14:paraId="25314F9A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14:paraId="6FC78D9A" w14:textId="77777777"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9031CC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7D34BD5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0F35D" w14:textId="05A893E8" w:rsidR="00A66967" w:rsidRPr="00A66967" w:rsidRDefault="006910EC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5463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14:paraId="4554E71D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32371" w14:textId="32B28A8E"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465F">
        <w:rPr>
          <w:rFonts w:ascii="Times New Roman" w:eastAsia="Times New Roman" w:hAnsi="Times New Roman" w:cs="Times New Roman"/>
          <w:sz w:val="28"/>
          <w:szCs w:val="28"/>
        </w:rPr>
        <w:t xml:space="preserve">26.08.2022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1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F3E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5F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5E39312" w14:textId="77777777" w:rsidR="00813452" w:rsidRPr="003F3E6D" w:rsidRDefault="003F3E6D" w:rsidP="003F3E6D">
      <w:pPr>
        <w:rPr>
          <w:rFonts w:ascii="Times New Roman" w:hAnsi="Times New Roman" w:cs="Times New Roman"/>
          <w:kern w:val="3"/>
          <w:lang w:eastAsia="ja-JP" w:bidi="fa-IR"/>
        </w:rPr>
      </w:pP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                                  </w:t>
      </w:r>
      <w:r>
        <w:rPr>
          <w:rFonts w:ascii="Times New Roman" w:hAnsi="Times New Roman" w:cs="Times New Roman"/>
          <w:kern w:val="3"/>
          <w:lang w:eastAsia="ja-JP" w:bidi="fa-IR"/>
        </w:rPr>
        <w:t xml:space="preserve">            </w:t>
      </w: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с. Новоукраинское</w:t>
      </w:r>
    </w:p>
    <w:p w14:paraId="368DFE65" w14:textId="183889F2" w:rsidR="00A66967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4C10C7EE" w14:textId="77777777" w:rsidR="00B423EF" w:rsidRPr="0094707D" w:rsidRDefault="00B423EF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00652F0E" w14:textId="77777777" w:rsidR="003D56F6" w:rsidRPr="00A8207B" w:rsidRDefault="003E6A2D" w:rsidP="003D5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390193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56F6">
        <w:rPr>
          <w:rFonts w:ascii="Times New Roman" w:hAnsi="Times New Roman" w:cs="Times New Roman"/>
          <w:b/>
          <w:sz w:val="28"/>
          <w:szCs w:val="28"/>
        </w:rPr>
        <w:t>24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3D56F6">
        <w:rPr>
          <w:rFonts w:ascii="Times New Roman" w:hAnsi="Times New Roman" w:cs="Times New Roman"/>
          <w:b/>
          <w:sz w:val="28"/>
          <w:szCs w:val="28"/>
        </w:rPr>
        <w:t>3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14:paraId="44CACEB4" w14:textId="77777777" w:rsidR="003E6A2D" w:rsidRPr="003E6A2D" w:rsidRDefault="003D56F6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A2D"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Гулькевичского </w:t>
      </w:r>
    </w:p>
    <w:p w14:paraId="3368A616" w14:textId="77777777" w:rsidR="003E6A2D" w:rsidRPr="003E6A2D" w:rsidRDefault="003E6A2D" w:rsidP="003E6A2D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14:paraId="4CF645CC" w14:textId="77777777" w:rsidR="00B423EF" w:rsidRDefault="003E6A2D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Положения о комиссии по соблюдению требований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</w:t>
      </w:r>
    </w:p>
    <w:p w14:paraId="50B861EC" w14:textId="10B00D2E" w:rsidR="003E6A2D" w:rsidRPr="003E6A2D" w:rsidRDefault="003E6A2D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Гулькевичского района и урегулированию конфликта интересов»</w:t>
      </w:r>
    </w:p>
    <w:bookmarkEnd w:id="0"/>
    <w:p w14:paraId="4C9182F6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559E43F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6496064C" w14:textId="77777777" w:rsidR="00813452" w:rsidRPr="0094707D" w:rsidRDefault="003E6A2D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Новоукраин</w:t>
      </w:r>
      <w:r w:rsidRPr="003E6A2D">
        <w:rPr>
          <w:rFonts w:ascii="Times New Roman" w:hAnsi="Times New Roman" w:cs="Times New Roman"/>
          <w:sz w:val="28"/>
          <w:szCs w:val="28"/>
        </w:rPr>
        <w:t xml:space="preserve">ского сельского поселения Гулькевичского района в соответствие с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Новоукраинс</w:t>
      </w:r>
      <w:r w:rsidRPr="003E6A2D">
        <w:rPr>
          <w:rFonts w:ascii="Times New Roman" w:hAnsi="Times New Roman" w:cs="Times New Roman"/>
          <w:sz w:val="28"/>
          <w:szCs w:val="28"/>
        </w:rPr>
        <w:t>кого сельского поселения Гулькевичского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>,</w:t>
      </w:r>
      <w:r w:rsidR="00923BFA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14:paraId="457D268F" w14:textId="43DBED52" w:rsidR="003E6A2D" w:rsidRPr="00B423EF" w:rsidRDefault="00813452" w:rsidP="00B423EF">
      <w:pPr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>1</w:t>
      </w:r>
      <w:r w:rsidR="00923BFA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3D56F6" w:rsidRPr="00B423EF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2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Гулькевичского района от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 муниципальных служащих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2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E42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Гулькевичского района и урегулированию конфликта интересов» следующие изменения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D3D0321" w14:textId="77777777" w:rsidR="00DA2B9A" w:rsidRPr="00B423EF" w:rsidRDefault="00DA2B9A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>1) подпункт «г» пункта 12 изложить в следующее редакции:</w:t>
      </w:r>
    </w:p>
    <w:p w14:paraId="2519CBC7" w14:textId="5CCBD223" w:rsidR="00813452" w:rsidRPr="007C4E86" w:rsidRDefault="00DA2B9A" w:rsidP="007C4E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 xml:space="preserve">«г)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       от 3 декабря 2012 года № 230-ФЗ «О контроле за соответствием расходов лиц, </w:t>
      </w:r>
      <w:r w:rsidRPr="007C4E86"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</w:t>
      </w:r>
      <w:r w:rsidR="000B26DC" w:rsidRPr="007C4E86">
        <w:rPr>
          <w:rFonts w:ascii="Times New Roman" w:hAnsi="Times New Roman" w:cs="Times New Roman"/>
          <w:sz w:val="28"/>
          <w:szCs w:val="28"/>
        </w:rPr>
        <w:t>)</w:t>
      </w:r>
      <w:r w:rsidRPr="007C4E86">
        <w:rPr>
          <w:rFonts w:ascii="Times New Roman" w:hAnsi="Times New Roman" w:cs="Times New Roman"/>
          <w:sz w:val="28"/>
          <w:szCs w:val="28"/>
        </w:rPr>
        <w:t>;</w:t>
      </w:r>
    </w:p>
    <w:p w14:paraId="69AB55ED" w14:textId="77777777" w:rsidR="000B26DC" w:rsidRPr="007C4E86" w:rsidRDefault="000B26DC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E86">
        <w:rPr>
          <w:rFonts w:ascii="Times New Roman" w:hAnsi="Times New Roman" w:cs="Times New Roman"/>
          <w:sz w:val="28"/>
          <w:szCs w:val="28"/>
        </w:rPr>
        <w:t>2) подпункт «б» пункта 32 изложить в следующее редакции:</w:t>
      </w:r>
    </w:p>
    <w:p w14:paraId="6D0C4D9F" w14:textId="118BAA01" w:rsidR="000B26DC" w:rsidRPr="000B26DC" w:rsidRDefault="000B26DC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E86">
        <w:rPr>
          <w:rFonts w:ascii="Times New Roman" w:hAnsi="Times New Roman" w:cs="Times New Roman"/>
          <w:sz w:val="28"/>
          <w:szCs w:val="28"/>
        </w:rPr>
        <w:t xml:space="preserve"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Pr="007C4E86">
        <w:rPr>
          <w:rFonts w:ascii="Times New Roman" w:eastAsia="Times New Roman" w:hAnsi="Times New Roman" w:cs="Times New Roman"/>
          <w:sz w:val="28"/>
          <w:szCs w:val="28"/>
        </w:rPr>
        <w:t xml:space="preserve">Новоукраинского сельского </w:t>
      </w:r>
      <w:r w:rsidRPr="007C4E86">
        <w:rPr>
          <w:rFonts w:ascii="Times New Roman" w:hAnsi="Times New Roman" w:cs="Times New Roman"/>
          <w:sz w:val="28"/>
          <w:szCs w:val="28"/>
        </w:rPr>
        <w:t>поселения Гулькевичского района применить к муниципальному служащему конкретную меру ответственности и (или) направить в трехдневный срок материалы, полученные в результате осуществления контроля за расходами, в органы прокуратуры Российской Федерации».</w:t>
      </w:r>
    </w:p>
    <w:p w14:paraId="0C0AB584" w14:textId="77777777" w:rsidR="00813452" w:rsidRPr="0094707D" w:rsidRDefault="002B1121" w:rsidP="00E11E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52">
        <w:rPr>
          <w:rFonts w:ascii="Times New Roman" w:hAnsi="Times New Roman" w:cs="Times New Roman"/>
          <w:sz w:val="28"/>
          <w:szCs w:val="28"/>
        </w:rPr>
        <w:t>.</w:t>
      </w:r>
      <w:r w:rsidR="00813452"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813452" w:rsidRPr="00D435C3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B1121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здравоохранению, образованию ,пенсионной политике, по вопросам семьи и детства, по делам несовершеннолетних и молодежной политике </w:t>
      </w:r>
      <w:r w:rsidR="00813452" w:rsidRPr="00574B30">
        <w:rPr>
          <w:rFonts w:ascii="Times New Roman" w:hAnsi="Times New Roman" w:cs="Times New Roman"/>
          <w:sz w:val="28"/>
          <w:szCs w:val="28"/>
        </w:rPr>
        <w:t>Совета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="00813452" w:rsidRPr="004803EB">
        <w:rPr>
          <w:rFonts w:ascii="Times New Roman" w:hAnsi="Times New Roman" w:cs="Times New Roman"/>
          <w:sz w:val="28"/>
          <w:szCs w:val="28"/>
        </w:rPr>
        <w:t>.</w:t>
      </w:r>
    </w:p>
    <w:p w14:paraId="11E23A09" w14:textId="77777777" w:rsidR="00574B30" w:rsidRDefault="002B1121" w:rsidP="00E11E37">
      <w:pPr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D8B">
        <w:rPr>
          <w:rFonts w:ascii="Times New Roman" w:hAnsi="Times New Roman" w:cs="Times New Roman"/>
          <w:sz w:val="28"/>
          <w:szCs w:val="28"/>
        </w:rPr>
        <w:t>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Шурховецкой </w:t>
      </w:r>
      <w:r w:rsidR="007C6868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района», и разместить на сайте Новоукраинского сельского поселения Гулькевичского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14:paraId="2ED91DC6" w14:textId="4F28E54E" w:rsidR="00813452" w:rsidRPr="00273F27" w:rsidRDefault="002B1121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4724EF" w:rsidRPr="007C4E86">
        <w:rPr>
          <w:rFonts w:ascii="Times New Roman" w:hAnsi="Times New Roman"/>
          <w:sz w:val="28"/>
          <w:szCs w:val="28"/>
          <w:lang w:eastAsia="en-US"/>
        </w:rPr>
        <w:t>после</w:t>
      </w:r>
      <w:r w:rsidR="004724EF">
        <w:rPr>
          <w:rFonts w:ascii="Times New Roman" w:hAnsi="Times New Roman" w:cs="Times New Roman"/>
          <w:sz w:val="28"/>
          <w:szCs w:val="28"/>
        </w:rPr>
        <w:t xml:space="preserve"> </w:t>
      </w:r>
      <w:r w:rsidR="006437E6">
        <w:rPr>
          <w:rFonts w:ascii="Times New Roman" w:hAnsi="Times New Roman" w:cs="Times New Roman"/>
          <w:sz w:val="28"/>
          <w:szCs w:val="28"/>
        </w:rPr>
        <w:t xml:space="preserve">его </w:t>
      </w:r>
      <w:r w:rsidR="003E6A2D" w:rsidRPr="003E6A2D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13452" w:rsidRPr="00273F27">
        <w:rPr>
          <w:rFonts w:ascii="Times New Roman" w:hAnsi="Times New Roman" w:cs="Times New Roman"/>
          <w:sz w:val="28"/>
          <w:szCs w:val="28"/>
        </w:rPr>
        <w:t>.</w:t>
      </w:r>
    </w:p>
    <w:p w14:paraId="5A57F8BD" w14:textId="77777777"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EE5342" w14:textId="77777777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3E6A2D" w14:paraId="4B98F3DE" w14:textId="77777777" w:rsidTr="002B1121">
        <w:tc>
          <w:tcPr>
            <w:tcW w:w="4861" w:type="dxa"/>
          </w:tcPr>
          <w:p w14:paraId="00FCFAB3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42A51EA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14:paraId="669529E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_______________Н.А. Иванова</w:t>
            </w:r>
          </w:p>
        </w:tc>
        <w:tc>
          <w:tcPr>
            <w:tcW w:w="5028" w:type="dxa"/>
          </w:tcPr>
          <w:p w14:paraId="0375EC48" w14:textId="77777777" w:rsidR="003E6A2D" w:rsidRPr="0094707D" w:rsidRDefault="003E6A2D" w:rsidP="007B171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DF63A74" w14:textId="77777777" w:rsidR="003E6A2D" w:rsidRDefault="003E6A2D" w:rsidP="002B1121">
            <w:pPr>
              <w:pStyle w:val="11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2B1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Гулькевичского района</w:t>
            </w:r>
          </w:p>
          <w:p w14:paraId="4A2D6C1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_____________М.В. Миронова</w:t>
            </w:r>
          </w:p>
        </w:tc>
      </w:tr>
    </w:tbl>
    <w:p w14:paraId="45D05DFF" w14:textId="77777777" w:rsidR="00813452" w:rsidRDefault="00813452" w:rsidP="006A7034">
      <w:pPr>
        <w:ind w:left="6237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sub_26114"/>
    </w:p>
    <w:bookmarkEnd w:id="2"/>
    <w:p w14:paraId="65B2CB03" w14:textId="77777777" w:rsidR="009700A3" w:rsidRDefault="009700A3"/>
    <w:sectPr w:rsidR="009700A3" w:rsidSect="00E11E37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218B" w14:textId="77777777" w:rsidR="00915815" w:rsidRDefault="00915815" w:rsidP="003B28A9">
      <w:r>
        <w:separator/>
      </w:r>
    </w:p>
  </w:endnote>
  <w:endnote w:type="continuationSeparator" w:id="0">
    <w:p w14:paraId="0CDB6F81" w14:textId="77777777" w:rsidR="00915815" w:rsidRDefault="00915815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5391" w14:textId="77777777" w:rsidR="00915815" w:rsidRDefault="00915815" w:rsidP="003B28A9">
      <w:r>
        <w:separator/>
      </w:r>
    </w:p>
  </w:footnote>
  <w:footnote w:type="continuationSeparator" w:id="0">
    <w:p w14:paraId="4D2CE0BC" w14:textId="77777777" w:rsidR="00915815" w:rsidRDefault="00915815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2"/>
    <w:rsid w:val="000159E2"/>
    <w:rsid w:val="00023500"/>
    <w:rsid w:val="00092086"/>
    <w:rsid w:val="000B26DC"/>
    <w:rsid w:val="000D4C91"/>
    <w:rsid w:val="00187948"/>
    <w:rsid w:val="00196652"/>
    <w:rsid w:val="001C00E3"/>
    <w:rsid w:val="001D0001"/>
    <w:rsid w:val="001D41E1"/>
    <w:rsid w:val="001E0FC3"/>
    <w:rsid w:val="0022106D"/>
    <w:rsid w:val="00271C5C"/>
    <w:rsid w:val="0028121E"/>
    <w:rsid w:val="002B1121"/>
    <w:rsid w:val="002B4D88"/>
    <w:rsid w:val="002C49A7"/>
    <w:rsid w:val="003107EC"/>
    <w:rsid w:val="0032031B"/>
    <w:rsid w:val="0036123D"/>
    <w:rsid w:val="00397175"/>
    <w:rsid w:val="003B28A9"/>
    <w:rsid w:val="003D56F6"/>
    <w:rsid w:val="003E6A2D"/>
    <w:rsid w:val="003F3E6D"/>
    <w:rsid w:val="00455175"/>
    <w:rsid w:val="004724EF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91837"/>
    <w:rsid w:val="005F17CC"/>
    <w:rsid w:val="005F45F0"/>
    <w:rsid w:val="006309D4"/>
    <w:rsid w:val="006437E6"/>
    <w:rsid w:val="006441A1"/>
    <w:rsid w:val="00650166"/>
    <w:rsid w:val="006910EC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4E86"/>
    <w:rsid w:val="007C6868"/>
    <w:rsid w:val="007F543D"/>
    <w:rsid w:val="00813452"/>
    <w:rsid w:val="0081386C"/>
    <w:rsid w:val="00840FF0"/>
    <w:rsid w:val="008E1E69"/>
    <w:rsid w:val="00915815"/>
    <w:rsid w:val="00923BFA"/>
    <w:rsid w:val="00927128"/>
    <w:rsid w:val="009421E5"/>
    <w:rsid w:val="0094465F"/>
    <w:rsid w:val="0095400D"/>
    <w:rsid w:val="009700A3"/>
    <w:rsid w:val="009768D1"/>
    <w:rsid w:val="00977BDA"/>
    <w:rsid w:val="00A54637"/>
    <w:rsid w:val="00A66967"/>
    <w:rsid w:val="00A8355F"/>
    <w:rsid w:val="00AA761A"/>
    <w:rsid w:val="00AD32A0"/>
    <w:rsid w:val="00AE03CC"/>
    <w:rsid w:val="00B2131D"/>
    <w:rsid w:val="00B37A21"/>
    <w:rsid w:val="00B423EF"/>
    <w:rsid w:val="00B51D8B"/>
    <w:rsid w:val="00B80F88"/>
    <w:rsid w:val="00B8527D"/>
    <w:rsid w:val="00B9232A"/>
    <w:rsid w:val="00BB2D14"/>
    <w:rsid w:val="00BD5442"/>
    <w:rsid w:val="00BF0397"/>
    <w:rsid w:val="00BF0CE1"/>
    <w:rsid w:val="00C02607"/>
    <w:rsid w:val="00C90E42"/>
    <w:rsid w:val="00C95731"/>
    <w:rsid w:val="00CA3A58"/>
    <w:rsid w:val="00CA5431"/>
    <w:rsid w:val="00CC49EF"/>
    <w:rsid w:val="00CD3A33"/>
    <w:rsid w:val="00CE022F"/>
    <w:rsid w:val="00D435C3"/>
    <w:rsid w:val="00D65112"/>
    <w:rsid w:val="00DA2B9A"/>
    <w:rsid w:val="00DE08A7"/>
    <w:rsid w:val="00E00090"/>
    <w:rsid w:val="00E11E37"/>
    <w:rsid w:val="00E1627A"/>
    <w:rsid w:val="00E4736E"/>
    <w:rsid w:val="00F01D5E"/>
    <w:rsid w:val="00F07D24"/>
    <w:rsid w:val="00F1636C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FAF"/>
  <w15:docId w15:val="{0FF748CC-E596-4A6A-A9F6-B4C1A2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65C2-8A62-47EC-ACB2-B6B749D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Пользователь</cp:lastModifiedBy>
  <cp:revision>10</cp:revision>
  <cp:lastPrinted>2022-02-10T09:54:00Z</cp:lastPrinted>
  <dcterms:created xsi:type="dcterms:W3CDTF">2022-02-17T08:03:00Z</dcterms:created>
  <dcterms:modified xsi:type="dcterms:W3CDTF">2022-09-07T12:22:00Z</dcterms:modified>
</cp:coreProperties>
</file>