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0E" w:rsidRDefault="00F52144" w:rsidP="00DB7586">
      <w:pPr>
        <w:tabs>
          <w:tab w:val="left" w:pos="8505"/>
        </w:tabs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</w:t>
      </w:r>
    </w:p>
    <w:p w:rsidR="00927F73" w:rsidRDefault="00927F73" w:rsidP="00927F7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657225" cy="695325"/>
            <wp:effectExtent l="0" t="0" r="9525" b="9525"/>
            <wp:docPr id="1" name="Рисунок 1" descr="герб_село Новоукраинско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село Новоукраинское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C3F" w:rsidRPr="00207C3F" w:rsidRDefault="00207C3F" w:rsidP="00927F7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E0C0E" w:rsidRPr="00F61AB4" w:rsidRDefault="00EE0C0E" w:rsidP="00EE0C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1AB4">
        <w:rPr>
          <w:rFonts w:ascii="Times New Roman" w:hAnsi="Times New Roman"/>
          <w:b/>
          <w:sz w:val="28"/>
          <w:szCs w:val="28"/>
        </w:rPr>
        <w:t xml:space="preserve">СОВЕТ </w:t>
      </w:r>
      <w:r w:rsidR="00C21676" w:rsidRPr="00F61AB4">
        <w:rPr>
          <w:rFonts w:ascii="Times New Roman" w:hAnsi="Times New Roman"/>
          <w:b/>
          <w:sz w:val="28"/>
          <w:szCs w:val="28"/>
        </w:rPr>
        <w:t>НОВОУКРАИНСКОГО</w:t>
      </w:r>
      <w:r w:rsidRPr="00F61AB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E0C0E" w:rsidRDefault="00EE0C0E" w:rsidP="00EE0C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1AB4">
        <w:rPr>
          <w:rFonts w:ascii="Times New Roman" w:hAnsi="Times New Roman"/>
          <w:b/>
          <w:sz w:val="28"/>
          <w:szCs w:val="28"/>
        </w:rPr>
        <w:t>ГУЛЬКЕВИЧСКОГО РАЙОНА</w:t>
      </w:r>
    </w:p>
    <w:p w:rsidR="00B4198E" w:rsidRPr="00B4198E" w:rsidRDefault="00B4198E" w:rsidP="00EE0C0E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EE0C0E" w:rsidRPr="00F61AB4" w:rsidRDefault="00EE0C0E" w:rsidP="00EE0C0E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61AB4">
        <w:rPr>
          <w:rFonts w:ascii="Times New Roman" w:hAnsi="Times New Roman"/>
          <w:b/>
          <w:sz w:val="32"/>
          <w:szCs w:val="32"/>
        </w:rPr>
        <w:t>РЕШЕНИЕ</w:t>
      </w:r>
    </w:p>
    <w:p w:rsidR="00EE0C0E" w:rsidRDefault="00EE0C0E" w:rsidP="00EE0C0E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E0C0E" w:rsidRDefault="00B730C9" w:rsidP="00EE0C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сессия </w:t>
      </w:r>
      <w:r w:rsidR="00D808F2">
        <w:rPr>
          <w:rFonts w:ascii="Times New Roman" w:hAnsi="Times New Roman"/>
          <w:b/>
          <w:sz w:val="28"/>
          <w:szCs w:val="28"/>
        </w:rPr>
        <w:t>4</w:t>
      </w:r>
      <w:r w:rsidR="00EE0C0E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EE0C0E" w:rsidRDefault="00EE0C0E" w:rsidP="00EE0C0E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EE0C0E" w:rsidRPr="0031262B" w:rsidRDefault="00242F51" w:rsidP="00604038">
      <w:pPr>
        <w:tabs>
          <w:tab w:val="left" w:pos="8505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proofErr w:type="gramStart"/>
      <w:r w:rsidR="00EE0C0E" w:rsidRPr="00C21676">
        <w:rPr>
          <w:rFonts w:ascii="Times New Roman" w:hAnsi="Times New Roman"/>
          <w:b/>
          <w:sz w:val="28"/>
          <w:szCs w:val="28"/>
        </w:rPr>
        <w:t>от</w:t>
      </w:r>
      <w:proofErr w:type="gramEnd"/>
      <w:r w:rsidR="00812B0C">
        <w:rPr>
          <w:rFonts w:ascii="Times New Roman" w:hAnsi="Times New Roman"/>
          <w:sz w:val="24"/>
          <w:szCs w:val="24"/>
        </w:rPr>
        <w:t xml:space="preserve"> </w:t>
      </w:r>
      <w:r w:rsidR="00812B0C" w:rsidRPr="00812B0C">
        <w:rPr>
          <w:rFonts w:ascii="Times New Roman" w:hAnsi="Times New Roman"/>
          <w:sz w:val="24"/>
          <w:szCs w:val="24"/>
          <w:u w:val="single"/>
        </w:rPr>
        <w:t>ПРОЕКТ</w:t>
      </w:r>
      <w:r w:rsidR="00624C88" w:rsidRPr="00812B0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24C88" w:rsidRPr="00812B0C">
        <w:rPr>
          <w:rFonts w:ascii="Times New Roman" w:hAnsi="Times New Roman"/>
          <w:sz w:val="24"/>
          <w:szCs w:val="24"/>
        </w:rPr>
        <w:t xml:space="preserve">   </w:t>
      </w:r>
      <w:r w:rsidR="000E78C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31262B">
        <w:rPr>
          <w:rFonts w:ascii="Times New Roman" w:hAnsi="Times New Roman"/>
          <w:sz w:val="24"/>
          <w:szCs w:val="24"/>
        </w:rPr>
        <w:t xml:space="preserve">        </w:t>
      </w:r>
      <w:r w:rsidR="00EE0C0E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EE0C0E" w:rsidRPr="00C21676">
        <w:rPr>
          <w:rFonts w:ascii="Times New Roman" w:hAnsi="Times New Roman"/>
          <w:b/>
          <w:sz w:val="28"/>
          <w:szCs w:val="28"/>
        </w:rPr>
        <w:t>№</w:t>
      </w:r>
      <w:r w:rsidR="00EE0C0E" w:rsidRPr="00812B0C">
        <w:rPr>
          <w:rFonts w:ascii="Times New Roman" w:hAnsi="Times New Roman"/>
          <w:b/>
          <w:sz w:val="28"/>
          <w:szCs w:val="28"/>
        </w:rPr>
        <w:t xml:space="preserve"> </w:t>
      </w:r>
      <w:r w:rsidR="00812B0C" w:rsidRPr="00812B0C">
        <w:rPr>
          <w:rFonts w:ascii="Times New Roman" w:hAnsi="Times New Roman"/>
          <w:sz w:val="28"/>
          <w:szCs w:val="28"/>
        </w:rPr>
        <w:t>__</w:t>
      </w:r>
    </w:p>
    <w:p w:rsidR="00604952" w:rsidRPr="009E6C90" w:rsidRDefault="00EE0C0E" w:rsidP="009E6C90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</w:rPr>
      </w:pPr>
      <w:r w:rsidRPr="00C21676">
        <w:rPr>
          <w:rFonts w:ascii="Times New Roman" w:hAnsi="Times New Roman"/>
        </w:rPr>
        <w:t>с.</w:t>
      </w:r>
      <w:r w:rsidR="00B834A1">
        <w:rPr>
          <w:rFonts w:ascii="Times New Roman" w:hAnsi="Times New Roman"/>
        </w:rPr>
        <w:t xml:space="preserve"> </w:t>
      </w:r>
      <w:proofErr w:type="spellStart"/>
      <w:r w:rsidR="00C21676" w:rsidRPr="00C21676">
        <w:rPr>
          <w:rFonts w:ascii="Times New Roman" w:hAnsi="Times New Roman"/>
        </w:rPr>
        <w:t>Новоукраинское</w:t>
      </w:r>
      <w:proofErr w:type="spellEnd"/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EE0C0E" w:rsidTr="00EE0C0E">
        <w:trPr>
          <w:trHeight w:val="200"/>
        </w:trPr>
        <w:tc>
          <w:tcPr>
            <w:tcW w:w="9537" w:type="dxa"/>
          </w:tcPr>
          <w:tbl>
            <w:tblPr>
              <w:tblpPr w:leftFromText="180" w:rightFromText="180" w:bottomFromText="200" w:vertAnchor="text" w:horzAnchor="margin" w:tblpY="546"/>
              <w:tblW w:w="9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48"/>
            </w:tblGrid>
            <w:tr w:rsidR="00EE0C0E">
              <w:trPr>
                <w:trHeight w:val="540"/>
              </w:trPr>
              <w:tc>
                <w:tcPr>
                  <w:tcW w:w="964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64BF4" w:rsidRDefault="00706509" w:rsidP="00264BF4">
                  <w:pPr>
                    <w:pStyle w:val="a3"/>
                    <w:tabs>
                      <w:tab w:val="left" w:pos="8442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706509">
                    <w:rPr>
                      <w:b/>
                      <w:sz w:val="28"/>
                      <w:szCs w:val="28"/>
                    </w:rPr>
                    <w:t xml:space="preserve">Об утверждении порядка установления </w:t>
                  </w:r>
                  <w:proofErr w:type="gramStart"/>
                  <w:r w:rsidRPr="00706509">
                    <w:rPr>
                      <w:b/>
                      <w:sz w:val="28"/>
                      <w:szCs w:val="28"/>
                    </w:rPr>
                    <w:t>льготной</w:t>
                  </w:r>
                  <w:proofErr w:type="gramEnd"/>
                  <w:r w:rsidRPr="00706509">
                    <w:rPr>
                      <w:b/>
                      <w:sz w:val="28"/>
                      <w:szCs w:val="28"/>
                    </w:rPr>
                    <w:t xml:space="preserve"> арендной </w:t>
                  </w:r>
                </w:p>
                <w:p w:rsidR="00264BF4" w:rsidRDefault="00706509" w:rsidP="00264BF4">
                  <w:pPr>
                    <w:pStyle w:val="a3"/>
                    <w:tabs>
                      <w:tab w:val="left" w:pos="8442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706509">
                    <w:rPr>
                      <w:b/>
                      <w:sz w:val="28"/>
                      <w:szCs w:val="28"/>
                    </w:rPr>
                    <w:t xml:space="preserve">платы и ее размеров лицам, владеющим на праве аренды </w:t>
                  </w:r>
                </w:p>
                <w:p w:rsidR="00264BF4" w:rsidRDefault="00706509" w:rsidP="00264BF4">
                  <w:pPr>
                    <w:pStyle w:val="a3"/>
                    <w:tabs>
                      <w:tab w:val="left" w:pos="8442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706509">
                    <w:rPr>
                      <w:b/>
                      <w:sz w:val="28"/>
                      <w:szCs w:val="28"/>
                    </w:rPr>
                    <w:t xml:space="preserve">объектами культурного наследия, находящимися </w:t>
                  </w:r>
                </w:p>
                <w:p w:rsidR="00264BF4" w:rsidRDefault="00706509" w:rsidP="00264BF4">
                  <w:pPr>
                    <w:pStyle w:val="a3"/>
                    <w:tabs>
                      <w:tab w:val="left" w:pos="853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706509">
                    <w:rPr>
                      <w:b/>
                      <w:sz w:val="28"/>
                      <w:szCs w:val="28"/>
                    </w:rPr>
                    <w:t xml:space="preserve">в собственности </w:t>
                  </w:r>
                  <w:r>
                    <w:rPr>
                      <w:b/>
                      <w:sz w:val="28"/>
                      <w:szCs w:val="28"/>
                    </w:rPr>
                    <w:t>Новоукраинского</w:t>
                  </w:r>
                  <w:r w:rsidRPr="00706509">
                    <w:rPr>
                      <w:b/>
                      <w:sz w:val="28"/>
                      <w:szCs w:val="28"/>
                    </w:rPr>
                    <w:t xml:space="preserve"> сельского поселения </w:t>
                  </w:r>
                </w:p>
                <w:p w:rsidR="0020680E" w:rsidRDefault="00706509" w:rsidP="0020680E">
                  <w:pPr>
                    <w:pStyle w:val="a3"/>
                    <w:tabs>
                      <w:tab w:val="left" w:pos="853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706509">
                    <w:rPr>
                      <w:b/>
                      <w:sz w:val="28"/>
                      <w:szCs w:val="28"/>
                    </w:rPr>
                    <w:t xml:space="preserve">Гулькевичского района, </w:t>
                  </w:r>
                  <w:proofErr w:type="gramStart"/>
                  <w:r w:rsidRPr="00706509">
                    <w:rPr>
                      <w:b/>
                      <w:sz w:val="28"/>
                      <w:szCs w:val="28"/>
                    </w:rPr>
                    <w:t>вложившим</w:t>
                  </w:r>
                  <w:proofErr w:type="gramEnd"/>
                  <w:r w:rsidRPr="00706509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092D90" w:rsidRDefault="00706509" w:rsidP="0020680E">
                  <w:pPr>
                    <w:pStyle w:val="a3"/>
                    <w:tabs>
                      <w:tab w:val="left" w:pos="853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706509">
                    <w:rPr>
                      <w:b/>
                      <w:sz w:val="28"/>
                      <w:szCs w:val="28"/>
                    </w:rPr>
                    <w:t xml:space="preserve">свои средства в работы по сохранению объектов </w:t>
                  </w:r>
                </w:p>
                <w:p w:rsidR="00092D90" w:rsidRDefault="00706509" w:rsidP="00092D90">
                  <w:pPr>
                    <w:pStyle w:val="a3"/>
                    <w:tabs>
                      <w:tab w:val="left" w:pos="853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706509">
                    <w:rPr>
                      <w:b/>
                      <w:sz w:val="28"/>
                      <w:szCs w:val="28"/>
                    </w:rPr>
                    <w:t xml:space="preserve">культурного наследия и </w:t>
                  </w:r>
                  <w:proofErr w:type="gramStart"/>
                  <w:r w:rsidRPr="00706509">
                    <w:rPr>
                      <w:b/>
                      <w:sz w:val="28"/>
                      <w:szCs w:val="28"/>
                    </w:rPr>
                    <w:t>обеспечившим</w:t>
                  </w:r>
                  <w:proofErr w:type="gramEnd"/>
                  <w:r w:rsidRPr="00706509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EE0C0E" w:rsidRDefault="00706509" w:rsidP="00092D90">
                  <w:pPr>
                    <w:pStyle w:val="a3"/>
                    <w:tabs>
                      <w:tab w:val="left" w:pos="8539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706509">
                    <w:rPr>
                      <w:b/>
                      <w:sz w:val="28"/>
                      <w:szCs w:val="28"/>
                    </w:rPr>
                    <w:t>выполнение этих работ</w:t>
                  </w:r>
                </w:p>
                <w:p w:rsidR="00EF5142" w:rsidRPr="00435676" w:rsidRDefault="00EF5142" w:rsidP="00DB7586">
                  <w:pPr>
                    <w:pStyle w:val="a3"/>
                    <w:tabs>
                      <w:tab w:val="left" w:pos="8442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5F6E13" w:rsidRPr="005C601E" w:rsidRDefault="005F6E13" w:rsidP="00DB758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5F6E13" w:rsidRPr="00C067F7" w:rsidRDefault="005F6E13" w:rsidP="000D5D6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67F7">
              <w:rPr>
                <w:rFonts w:ascii="Times New Roman" w:hAnsi="Times New Roman"/>
                <w:sz w:val="28"/>
                <w:szCs w:val="28"/>
              </w:rPr>
              <w:t>В соответствии с Федеральными законами от 6 октября 2003 г</w:t>
            </w:r>
            <w:r w:rsidR="001D7615">
              <w:rPr>
                <w:rFonts w:ascii="Times New Roman" w:hAnsi="Times New Roman"/>
                <w:sz w:val="28"/>
                <w:szCs w:val="28"/>
              </w:rPr>
              <w:t>ода</w:t>
            </w:r>
            <w:r w:rsidR="00525EDE">
              <w:rPr>
                <w:rFonts w:ascii="Times New Roman" w:hAnsi="Times New Roman"/>
                <w:sz w:val="28"/>
                <w:szCs w:val="28"/>
              </w:rPr>
              <w:t>.</w:t>
            </w:r>
            <w:r w:rsidRPr="00C067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48D5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C067F7">
              <w:rPr>
                <w:rFonts w:ascii="Times New Roman" w:hAnsi="Times New Roman"/>
                <w:sz w:val="28"/>
                <w:szCs w:val="28"/>
              </w:rPr>
              <w:t xml:space="preserve">№ 131-ФЗ </w:t>
            </w:r>
            <w:r w:rsidRPr="00C067F7">
              <w:rPr>
                <w:rFonts w:ascii="Times New Roman" w:hAnsi="Times New Roman"/>
                <w:sz w:val="28"/>
                <w:szCs w:val="28"/>
                <w:lang w:eastAsia="en-US"/>
              </w:rPr>
              <w:t>«Об общих принципах организации местного самоуправления в Российской Федерации»,</w:t>
            </w:r>
            <w:r w:rsidRPr="00C067F7">
              <w:rPr>
                <w:rFonts w:ascii="Times New Roman" w:hAnsi="Times New Roman"/>
                <w:sz w:val="28"/>
                <w:szCs w:val="28"/>
              </w:rPr>
              <w:t xml:space="preserve"> от 12 января 1996 г</w:t>
            </w:r>
            <w:r w:rsidR="001D7615">
              <w:rPr>
                <w:rFonts w:ascii="Times New Roman" w:hAnsi="Times New Roman"/>
                <w:sz w:val="28"/>
                <w:szCs w:val="28"/>
              </w:rPr>
              <w:t>ода</w:t>
            </w:r>
            <w:r w:rsidRPr="00C067F7">
              <w:rPr>
                <w:rFonts w:ascii="Times New Roman" w:hAnsi="Times New Roman"/>
                <w:sz w:val="28"/>
                <w:szCs w:val="28"/>
              </w:rPr>
              <w:t xml:space="preserve"> № 8-ФЗ «О погребении и похоронном деле», законом Краснодарского края от 4 февраля 2004 г</w:t>
            </w:r>
            <w:r w:rsidR="001D7615">
              <w:rPr>
                <w:rFonts w:ascii="Times New Roman" w:hAnsi="Times New Roman"/>
                <w:sz w:val="28"/>
                <w:szCs w:val="28"/>
              </w:rPr>
              <w:t xml:space="preserve">ода                </w:t>
            </w:r>
            <w:r w:rsidRPr="00C067F7">
              <w:rPr>
                <w:rFonts w:ascii="Times New Roman" w:hAnsi="Times New Roman"/>
                <w:sz w:val="28"/>
                <w:szCs w:val="28"/>
              </w:rPr>
              <w:t xml:space="preserve"> № 666-КЗ «О погребении и похоронном деле в Краснодарском крае»,</w:t>
            </w:r>
            <w:r w:rsidR="001D76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067F7">
              <w:rPr>
                <w:rFonts w:ascii="Times New Roman" w:hAnsi="Times New Roman"/>
                <w:sz w:val="28"/>
                <w:szCs w:val="28"/>
              </w:rPr>
              <w:t xml:space="preserve"> уставом </w:t>
            </w:r>
            <w:r w:rsidRPr="00C067F7">
              <w:rPr>
                <w:rFonts w:ascii="Times New Roman" w:hAnsi="Times New Roman"/>
                <w:sz w:val="28"/>
                <w:szCs w:val="28"/>
                <w:lang w:eastAsia="en-US"/>
              </w:rPr>
              <w:t>Новоукраинского сельского</w:t>
            </w:r>
            <w:r w:rsidRPr="00C067F7">
              <w:rPr>
                <w:rFonts w:ascii="Times New Roman" w:hAnsi="Times New Roman"/>
                <w:sz w:val="28"/>
                <w:szCs w:val="28"/>
              </w:rPr>
              <w:t xml:space="preserve"> поселения Гулькевичского района Совет </w:t>
            </w:r>
            <w:r w:rsidRPr="00C067F7">
              <w:rPr>
                <w:rFonts w:ascii="Times New Roman" w:hAnsi="Times New Roman"/>
                <w:sz w:val="28"/>
                <w:szCs w:val="28"/>
                <w:lang w:eastAsia="en-US"/>
              </w:rPr>
              <w:t>Новоукраинского сельского</w:t>
            </w:r>
            <w:r w:rsidRPr="00C067F7">
              <w:rPr>
                <w:rFonts w:ascii="Times New Roman" w:hAnsi="Times New Roman"/>
                <w:sz w:val="28"/>
                <w:szCs w:val="28"/>
              </w:rPr>
              <w:t xml:space="preserve"> поселения Гулькевичского района</w:t>
            </w:r>
            <w:proofErr w:type="gramEnd"/>
            <w:r w:rsidRPr="00C067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067F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067F7">
              <w:rPr>
                <w:rFonts w:ascii="Times New Roman" w:hAnsi="Times New Roman"/>
                <w:sz w:val="28"/>
                <w:szCs w:val="28"/>
              </w:rPr>
              <w:t xml:space="preserve"> е ш и л:</w:t>
            </w:r>
          </w:p>
          <w:p w:rsidR="00EE0C0E" w:rsidRDefault="00FA525D" w:rsidP="000D5D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Pr="005407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Утвердить порядок установления льготной арендной платы и ее размеров лицам, владеющим на праве аренды объектами культурного наследия, находящимися в собственности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Новоукраинского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Гулькевичского района</w:t>
            </w:r>
            <w:r w:rsidRPr="005407DD">
              <w:rPr>
                <w:rFonts w:ascii="Times New Roman" w:hAnsi="Times New Roman"/>
                <w:color w:val="000000"/>
                <w:sz w:val="28"/>
                <w:szCs w:val="28"/>
              </w:rPr>
              <w:t>, вложившим свои средства в работы по сохранению объектов культурного наследия и обеспечившим выполнение этих работ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(приложение)</w:t>
            </w:r>
            <w:r w:rsidRPr="005407D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42AFF" w:rsidRDefault="00EE0C0E" w:rsidP="00C70D2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r w:rsidRPr="004A6B6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Признать утратившим силу решение </w:t>
            </w:r>
            <w:r w:rsidR="00E97197" w:rsidRPr="00E97197"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  <w:r w:rsidR="00033E8F" w:rsidRPr="00E971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сессии </w:t>
            </w:r>
            <w:r w:rsidR="001E7A28" w:rsidRPr="00E97197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="00033E8F" w:rsidRPr="00E971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созыва </w:t>
            </w:r>
            <w:r w:rsidR="00C70D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</w:t>
            </w:r>
            <w:r w:rsidR="00033E8F" w:rsidRPr="00E971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 </w:t>
            </w:r>
            <w:r w:rsidR="00E97197" w:rsidRPr="00E97197"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  <w:r w:rsidRPr="00E971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33E8F" w:rsidRPr="00E97197">
              <w:rPr>
                <w:rFonts w:ascii="Times New Roman" w:hAnsi="Times New Roman"/>
                <w:sz w:val="28"/>
                <w:szCs w:val="28"/>
                <w:lang w:eastAsia="en-US"/>
              </w:rPr>
              <w:t>февраля</w:t>
            </w:r>
            <w:r w:rsidRPr="00E971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20</w:t>
            </w:r>
            <w:r w:rsidR="001E7A28" w:rsidRPr="00E97197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E97197" w:rsidRPr="00E9719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E971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</w:t>
            </w:r>
            <w:r w:rsidR="001D7615">
              <w:rPr>
                <w:rFonts w:ascii="Times New Roman" w:hAnsi="Times New Roman"/>
                <w:sz w:val="28"/>
                <w:szCs w:val="28"/>
                <w:lang w:eastAsia="en-US"/>
              </w:rPr>
              <w:t>ода</w:t>
            </w:r>
            <w:r w:rsidR="00525E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E97197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  <w:r w:rsidR="00033E8F" w:rsidRPr="00E9719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E97197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033E8F" w:rsidRPr="004A6B6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r w:rsidR="001E7A28" w:rsidRPr="001E7A28">
              <w:rPr>
                <w:rFonts w:ascii="Times New Roman" w:hAnsi="Times New Roman"/>
                <w:sz w:val="28"/>
                <w:szCs w:val="28"/>
                <w:lang w:eastAsia="en-US"/>
              </w:rPr>
              <w:t>Об утверждении стоимости услуг, предоставляемых согласно гарантированном</w:t>
            </w:r>
            <w:r w:rsidR="001E7A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 перечню услуг по погребению, оказываемых на территории </w:t>
            </w:r>
            <w:r w:rsidR="001E7A28" w:rsidRPr="001E7A28">
              <w:rPr>
                <w:rFonts w:ascii="Times New Roman" w:hAnsi="Times New Roman"/>
                <w:sz w:val="28"/>
                <w:szCs w:val="28"/>
                <w:lang w:eastAsia="en-US"/>
              </w:rPr>
              <w:t>Новоу</w:t>
            </w:r>
            <w:r w:rsidR="001E7A2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краинского сельского поселения </w:t>
            </w:r>
            <w:r w:rsidR="001E7A28" w:rsidRPr="001E7A28">
              <w:rPr>
                <w:rFonts w:ascii="Times New Roman" w:hAnsi="Times New Roman"/>
                <w:sz w:val="28"/>
                <w:szCs w:val="28"/>
                <w:lang w:eastAsia="en-US"/>
              </w:rPr>
              <w:t>Гулькевичского района</w:t>
            </w:r>
            <w:r w:rsidR="001E7A28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 w:rsidR="00A42AFF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072BA1" w:rsidRDefault="00EE0C0E" w:rsidP="001D7615">
            <w:pPr>
              <w:spacing w:after="0" w:line="240" w:lineRule="auto"/>
              <w:ind w:firstLine="709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 w:rsidRPr="00A42AFF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A42AFF"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 xml:space="preserve">Главному специалисту администрации Новоукраинского сельского поселения Гулькевичского района Г.В. </w:t>
            </w:r>
            <w:proofErr w:type="spellStart"/>
            <w:r w:rsidR="00A42AFF"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Шурховецкой</w:t>
            </w:r>
            <w:proofErr w:type="spellEnd"/>
            <w:r w:rsidR="00A42AFF"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 xml:space="preserve"> обнародовать настоящее постановление в специально установленных местах </w:t>
            </w:r>
            <w:proofErr w:type="gramStart"/>
            <w:r w:rsidR="00A42AFF"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для</w:t>
            </w:r>
            <w:proofErr w:type="gramEnd"/>
            <w:r w:rsidR="00A42AFF"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072BA1" w:rsidRDefault="00072BA1" w:rsidP="00072BA1">
            <w:pPr>
              <w:spacing w:after="0" w:line="240" w:lineRule="auto"/>
              <w:ind w:firstLine="709"/>
              <w:jc w:val="center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lastRenderedPageBreak/>
              <w:t>2</w:t>
            </w:r>
          </w:p>
          <w:p w:rsidR="003B48D5" w:rsidRDefault="00A42AFF" w:rsidP="00072BA1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обнародования муниципальных правовых актов органов местного самоуправления Новоукраинского сельского поселения Гулькевичского района, определенных постановлением администрации Новоукраинского сельского поселения Гулькевичского района от 1 февраля 2019 г</w:t>
            </w:r>
            <w:r w:rsidR="001D7615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ода</w:t>
            </w:r>
            <w:r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 xml:space="preserve"> </w:t>
            </w:r>
            <w:r w:rsidR="00072BA1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 xml:space="preserve">                      </w:t>
            </w:r>
            <w:r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 xml:space="preserve">№ 6 «Об определении специально установленных мест для обнародования </w:t>
            </w:r>
          </w:p>
          <w:p w:rsidR="00A42AFF" w:rsidRPr="009E6C90" w:rsidRDefault="00A42AFF" w:rsidP="00B03FC8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 xml:space="preserve">муниципальных правовых актов органов местного самоуправления Новоукраинского сельского поселения Гулькевичского района» и разместить на сайте Новоукраинского сельского поселения Гулькевичского района.  </w:t>
            </w:r>
          </w:p>
          <w:p w:rsidR="00EE0C0E" w:rsidRDefault="00EE0C0E" w:rsidP="000C4969">
            <w:pPr>
              <w:spacing w:after="0" w:line="240" w:lineRule="auto"/>
              <w:ind w:firstLine="63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  <w:r w:rsidR="00FE795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выполнением настоящего решения возложить на постоянно действующую </w:t>
            </w:r>
            <w:r w:rsidR="00612D1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депутатскую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комиссию по </w:t>
            </w:r>
            <w:r w:rsidR="00973561">
              <w:rPr>
                <w:rFonts w:ascii="Times New Roman" w:hAnsi="Times New Roman"/>
                <w:sz w:val="28"/>
                <w:szCs w:val="28"/>
                <w:lang w:eastAsia="en-US"/>
              </w:rPr>
              <w:t>здравоохранению, образованию, пенсионной политике, по вопросам семьи и детства, по делам несовершеннолетних и молодежной политике.</w:t>
            </w:r>
          </w:p>
          <w:p w:rsidR="00EE0C0E" w:rsidRDefault="00EE0C0E" w:rsidP="001F2EB2">
            <w:pPr>
              <w:tabs>
                <w:tab w:val="left" w:pos="8525"/>
              </w:tabs>
              <w:spacing w:after="0" w:line="240" w:lineRule="auto"/>
              <w:ind w:firstLine="63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5. </w:t>
            </w:r>
            <w:r w:rsidR="00521029" w:rsidRPr="00521029">
              <w:rPr>
                <w:rFonts w:ascii="Times New Roman" w:hAnsi="Times New Roman"/>
                <w:sz w:val="28"/>
                <w:szCs w:val="28"/>
                <w:lang w:eastAsia="en-US"/>
              </w:rPr>
              <w:t>Решение вступает в силу после его официального обнародования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</w:p>
          <w:p w:rsidR="00EE0C0E" w:rsidRDefault="00EE0C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E0C0E" w:rsidRDefault="00EE0C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E0C0E" w:rsidRDefault="00EE0C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Глава </w:t>
            </w:r>
            <w:r w:rsidR="00C21676">
              <w:rPr>
                <w:rFonts w:ascii="Times New Roman" w:hAnsi="Times New Roman"/>
                <w:sz w:val="28"/>
                <w:szCs w:val="28"/>
                <w:lang w:eastAsia="en-US"/>
              </w:rPr>
              <w:t>Новоукраинского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4266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Председатель Совета       </w:t>
            </w:r>
          </w:p>
          <w:p w:rsidR="00EE0C0E" w:rsidRDefault="000426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сельского </w:t>
            </w:r>
            <w:r w:rsidR="00EE0C0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поселения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EE0C0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</w:t>
            </w:r>
            <w:r w:rsidR="0040509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="00EE0C0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B73118">
              <w:rPr>
                <w:rFonts w:ascii="Times New Roman" w:hAnsi="Times New Roman"/>
                <w:sz w:val="28"/>
                <w:szCs w:val="28"/>
                <w:lang w:eastAsia="en-US"/>
              </w:rPr>
              <w:t>Новоукраинского сельского</w:t>
            </w:r>
          </w:p>
          <w:p w:rsidR="00EE0C0E" w:rsidRDefault="0004266D" w:rsidP="000426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Гулькевичского района</w:t>
            </w:r>
            <w:r w:rsidR="00B7311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Гулькевичского района</w:t>
            </w:r>
          </w:p>
          <w:p w:rsidR="00411BB4" w:rsidRDefault="00411BB4" w:rsidP="000426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_____________Н.А.</w:t>
            </w:r>
            <w:r w:rsidR="00170AF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Иванова                                  </w:t>
            </w:r>
            <w:r w:rsidR="009C55E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__________М.В.</w:t>
            </w:r>
            <w:r w:rsidR="00170AF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Миронова</w:t>
            </w:r>
          </w:p>
          <w:p w:rsidR="00EE0C0E" w:rsidRDefault="00EE0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E0C0E" w:rsidRDefault="00EE0C0E">
            <w:pPr>
              <w:spacing w:after="0" w:line="240" w:lineRule="auto"/>
              <w:ind w:left="708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</w:t>
            </w:r>
          </w:p>
          <w:p w:rsidR="00EE0C0E" w:rsidRDefault="00EE0C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</w:tbl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60056B" w:rsidRDefault="0060056B" w:rsidP="00EE0C0E"/>
    <w:p w:rsidR="00BA7195" w:rsidRDefault="00BA7195" w:rsidP="00EE0C0E"/>
    <w:p w:rsidR="00BA7195" w:rsidRDefault="00BA7195" w:rsidP="00EE0C0E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7195" w:rsidTr="00BA7195">
        <w:tc>
          <w:tcPr>
            <w:tcW w:w="4785" w:type="dxa"/>
          </w:tcPr>
          <w:p w:rsidR="00BA7195" w:rsidRDefault="00BA7195" w:rsidP="00EE0C0E"/>
        </w:tc>
        <w:tc>
          <w:tcPr>
            <w:tcW w:w="4786" w:type="dxa"/>
          </w:tcPr>
          <w:p w:rsidR="00BA7195" w:rsidRDefault="00BA7195" w:rsidP="00BA71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5709CE" w:rsidRDefault="005709CE" w:rsidP="00BA71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7195" w:rsidRDefault="005709CE" w:rsidP="00EE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</w:t>
            </w:r>
            <w:r w:rsidRPr="007E39D3">
              <w:rPr>
                <w:rFonts w:ascii="Times New Roman" w:hAnsi="Times New Roman"/>
                <w:sz w:val="28"/>
                <w:szCs w:val="28"/>
              </w:rPr>
              <w:t>Н</w:t>
            </w:r>
          </w:p>
          <w:p w:rsidR="00BA7195" w:rsidRDefault="00BA7195" w:rsidP="00EE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Решением сессии </w:t>
            </w:r>
            <w:r w:rsidR="00A94D15">
              <w:rPr>
                <w:rFonts w:ascii="Times New Roman" w:hAnsi="Times New Roman"/>
                <w:sz w:val="28"/>
                <w:szCs w:val="28"/>
              </w:rPr>
              <w:t>4</w:t>
            </w:r>
            <w:r w:rsidR="007002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созыва</w:t>
            </w:r>
          </w:p>
          <w:p w:rsidR="005709CE" w:rsidRDefault="005709CE" w:rsidP="00EE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Совета Новоукраинского сельского поселения Гулькевичского района</w:t>
            </w:r>
          </w:p>
          <w:p w:rsidR="00BA7195" w:rsidRPr="00A94D15" w:rsidRDefault="00C5136B" w:rsidP="00EE03FF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о</w:t>
            </w:r>
            <w:r w:rsidR="00BA7195" w:rsidRPr="00A94D15">
              <w:rPr>
                <w:rFonts w:ascii="Times New Roman" w:hAnsi="Times New Roman"/>
                <w:sz w:val="28"/>
                <w:szCs w:val="28"/>
                <w:u w:val="single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E96B23" w:rsidRPr="00A94D1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года </w:t>
            </w:r>
            <w:r w:rsidR="004B1E1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     </w:t>
            </w:r>
            <w:r w:rsidR="008E38B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BA6D30" w:rsidRPr="00A94D15">
              <w:rPr>
                <w:rFonts w:ascii="Times New Roman" w:hAnsi="Times New Roman"/>
                <w:sz w:val="28"/>
                <w:szCs w:val="28"/>
                <w:u w:val="single"/>
              </w:rPr>
              <w:t>№</w:t>
            </w:r>
            <w:r w:rsidR="004B1E17" w:rsidRPr="004B1E17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="00EE03FF" w:rsidRPr="00A94D1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4B1E1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      </w:t>
            </w:r>
            <w:r w:rsidR="00EE03FF" w:rsidRPr="00A94D15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  </w:t>
            </w:r>
          </w:p>
          <w:p w:rsidR="00BA7195" w:rsidRDefault="00BA7195" w:rsidP="00EE0C0E"/>
        </w:tc>
      </w:tr>
    </w:tbl>
    <w:p w:rsidR="00BA7195" w:rsidRDefault="00BA7195" w:rsidP="00EE0C0E"/>
    <w:p w:rsidR="000E0E80" w:rsidRDefault="000E0E80" w:rsidP="000E0E80">
      <w:pPr>
        <w:tabs>
          <w:tab w:val="left" w:pos="8505"/>
        </w:tabs>
      </w:pPr>
    </w:p>
    <w:p w:rsidR="000E0E80" w:rsidRPr="00295AB2" w:rsidRDefault="00260DFF" w:rsidP="00260DFF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5AB2">
        <w:rPr>
          <w:rFonts w:ascii="Times New Roman" w:hAnsi="Times New Roman"/>
          <w:b/>
          <w:sz w:val="28"/>
          <w:szCs w:val="28"/>
        </w:rPr>
        <w:t xml:space="preserve">Об утверждении порядка установления </w:t>
      </w:r>
      <w:proofErr w:type="gramStart"/>
      <w:r w:rsidRPr="00295AB2">
        <w:rPr>
          <w:rFonts w:ascii="Times New Roman" w:hAnsi="Times New Roman"/>
          <w:b/>
          <w:sz w:val="28"/>
          <w:szCs w:val="28"/>
        </w:rPr>
        <w:t>льготной</w:t>
      </w:r>
      <w:proofErr w:type="gramEnd"/>
      <w:r w:rsidRPr="00295AB2">
        <w:rPr>
          <w:rFonts w:ascii="Times New Roman" w:hAnsi="Times New Roman"/>
          <w:b/>
          <w:sz w:val="28"/>
          <w:szCs w:val="28"/>
        </w:rPr>
        <w:t xml:space="preserve"> арендной </w:t>
      </w:r>
    </w:p>
    <w:p w:rsidR="000E0E80" w:rsidRPr="00295AB2" w:rsidRDefault="000E0E80" w:rsidP="000E0E8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5AB2">
        <w:rPr>
          <w:rFonts w:ascii="Times New Roman" w:hAnsi="Times New Roman"/>
          <w:b/>
          <w:sz w:val="28"/>
          <w:szCs w:val="28"/>
        </w:rPr>
        <w:t>п</w:t>
      </w:r>
      <w:r w:rsidR="00260DFF" w:rsidRPr="00295AB2">
        <w:rPr>
          <w:rFonts w:ascii="Times New Roman" w:hAnsi="Times New Roman"/>
          <w:b/>
          <w:sz w:val="28"/>
          <w:szCs w:val="28"/>
        </w:rPr>
        <w:t>латы</w:t>
      </w:r>
      <w:r w:rsidRPr="00295AB2">
        <w:rPr>
          <w:rFonts w:ascii="Times New Roman" w:hAnsi="Times New Roman"/>
          <w:b/>
          <w:sz w:val="28"/>
          <w:szCs w:val="28"/>
        </w:rPr>
        <w:t xml:space="preserve"> </w:t>
      </w:r>
      <w:r w:rsidR="00260DFF" w:rsidRPr="00295AB2">
        <w:rPr>
          <w:rFonts w:ascii="Times New Roman" w:hAnsi="Times New Roman"/>
          <w:b/>
          <w:sz w:val="28"/>
          <w:szCs w:val="28"/>
        </w:rPr>
        <w:t xml:space="preserve">и ее размеров лицам, владеющим на праве аренды </w:t>
      </w:r>
    </w:p>
    <w:p w:rsidR="000E0E80" w:rsidRPr="00295AB2" w:rsidRDefault="00260DFF" w:rsidP="000E0E8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5AB2">
        <w:rPr>
          <w:rFonts w:ascii="Times New Roman" w:hAnsi="Times New Roman"/>
          <w:b/>
          <w:sz w:val="28"/>
          <w:szCs w:val="28"/>
        </w:rPr>
        <w:t xml:space="preserve">объектами культурного наследия, находящимися </w:t>
      </w:r>
    </w:p>
    <w:p w:rsidR="000E0E80" w:rsidRPr="00295AB2" w:rsidRDefault="00260DFF" w:rsidP="000E0E8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5AB2">
        <w:rPr>
          <w:rFonts w:ascii="Times New Roman" w:hAnsi="Times New Roman"/>
          <w:b/>
          <w:sz w:val="28"/>
          <w:szCs w:val="28"/>
        </w:rPr>
        <w:t xml:space="preserve">в собственности Новоукраинского </w:t>
      </w:r>
      <w:proofErr w:type="gramStart"/>
      <w:r w:rsidRPr="00295AB2"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 w:rsidRPr="00295AB2">
        <w:rPr>
          <w:rFonts w:ascii="Times New Roman" w:hAnsi="Times New Roman"/>
          <w:b/>
          <w:sz w:val="28"/>
          <w:szCs w:val="28"/>
        </w:rPr>
        <w:t xml:space="preserve"> </w:t>
      </w:r>
    </w:p>
    <w:p w:rsidR="0016054E" w:rsidRPr="00295AB2" w:rsidRDefault="00260DFF" w:rsidP="0016054E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5AB2">
        <w:rPr>
          <w:rFonts w:ascii="Times New Roman" w:hAnsi="Times New Roman"/>
          <w:b/>
          <w:sz w:val="28"/>
          <w:szCs w:val="28"/>
        </w:rPr>
        <w:t xml:space="preserve">поселения Гулькевичского района, </w:t>
      </w:r>
      <w:proofErr w:type="gramStart"/>
      <w:r w:rsidRPr="00295AB2">
        <w:rPr>
          <w:rFonts w:ascii="Times New Roman" w:hAnsi="Times New Roman"/>
          <w:b/>
          <w:sz w:val="28"/>
          <w:szCs w:val="28"/>
        </w:rPr>
        <w:t>вложившим</w:t>
      </w:r>
      <w:proofErr w:type="gramEnd"/>
      <w:r w:rsidRPr="00295AB2">
        <w:rPr>
          <w:rFonts w:ascii="Times New Roman" w:hAnsi="Times New Roman"/>
          <w:b/>
          <w:sz w:val="28"/>
          <w:szCs w:val="28"/>
        </w:rPr>
        <w:t xml:space="preserve"> свои </w:t>
      </w:r>
    </w:p>
    <w:p w:rsidR="00260DFF" w:rsidRPr="00295AB2" w:rsidRDefault="00260DFF" w:rsidP="0016054E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5AB2">
        <w:rPr>
          <w:rFonts w:ascii="Times New Roman" w:hAnsi="Times New Roman"/>
          <w:b/>
          <w:sz w:val="28"/>
          <w:szCs w:val="28"/>
        </w:rPr>
        <w:t xml:space="preserve">средства в работы по сохранению объектов </w:t>
      </w:r>
    </w:p>
    <w:p w:rsidR="0016054E" w:rsidRPr="00295AB2" w:rsidRDefault="00260DFF" w:rsidP="00260DFF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5AB2">
        <w:rPr>
          <w:rFonts w:ascii="Times New Roman" w:hAnsi="Times New Roman"/>
          <w:b/>
          <w:sz w:val="28"/>
          <w:szCs w:val="28"/>
        </w:rPr>
        <w:t xml:space="preserve">культурного наследия и </w:t>
      </w:r>
      <w:proofErr w:type="gramStart"/>
      <w:r w:rsidRPr="00295AB2">
        <w:rPr>
          <w:rFonts w:ascii="Times New Roman" w:hAnsi="Times New Roman"/>
          <w:b/>
          <w:sz w:val="28"/>
          <w:szCs w:val="28"/>
        </w:rPr>
        <w:t>обеспечившим</w:t>
      </w:r>
      <w:proofErr w:type="gramEnd"/>
      <w:r w:rsidRPr="00295AB2">
        <w:rPr>
          <w:rFonts w:ascii="Times New Roman" w:hAnsi="Times New Roman"/>
          <w:b/>
          <w:sz w:val="28"/>
          <w:szCs w:val="28"/>
        </w:rPr>
        <w:t xml:space="preserve"> </w:t>
      </w:r>
    </w:p>
    <w:p w:rsidR="00EE0C0E" w:rsidRPr="00295AB2" w:rsidRDefault="00260DFF" w:rsidP="0016054E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5AB2">
        <w:rPr>
          <w:rFonts w:ascii="Times New Roman" w:hAnsi="Times New Roman"/>
          <w:b/>
          <w:sz w:val="28"/>
          <w:szCs w:val="28"/>
        </w:rPr>
        <w:t>выполнение этих работ</w:t>
      </w:r>
    </w:p>
    <w:p w:rsidR="00105619" w:rsidRDefault="00105619" w:rsidP="00EE0C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0E80" w:rsidRDefault="000E0E80" w:rsidP="00EE0C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6082" w:rsidRPr="00180933" w:rsidRDefault="00916082" w:rsidP="00916082">
      <w:pPr>
        <w:pStyle w:val="ConsPlusNormal"/>
        <w:ind w:firstLine="540"/>
        <w:jc w:val="both"/>
        <w:rPr>
          <w:sz w:val="28"/>
          <w:szCs w:val="28"/>
        </w:rPr>
      </w:pPr>
      <w:r w:rsidRPr="00180933">
        <w:rPr>
          <w:sz w:val="28"/>
          <w:szCs w:val="28"/>
        </w:rPr>
        <w:t xml:space="preserve">1. </w:t>
      </w:r>
      <w:proofErr w:type="gramStart"/>
      <w:r w:rsidRPr="00180933">
        <w:rPr>
          <w:sz w:val="28"/>
          <w:szCs w:val="28"/>
        </w:rPr>
        <w:t xml:space="preserve">Настоящий Порядок определяет условия и порядок установления льготной арендной платы и ее размеров в соответствии с </w:t>
      </w:r>
      <w:hyperlink r:id="rId7" w:history="1">
        <w:r w:rsidRPr="00C37791">
          <w:rPr>
            <w:sz w:val="28"/>
            <w:szCs w:val="28"/>
          </w:rPr>
          <w:t>пунктом 1 статьи 14</w:t>
        </w:r>
      </w:hyperlink>
      <w:r w:rsidRPr="00C37791">
        <w:rPr>
          <w:sz w:val="28"/>
          <w:szCs w:val="28"/>
        </w:rPr>
        <w:t xml:space="preserve"> </w:t>
      </w:r>
      <w:r w:rsidRPr="00180933">
        <w:rPr>
          <w:sz w:val="28"/>
          <w:szCs w:val="28"/>
        </w:rPr>
        <w:t>Федерального закона от 25.06.2002</w:t>
      </w:r>
      <w:r>
        <w:rPr>
          <w:sz w:val="28"/>
          <w:szCs w:val="28"/>
        </w:rPr>
        <w:t xml:space="preserve"> г</w:t>
      </w:r>
      <w:r w:rsidR="00A90C95">
        <w:rPr>
          <w:sz w:val="28"/>
          <w:szCs w:val="28"/>
        </w:rPr>
        <w:t>ода</w:t>
      </w:r>
      <w:r w:rsidRPr="00180933">
        <w:rPr>
          <w:sz w:val="28"/>
          <w:szCs w:val="28"/>
        </w:rPr>
        <w:t xml:space="preserve"> № 73-ФЗ </w:t>
      </w:r>
      <w:r>
        <w:rPr>
          <w:sz w:val="28"/>
          <w:szCs w:val="28"/>
        </w:rPr>
        <w:t>«</w:t>
      </w:r>
      <w:r w:rsidRPr="00180933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>
        <w:rPr>
          <w:sz w:val="28"/>
          <w:szCs w:val="28"/>
        </w:rPr>
        <w:t>»</w:t>
      </w:r>
      <w:r w:rsidRPr="00180933">
        <w:rPr>
          <w:sz w:val="28"/>
          <w:szCs w:val="28"/>
        </w:rPr>
        <w:t xml:space="preserve"> (далее - Федеральный закон) физическим или юридическим лицам, владеющим на праве аренды объектами культурного наследия, находящимися в собственности </w:t>
      </w:r>
      <w:r w:rsidR="008A72A9">
        <w:rPr>
          <w:sz w:val="28"/>
          <w:szCs w:val="28"/>
        </w:rPr>
        <w:t>Новоукраинского</w:t>
      </w:r>
      <w:r>
        <w:rPr>
          <w:sz w:val="28"/>
          <w:szCs w:val="28"/>
        </w:rPr>
        <w:t xml:space="preserve"> сельского поселения Гулькевичского района</w:t>
      </w:r>
      <w:r w:rsidRPr="00180933">
        <w:rPr>
          <w:sz w:val="28"/>
          <w:szCs w:val="28"/>
        </w:rPr>
        <w:t xml:space="preserve"> (далее</w:t>
      </w:r>
      <w:proofErr w:type="gramEnd"/>
      <w:r w:rsidRPr="00180933">
        <w:rPr>
          <w:sz w:val="28"/>
          <w:szCs w:val="28"/>
        </w:rPr>
        <w:t xml:space="preserve"> - </w:t>
      </w:r>
      <w:proofErr w:type="gramStart"/>
      <w:r w:rsidRPr="00180933">
        <w:rPr>
          <w:sz w:val="28"/>
          <w:szCs w:val="28"/>
        </w:rPr>
        <w:t xml:space="preserve">объекты культурного наследия), вложившим свои средства в работы по их сохранению, предусмотренные </w:t>
      </w:r>
      <w:hyperlink r:id="rId8" w:history="1">
        <w:r w:rsidRPr="00C37791">
          <w:rPr>
            <w:sz w:val="28"/>
            <w:szCs w:val="28"/>
          </w:rPr>
          <w:t>статьями 40</w:t>
        </w:r>
      </w:hyperlink>
      <w:r w:rsidRPr="00C37791">
        <w:rPr>
          <w:sz w:val="28"/>
          <w:szCs w:val="28"/>
        </w:rPr>
        <w:t xml:space="preserve"> - </w:t>
      </w:r>
      <w:hyperlink r:id="rId9" w:history="1">
        <w:r w:rsidRPr="00C37791">
          <w:rPr>
            <w:sz w:val="28"/>
            <w:szCs w:val="28"/>
          </w:rPr>
          <w:t>45</w:t>
        </w:r>
      </w:hyperlink>
      <w:r w:rsidRPr="00180933">
        <w:rPr>
          <w:sz w:val="28"/>
          <w:szCs w:val="28"/>
        </w:rPr>
        <w:t xml:space="preserve"> Федерального закона, и обеспечившим выполнение этих работ в соответствии с Федеральным </w:t>
      </w:r>
      <w:hyperlink r:id="rId10" w:history="1">
        <w:r w:rsidRPr="00C37791">
          <w:rPr>
            <w:sz w:val="28"/>
            <w:szCs w:val="28"/>
          </w:rPr>
          <w:t>законом</w:t>
        </w:r>
      </w:hyperlink>
      <w:r w:rsidRPr="00C37791">
        <w:rPr>
          <w:sz w:val="28"/>
          <w:szCs w:val="28"/>
        </w:rPr>
        <w:t>.</w:t>
      </w:r>
      <w:proofErr w:type="gramEnd"/>
    </w:p>
    <w:p w:rsidR="00916082" w:rsidRPr="00180933" w:rsidRDefault="00916082" w:rsidP="00916082">
      <w:pPr>
        <w:pStyle w:val="ConsPlusNormal"/>
        <w:ind w:firstLine="540"/>
        <w:jc w:val="both"/>
        <w:rPr>
          <w:sz w:val="28"/>
          <w:szCs w:val="28"/>
        </w:rPr>
      </w:pPr>
      <w:bookmarkStart w:id="0" w:name="P14"/>
      <w:bookmarkEnd w:id="0"/>
      <w:r w:rsidRPr="00180933">
        <w:rPr>
          <w:sz w:val="28"/>
          <w:szCs w:val="28"/>
        </w:rPr>
        <w:t xml:space="preserve">2. Право на установление льготной арендной платы по договору аренды объекта культурного наследия </w:t>
      </w:r>
      <w:r w:rsidR="008A72A9" w:rsidRPr="008A72A9">
        <w:rPr>
          <w:sz w:val="28"/>
          <w:szCs w:val="28"/>
        </w:rPr>
        <w:t>Новоукраинского</w:t>
      </w:r>
      <w:r>
        <w:rPr>
          <w:sz w:val="28"/>
          <w:szCs w:val="28"/>
        </w:rPr>
        <w:t xml:space="preserve"> сельского поселения Гулькевичского района</w:t>
      </w:r>
      <w:r w:rsidRPr="00180933">
        <w:rPr>
          <w:sz w:val="28"/>
          <w:szCs w:val="28"/>
        </w:rPr>
        <w:t xml:space="preserve"> имеют физические или юридические лица (далее - арендаторы):</w:t>
      </w:r>
    </w:p>
    <w:p w:rsidR="00916082" w:rsidRPr="00180933" w:rsidRDefault="00916082" w:rsidP="00916082">
      <w:pPr>
        <w:pStyle w:val="ConsPlusNormal"/>
        <w:ind w:firstLine="540"/>
        <w:jc w:val="both"/>
        <w:rPr>
          <w:sz w:val="28"/>
          <w:szCs w:val="28"/>
        </w:rPr>
      </w:pPr>
      <w:r w:rsidRPr="00180933">
        <w:rPr>
          <w:sz w:val="28"/>
          <w:szCs w:val="28"/>
        </w:rPr>
        <w:t>- заключившие договор аренды объекта культурного наследия, находящегося в неудовлетворительном состоянии;</w:t>
      </w:r>
    </w:p>
    <w:p w:rsidR="00916082" w:rsidRPr="00180933" w:rsidRDefault="00916082" w:rsidP="00916082">
      <w:pPr>
        <w:pStyle w:val="ConsPlusNormal"/>
        <w:ind w:firstLine="540"/>
        <w:jc w:val="both"/>
        <w:rPr>
          <w:sz w:val="28"/>
          <w:szCs w:val="28"/>
        </w:rPr>
      </w:pPr>
      <w:r w:rsidRPr="00180933">
        <w:rPr>
          <w:sz w:val="28"/>
          <w:szCs w:val="28"/>
        </w:rPr>
        <w:t>- вложившие свои средства в работы по сохранению объекта культурного наследия и обеспечившие их выполнение.</w:t>
      </w:r>
    </w:p>
    <w:p w:rsidR="00092F18" w:rsidRDefault="00916082" w:rsidP="00916082">
      <w:pPr>
        <w:pStyle w:val="ConsPlusNormal"/>
        <w:ind w:firstLine="540"/>
        <w:jc w:val="both"/>
        <w:rPr>
          <w:sz w:val="28"/>
          <w:szCs w:val="28"/>
        </w:rPr>
      </w:pPr>
      <w:r w:rsidRPr="00180933">
        <w:rPr>
          <w:sz w:val="28"/>
          <w:szCs w:val="28"/>
        </w:rPr>
        <w:t xml:space="preserve">3. Существенным условием договора аренды объекта культурного наследия, находящегося в неудовлетворительном состоянии, является обязанность арендатора провести работы по сохранению такого объекта культурного наследия в срок, установленный договором аренды, но не более семи лет со дня передачи объекта в аренду, включая срок подготовки и согласования проектной документации по сохранению объекта культурного </w:t>
      </w:r>
    </w:p>
    <w:p w:rsidR="00092F18" w:rsidRDefault="00092F18" w:rsidP="00092F18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916082" w:rsidRPr="00180933" w:rsidRDefault="00916082" w:rsidP="00092F18">
      <w:pPr>
        <w:pStyle w:val="ConsPlusNormal"/>
        <w:jc w:val="both"/>
        <w:rPr>
          <w:sz w:val="28"/>
          <w:szCs w:val="28"/>
        </w:rPr>
      </w:pPr>
      <w:r w:rsidRPr="00180933">
        <w:rPr>
          <w:sz w:val="28"/>
          <w:szCs w:val="28"/>
        </w:rPr>
        <w:t>наследия, в соответствии со следующими документами:</w:t>
      </w:r>
    </w:p>
    <w:p w:rsidR="00916082" w:rsidRPr="00180933" w:rsidRDefault="00916082" w:rsidP="00916082">
      <w:pPr>
        <w:pStyle w:val="ConsPlusNormal"/>
        <w:ind w:firstLine="540"/>
        <w:jc w:val="both"/>
        <w:rPr>
          <w:sz w:val="28"/>
          <w:szCs w:val="28"/>
        </w:rPr>
      </w:pPr>
      <w:r w:rsidRPr="00180933">
        <w:rPr>
          <w:sz w:val="28"/>
          <w:szCs w:val="28"/>
        </w:rPr>
        <w:t xml:space="preserve">- охранным обязательством, предусмотренным </w:t>
      </w:r>
      <w:hyperlink r:id="rId11" w:history="1">
        <w:r w:rsidRPr="00366DFF">
          <w:rPr>
            <w:sz w:val="28"/>
            <w:szCs w:val="28"/>
          </w:rPr>
          <w:t>статьей 47.6</w:t>
        </w:r>
      </w:hyperlink>
      <w:r w:rsidRPr="00180933">
        <w:rPr>
          <w:sz w:val="28"/>
          <w:szCs w:val="28"/>
        </w:rPr>
        <w:t xml:space="preserve"> Федерального закона;</w:t>
      </w:r>
    </w:p>
    <w:p w:rsidR="00916082" w:rsidRPr="00180933" w:rsidRDefault="00916082" w:rsidP="00916082">
      <w:pPr>
        <w:pStyle w:val="ConsPlusNormal"/>
        <w:ind w:firstLine="540"/>
        <w:jc w:val="both"/>
        <w:rPr>
          <w:sz w:val="28"/>
          <w:szCs w:val="28"/>
        </w:rPr>
      </w:pPr>
      <w:r w:rsidRPr="00180933">
        <w:rPr>
          <w:sz w:val="28"/>
          <w:szCs w:val="28"/>
        </w:rPr>
        <w:t>- заданием на проведение работ по сохранению объекта культурного наследия, выданное комитетом государственной охраны культурного наследия;</w:t>
      </w:r>
    </w:p>
    <w:p w:rsidR="00916082" w:rsidRPr="00180933" w:rsidRDefault="00916082" w:rsidP="00916082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180933">
        <w:rPr>
          <w:sz w:val="28"/>
          <w:szCs w:val="28"/>
        </w:rPr>
        <w:t>которые</w:t>
      </w:r>
      <w:proofErr w:type="gramEnd"/>
      <w:r w:rsidRPr="00180933">
        <w:rPr>
          <w:sz w:val="28"/>
          <w:szCs w:val="28"/>
        </w:rPr>
        <w:t xml:space="preserve"> предоставляются арендодателем в лице комитета по управлению муниципальным имуществом и земельными ресурсами </w:t>
      </w:r>
      <w:r>
        <w:rPr>
          <w:sz w:val="28"/>
          <w:szCs w:val="28"/>
        </w:rPr>
        <w:t>Гулькевичского района</w:t>
      </w:r>
      <w:r w:rsidRPr="00180933">
        <w:rPr>
          <w:sz w:val="28"/>
          <w:szCs w:val="28"/>
        </w:rPr>
        <w:t xml:space="preserve"> (далее – комитет).</w:t>
      </w:r>
    </w:p>
    <w:p w:rsidR="00916082" w:rsidRPr="00180933" w:rsidRDefault="00916082" w:rsidP="00916082">
      <w:pPr>
        <w:pStyle w:val="ConsPlusNormal"/>
        <w:ind w:firstLine="540"/>
        <w:jc w:val="both"/>
        <w:rPr>
          <w:sz w:val="28"/>
          <w:szCs w:val="28"/>
        </w:rPr>
      </w:pPr>
      <w:r w:rsidRPr="00180933">
        <w:rPr>
          <w:sz w:val="28"/>
          <w:szCs w:val="28"/>
        </w:rPr>
        <w:t>4. Для установления льготной арендной платы арендатор направляет в комитет заявление об установлении льготной арендной платы (далее - заявление).</w:t>
      </w:r>
    </w:p>
    <w:p w:rsidR="00916082" w:rsidRPr="00180933" w:rsidRDefault="00916082" w:rsidP="00916082">
      <w:pPr>
        <w:pStyle w:val="ConsPlusNormal"/>
        <w:ind w:firstLine="540"/>
        <w:jc w:val="both"/>
        <w:rPr>
          <w:sz w:val="28"/>
          <w:szCs w:val="28"/>
        </w:rPr>
      </w:pPr>
      <w:bookmarkStart w:id="1" w:name="P21"/>
      <w:bookmarkEnd w:id="1"/>
      <w:r w:rsidRPr="00180933">
        <w:rPr>
          <w:sz w:val="28"/>
          <w:szCs w:val="28"/>
        </w:rPr>
        <w:t>5. К заявлению прилагаются:</w:t>
      </w:r>
    </w:p>
    <w:p w:rsidR="00916082" w:rsidRPr="00180933" w:rsidRDefault="00916082" w:rsidP="00916082">
      <w:pPr>
        <w:pStyle w:val="ConsPlusNormal"/>
        <w:ind w:firstLine="540"/>
        <w:jc w:val="both"/>
        <w:rPr>
          <w:sz w:val="28"/>
          <w:szCs w:val="28"/>
        </w:rPr>
      </w:pPr>
      <w:bookmarkStart w:id="2" w:name="P22"/>
      <w:bookmarkStart w:id="3" w:name="P23"/>
      <w:bookmarkEnd w:id="2"/>
      <w:bookmarkEnd w:id="3"/>
      <w:r w:rsidRPr="00180933">
        <w:rPr>
          <w:sz w:val="28"/>
          <w:szCs w:val="28"/>
        </w:rPr>
        <w:t>1) сметно-финансовые расчеты проведения работ, выполненных на основе базового уровня цен, установленных в задании на проведение работ по сохранению объекта культурного наследия, с положительным заключением экспертизы о достоверности определения сметной стоимости, полученным в установленном порядке (далее - сметно-финансовый расчет);</w:t>
      </w:r>
    </w:p>
    <w:p w:rsidR="00916082" w:rsidRPr="00180933" w:rsidRDefault="00916082" w:rsidP="00916082">
      <w:pPr>
        <w:pStyle w:val="ConsPlusNormal"/>
        <w:ind w:firstLine="540"/>
        <w:jc w:val="both"/>
        <w:rPr>
          <w:sz w:val="28"/>
          <w:szCs w:val="28"/>
        </w:rPr>
      </w:pPr>
      <w:r w:rsidRPr="00180933">
        <w:rPr>
          <w:sz w:val="28"/>
          <w:szCs w:val="28"/>
        </w:rPr>
        <w:t>2) отчет о выполнении работ по сохранению объекта культурного наследия;</w:t>
      </w:r>
    </w:p>
    <w:p w:rsidR="00916082" w:rsidRPr="00180933" w:rsidRDefault="00916082" w:rsidP="00916082">
      <w:pPr>
        <w:pStyle w:val="ConsPlusNormal"/>
        <w:ind w:firstLine="540"/>
        <w:jc w:val="both"/>
        <w:rPr>
          <w:sz w:val="28"/>
          <w:szCs w:val="28"/>
        </w:rPr>
      </w:pPr>
      <w:r w:rsidRPr="00180933">
        <w:rPr>
          <w:sz w:val="28"/>
          <w:szCs w:val="28"/>
        </w:rPr>
        <w:t xml:space="preserve">3) </w:t>
      </w:r>
      <w:hyperlink r:id="rId12" w:history="1">
        <w:r w:rsidRPr="00366DFF">
          <w:rPr>
            <w:sz w:val="28"/>
            <w:szCs w:val="28"/>
          </w:rPr>
          <w:t>акт</w:t>
        </w:r>
      </w:hyperlink>
      <w:r w:rsidRPr="00180933">
        <w:rPr>
          <w:sz w:val="28"/>
          <w:szCs w:val="28"/>
        </w:rPr>
        <w:t xml:space="preserve"> приемки работ по сохранению объекта культурного наследия,  оформленный комитетом государственной охраны культурного наследия (далее - акт).</w:t>
      </w:r>
    </w:p>
    <w:p w:rsidR="00916082" w:rsidRPr="00180933" w:rsidRDefault="00916082" w:rsidP="00916082">
      <w:pPr>
        <w:pStyle w:val="ConsPlusNormal"/>
        <w:ind w:firstLine="540"/>
        <w:jc w:val="both"/>
        <w:rPr>
          <w:sz w:val="28"/>
          <w:szCs w:val="28"/>
        </w:rPr>
      </w:pPr>
      <w:bookmarkStart w:id="4" w:name="P27"/>
      <w:bookmarkEnd w:id="4"/>
      <w:r w:rsidRPr="00180933">
        <w:rPr>
          <w:sz w:val="28"/>
          <w:szCs w:val="28"/>
        </w:rPr>
        <w:t>Требовать предоставления иных документов, за исключением документов, предусмотренных в настоящем пункте, не допускается.</w:t>
      </w:r>
    </w:p>
    <w:p w:rsidR="00916082" w:rsidRPr="00180933" w:rsidRDefault="00916082" w:rsidP="00916082">
      <w:pPr>
        <w:pStyle w:val="ConsPlusNormal"/>
        <w:ind w:firstLine="540"/>
        <w:jc w:val="both"/>
        <w:rPr>
          <w:sz w:val="28"/>
          <w:szCs w:val="28"/>
        </w:rPr>
      </w:pPr>
      <w:r w:rsidRPr="00180933">
        <w:rPr>
          <w:sz w:val="28"/>
          <w:szCs w:val="28"/>
        </w:rPr>
        <w:t xml:space="preserve">6. </w:t>
      </w:r>
      <w:proofErr w:type="gramStart"/>
      <w:r w:rsidRPr="00180933">
        <w:rPr>
          <w:sz w:val="28"/>
          <w:szCs w:val="28"/>
        </w:rPr>
        <w:t xml:space="preserve">Рассмотрение представленных документов осуществляется в течение 20 календарных дней со дня поступления заявления, после чего издается постановление </w:t>
      </w:r>
      <w:r>
        <w:rPr>
          <w:sz w:val="28"/>
          <w:szCs w:val="28"/>
        </w:rPr>
        <w:t>а</w:t>
      </w:r>
      <w:r w:rsidRPr="00180933">
        <w:rPr>
          <w:sz w:val="28"/>
          <w:szCs w:val="28"/>
        </w:rPr>
        <w:t xml:space="preserve">дминистрации </w:t>
      </w:r>
      <w:r w:rsidR="008A72A9" w:rsidRPr="008A72A9">
        <w:rPr>
          <w:sz w:val="28"/>
          <w:szCs w:val="28"/>
        </w:rPr>
        <w:t>Новоукраинского</w:t>
      </w:r>
      <w:r>
        <w:rPr>
          <w:sz w:val="28"/>
          <w:szCs w:val="28"/>
        </w:rPr>
        <w:t xml:space="preserve"> сельского поселения Гулькевичского района</w:t>
      </w:r>
      <w:r w:rsidRPr="00180933">
        <w:rPr>
          <w:sz w:val="28"/>
          <w:szCs w:val="28"/>
        </w:rPr>
        <w:t xml:space="preserve"> об установлении льготной арендной платы, либо в течение 2 дней со дня окончания  рассмотрения представленных документов заявителю направляется уведомление об отказе в ее установлении с указанием основания, предусмотренного в п. 7 настоящего Порядка.</w:t>
      </w:r>
      <w:proofErr w:type="gramEnd"/>
    </w:p>
    <w:p w:rsidR="00916082" w:rsidRPr="00180933" w:rsidRDefault="00916082" w:rsidP="00916082">
      <w:pPr>
        <w:pStyle w:val="ConsPlusNormal"/>
        <w:ind w:firstLine="540"/>
        <w:jc w:val="both"/>
        <w:rPr>
          <w:sz w:val="28"/>
          <w:szCs w:val="28"/>
        </w:rPr>
      </w:pPr>
      <w:bookmarkStart w:id="5" w:name="P37"/>
      <w:bookmarkEnd w:id="5"/>
      <w:r w:rsidRPr="00180933">
        <w:rPr>
          <w:sz w:val="28"/>
          <w:szCs w:val="28"/>
        </w:rPr>
        <w:t>7. Основаниями для принятия решения об отказе в применении льготной арендной платы являются:</w:t>
      </w:r>
    </w:p>
    <w:p w:rsidR="00916082" w:rsidRPr="00180933" w:rsidRDefault="00916082" w:rsidP="00916082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180933">
        <w:rPr>
          <w:sz w:val="28"/>
          <w:szCs w:val="28"/>
        </w:rPr>
        <w:t xml:space="preserve">несоответствие арендатора условиям, указанным в </w:t>
      </w:r>
      <w:hyperlink w:anchor="P14" w:history="1">
        <w:r w:rsidRPr="00823476">
          <w:rPr>
            <w:sz w:val="28"/>
            <w:szCs w:val="28"/>
          </w:rPr>
          <w:t>п. 2</w:t>
        </w:r>
      </w:hyperlink>
      <w:r w:rsidRPr="00180933">
        <w:rPr>
          <w:sz w:val="28"/>
          <w:szCs w:val="28"/>
        </w:rPr>
        <w:t xml:space="preserve"> настоящего Порядка;</w:t>
      </w:r>
      <w:proofErr w:type="gramEnd"/>
    </w:p>
    <w:p w:rsidR="00916082" w:rsidRPr="00180933" w:rsidRDefault="00916082" w:rsidP="00916082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180933">
        <w:rPr>
          <w:sz w:val="28"/>
          <w:szCs w:val="28"/>
        </w:rPr>
        <w:t xml:space="preserve">непредставление документов, указанных в </w:t>
      </w:r>
      <w:hyperlink w:anchor="P21" w:history="1">
        <w:r w:rsidRPr="00823476">
          <w:rPr>
            <w:sz w:val="28"/>
            <w:szCs w:val="28"/>
          </w:rPr>
          <w:t xml:space="preserve">пункте </w:t>
        </w:r>
      </w:hyperlink>
      <w:r w:rsidRPr="00180933">
        <w:rPr>
          <w:sz w:val="28"/>
          <w:szCs w:val="28"/>
        </w:rPr>
        <w:t>5 настоящего Порядка, обязанность по представлению которых возложена на арендатора;</w:t>
      </w:r>
      <w:proofErr w:type="gramEnd"/>
    </w:p>
    <w:p w:rsidR="00916082" w:rsidRPr="00180933" w:rsidRDefault="00916082" w:rsidP="00916082">
      <w:pPr>
        <w:pStyle w:val="ConsPlusNormal"/>
        <w:ind w:firstLine="540"/>
        <w:jc w:val="both"/>
        <w:rPr>
          <w:sz w:val="28"/>
          <w:szCs w:val="28"/>
        </w:rPr>
      </w:pPr>
      <w:r w:rsidRPr="00180933">
        <w:rPr>
          <w:sz w:val="28"/>
          <w:szCs w:val="28"/>
        </w:rPr>
        <w:t xml:space="preserve">наличие у арендатора задолженности по уплате в доход бюджета </w:t>
      </w:r>
      <w:r w:rsidR="008A72A9" w:rsidRPr="008A72A9">
        <w:rPr>
          <w:sz w:val="28"/>
          <w:szCs w:val="28"/>
        </w:rPr>
        <w:t>Новоукраинского</w:t>
      </w:r>
      <w:r>
        <w:rPr>
          <w:sz w:val="28"/>
          <w:szCs w:val="28"/>
        </w:rPr>
        <w:t xml:space="preserve"> сельского поселения Гулькевичского района</w:t>
      </w:r>
      <w:r w:rsidRPr="00180933">
        <w:rPr>
          <w:sz w:val="28"/>
          <w:szCs w:val="28"/>
        </w:rPr>
        <w:t xml:space="preserve"> платежей, предусмотренных договором аренды соответствующего объекта культурного наследия;</w:t>
      </w:r>
    </w:p>
    <w:p w:rsidR="00916082" w:rsidRPr="00180933" w:rsidRDefault="00916082" w:rsidP="00916082">
      <w:pPr>
        <w:pStyle w:val="ConsPlusNormal"/>
        <w:ind w:firstLine="540"/>
        <w:jc w:val="both"/>
        <w:rPr>
          <w:sz w:val="28"/>
          <w:szCs w:val="28"/>
        </w:rPr>
      </w:pPr>
      <w:r w:rsidRPr="00180933">
        <w:rPr>
          <w:sz w:val="28"/>
          <w:szCs w:val="28"/>
        </w:rPr>
        <w:t>проведение работ по сохранению объекта культурного наследия вследствие несоблюдения арендатором охранных обязательств.</w:t>
      </w:r>
    </w:p>
    <w:p w:rsidR="00092F18" w:rsidRDefault="00916082" w:rsidP="00916082">
      <w:pPr>
        <w:pStyle w:val="ConsPlusNormal"/>
        <w:ind w:firstLine="540"/>
        <w:jc w:val="both"/>
        <w:rPr>
          <w:sz w:val="28"/>
          <w:szCs w:val="28"/>
        </w:rPr>
      </w:pPr>
      <w:r w:rsidRPr="00180933">
        <w:rPr>
          <w:sz w:val="28"/>
          <w:szCs w:val="28"/>
        </w:rPr>
        <w:t xml:space="preserve">Отказ в применении льготной арендной платы по иным основаниям, </w:t>
      </w:r>
    </w:p>
    <w:p w:rsidR="00092F18" w:rsidRDefault="00092F18" w:rsidP="00092F18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916082" w:rsidRPr="00180933" w:rsidRDefault="00916082" w:rsidP="00092F18">
      <w:pPr>
        <w:pStyle w:val="ConsPlusNormal"/>
        <w:jc w:val="both"/>
        <w:rPr>
          <w:sz w:val="28"/>
          <w:szCs w:val="28"/>
        </w:rPr>
      </w:pPr>
      <w:bookmarkStart w:id="6" w:name="_GoBack"/>
      <w:bookmarkEnd w:id="6"/>
      <w:r w:rsidRPr="00180933">
        <w:rPr>
          <w:sz w:val="28"/>
          <w:szCs w:val="28"/>
        </w:rPr>
        <w:t>кроме указанных в настоящем пункте, не допускается.</w:t>
      </w:r>
    </w:p>
    <w:p w:rsidR="00916082" w:rsidRPr="00180933" w:rsidRDefault="00916082" w:rsidP="00916082">
      <w:pPr>
        <w:pStyle w:val="ConsPlusNormal"/>
        <w:ind w:firstLine="540"/>
        <w:jc w:val="both"/>
        <w:rPr>
          <w:sz w:val="28"/>
          <w:szCs w:val="28"/>
        </w:rPr>
      </w:pPr>
      <w:r w:rsidRPr="00180933">
        <w:rPr>
          <w:sz w:val="28"/>
          <w:szCs w:val="28"/>
        </w:rPr>
        <w:t xml:space="preserve">8. Постановление </w:t>
      </w:r>
      <w:r>
        <w:rPr>
          <w:sz w:val="28"/>
          <w:szCs w:val="28"/>
        </w:rPr>
        <w:t>а</w:t>
      </w:r>
      <w:r w:rsidRPr="00180933">
        <w:rPr>
          <w:sz w:val="28"/>
          <w:szCs w:val="28"/>
        </w:rPr>
        <w:t xml:space="preserve">дминистрации </w:t>
      </w:r>
      <w:r w:rsidR="008A72A9" w:rsidRPr="008A72A9">
        <w:rPr>
          <w:sz w:val="28"/>
          <w:szCs w:val="28"/>
        </w:rPr>
        <w:t>Новоукраинского</w:t>
      </w:r>
      <w:r>
        <w:rPr>
          <w:sz w:val="28"/>
          <w:szCs w:val="28"/>
        </w:rPr>
        <w:t xml:space="preserve"> сельского поселения Гулькевичского района</w:t>
      </w:r>
      <w:r w:rsidRPr="00180933">
        <w:rPr>
          <w:sz w:val="28"/>
          <w:szCs w:val="28"/>
        </w:rPr>
        <w:t xml:space="preserve"> об установлении льготной арендной платы является основанием для заключения дополнительного соглашения к договору аренды, в котором указываются размер льготной арендной платы и срок, на который она устанавливается.</w:t>
      </w:r>
    </w:p>
    <w:p w:rsidR="00916082" w:rsidRPr="00180933" w:rsidRDefault="00916082" w:rsidP="00916082">
      <w:pPr>
        <w:pStyle w:val="ConsPlusNormal"/>
        <w:ind w:firstLine="540"/>
        <w:jc w:val="both"/>
        <w:rPr>
          <w:sz w:val="28"/>
          <w:szCs w:val="28"/>
        </w:rPr>
      </w:pPr>
      <w:r w:rsidRPr="00180933">
        <w:rPr>
          <w:sz w:val="28"/>
          <w:szCs w:val="28"/>
        </w:rPr>
        <w:t>Срок применения льготной арендной платы ограничивается сроком действия договора аренды.</w:t>
      </w:r>
    </w:p>
    <w:p w:rsidR="00916082" w:rsidRPr="00180933" w:rsidRDefault="00916082" w:rsidP="00916082">
      <w:pPr>
        <w:pStyle w:val="ConsPlusNormal"/>
        <w:ind w:firstLine="540"/>
        <w:jc w:val="both"/>
        <w:rPr>
          <w:sz w:val="28"/>
          <w:szCs w:val="28"/>
        </w:rPr>
      </w:pPr>
      <w:r w:rsidRPr="00180933">
        <w:rPr>
          <w:sz w:val="28"/>
          <w:szCs w:val="28"/>
        </w:rPr>
        <w:t>9. Размер льготной арендной платы рассчитывается с учетом расходов арендатора на проведение работ по сохранению объекта культурного наследия (далее - сумма расходов арендатора).</w:t>
      </w:r>
    </w:p>
    <w:p w:rsidR="00916082" w:rsidRPr="00180933" w:rsidRDefault="00916082" w:rsidP="00916082">
      <w:pPr>
        <w:pStyle w:val="ConsPlusNormal"/>
        <w:ind w:firstLine="540"/>
        <w:jc w:val="both"/>
        <w:rPr>
          <w:sz w:val="28"/>
          <w:szCs w:val="28"/>
        </w:rPr>
      </w:pPr>
      <w:r w:rsidRPr="00180933">
        <w:rPr>
          <w:sz w:val="28"/>
          <w:szCs w:val="28"/>
        </w:rPr>
        <w:t>Суммой расходов арендатора признается затраченная на выполнение работ сумма, подтвержденная актом и рассчитанная согласно сметно-финансовому расчету.</w:t>
      </w:r>
    </w:p>
    <w:p w:rsidR="00916082" w:rsidRPr="00180933" w:rsidRDefault="00916082" w:rsidP="00916082">
      <w:pPr>
        <w:pStyle w:val="ConsPlusNormal"/>
        <w:ind w:firstLine="540"/>
        <w:jc w:val="both"/>
        <w:rPr>
          <w:sz w:val="28"/>
          <w:szCs w:val="28"/>
        </w:rPr>
      </w:pPr>
      <w:r w:rsidRPr="00180933">
        <w:rPr>
          <w:sz w:val="28"/>
          <w:szCs w:val="28"/>
        </w:rPr>
        <w:t>10. Годовой размер льготной арендной платы определяется по следующей формуле:</w:t>
      </w:r>
    </w:p>
    <w:p w:rsidR="00916082" w:rsidRPr="00180933" w:rsidRDefault="00916082" w:rsidP="00916082">
      <w:pPr>
        <w:pStyle w:val="ConsPlusNormal"/>
        <w:jc w:val="center"/>
        <w:rPr>
          <w:sz w:val="28"/>
          <w:szCs w:val="28"/>
        </w:rPr>
      </w:pPr>
      <w:r w:rsidRPr="00180933">
        <w:rPr>
          <w:sz w:val="28"/>
          <w:szCs w:val="28"/>
        </w:rPr>
        <w:t>УАП = АП x 0.03,</w:t>
      </w:r>
    </w:p>
    <w:p w:rsidR="00916082" w:rsidRPr="00180933" w:rsidRDefault="00916082" w:rsidP="00916082">
      <w:pPr>
        <w:pStyle w:val="ConsPlusNormal"/>
        <w:ind w:firstLine="540"/>
        <w:jc w:val="both"/>
        <w:rPr>
          <w:sz w:val="28"/>
          <w:szCs w:val="28"/>
        </w:rPr>
      </w:pPr>
      <w:r w:rsidRPr="00180933">
        <w:rPr>
          <w:sz w:val="28"/>
          <w:szCs w:val="28"/>
        </w:rPr>
        <w:t>где:</w:t>
      </w:r>
    </w:p>
    <w:p w:rsidR="00916082" w:rsidRPr="00180933" w:rsidRDefault="00916082" w:rsidP="00916082">
      <w:pPr>
        <w:pStyle w:val="ConsPlusNormal"/>
        <w:ind w:firstLine="540"/>
        <w:jc w:val="both"/>
        <w:rPr>
          <w:sz w:val="28"/>
          <w:szCs w:val="28"/>
        </w:rPr>
      </w:pPr>
      <w:r w:rsidRPr="00180933">
        <w:rPr>
          <w:sz w:val="28"/>
          <w:szCs w:val="28"/>
        </w:rPr>
        <w:t>АП - годовой размер арендной платы в соответствии с договором аренды (руб./год);</w:t>
      </w:r>
    </w:p>
    <w:p w:rsidR="00916082" w:rsidRPr="00180933" w:rsidRDefault="00916082" w:rsidP="00916082">
      <w:pPr>
        <w:pStyle w:val="ConsPlusNormal"/>
        <w:ind w:firstLine="540"/>
        <w:jc w:val="both"/>
        <w:rPr>
          <w:sz w:val="28"/>
          <w:szCs w:val="28"/>
        </w:rPr>
      </w:pPr>
      <w:r w:rsidRPr="00180933">
        <w:rPr>
          <w:sz w:val="28"/>
          <w:szCs w:val="28"/>
        </w:rPr>
        <w:t>0,03 - коэффициент расчета размера льготной арендной платы.</w:t>
      </w:r>
    </w:p>
    <w:p w:rsidR="00916082" w:rsidRPr="00180933" w:rsidRDefault="00916082" w:rsidP="00916082">
      <w:pPr>
        <w:pStyle w:val="ConsPlusNormal"/>
        <w:ind w:firstLine="540"/>
        <w:jc w:val="both"/>
        <w:rPr>
          <w:sz w:val="28"/>
          <w:szCs w:val="28"/>
        </w:rPr>
      </w:pPr>
      <w:r w:rsidRPr="00180933">
        <w:rPr>
          <w:sz w:val="28"/>
          <w:szCs w:val="28"/>
        </w:rPr>
        <w:t>11. Срок (в годах), на который устанавливается льготная арендная плата, определяется по следующей формуле</w:t>
      </w:r>
      <w:proofErr w:type="gramStart"/>
      <w:r w:rsidRPr="00180933">
        <w:rPr>
          <w:sz w:val="28"/>
          <w:szCs w:val="28"/>
        </w:rPr>
        <w:t>:</w:t>
      </w:r>
      <w:proofErr w:type="gramEnd"/>
    </w:p>
    <w:p w:rsidR="00916082" w:rsidRPr="00180933" w:rsidRDefault="00916082" w:rsidP="00916082">
      <w:pPr>
        <w:pStyle w:val="ConsPlusNormal"/>
        <w:jc w:val="center"/>
        <w:rPr>
          <w:sz w:val="28"/>
          <w:szCs w:val="28"/>
        </w:rPr>
      </w:pPr>
      <w:r>
        <w:rPr>
          <w:noProof/>
          <w:position w:val="-24"/>
          <w:sz w:val="28"/>
          <w:szCs w:val="28"/>
        </w:rPr>
        <w:drawing>
          <wp:inline distT="0" distB="0" distL="0" distR="0">
            <wp:extent cx="1238250" cy="466725"/>
            <wp:effectExtent l="0" t="0" r="0" b="9525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933">
        <w:rPr>
          <w:sz w:val="28"/>
          <w:szCs w:val="28"/>
        </w:rPr>
        <w:t>,</w:t>
      </w:r>
    </w:p>
    <w:p w:rsidR="00916082" w:rsidRPr="00180933" w:rsidRDefault="00916082" w:rsidP="00916082">
      <w:pPr>
        <w:pStyle w:val="ConsPlusNormal"/>
        <w:ind w:firstLine="540"/>
        <w:jc w:val="both"/>
        <w:rPr>
          <w:sz w:val="28"/>
          <w:szCs w:val="28"/>
        </w:rPr>
      </w:pPr>
      <w:r w:rsidRPr="00180933">
        <w:rPr>
          <w:sz w:val="28"/>
          <w:szCs w:val="28"/>
        </w:rPr>
        <w:t>где:</w:t>
      </w:r>
    </w:p>
    <w:p w:rsidR="00916082" w:rsidRPr="00180933" w:rsidRDefault="00916082" w:rsidP="00916082">
      <w:pPr>
        <w:pStyle w:val="ConsPlusNormal"/>
        <w:ind w:firstLine="540"/>
        <w:jc w:val="both"/>
        <w:rPr>
          <w:sz w:val="28"/>
          <w:szCs w:val="28"/>
        </w:rPr>
      </w:pPr>
      <w:r w:rsidRPr="00180933">
        <w:rPr>
          <w:sz w:val="28"/>
          <w:szCs w:val="28"/>
        </w:rPr>
        <w:t>СРА - сумма расходов арендатора (рублей);</w:t>
      </w:r>
    </w:p>
    <w:p w:rsidR="00916082" w:rsidRPr="00180933" w:rsidRDefault="00916082" w:rsidP="00916082">
      <w:pPr>
        <w:pStyle w:val="ConsPlusNormal"/>
        <w:ind w:firstLine="540"/>
        <w:jc w:val="both"/>
        <w:rPr>
          <w:sz w:val="28"/>
          <w:szCs w:val="28"/>
        </w:rPr>
      </w:pPr>
      <w:r w:rsidRPr="00180933">
        <w:rPr>
          <w:sz w:val="28"/>
          <w:szCs w:val="28"/>
        </w:rPr>
        <w:t>АП - годовой размер арендной платы в соответствии с договором аренды (руб./год);</w:t>
      </w:r>
    </w:p>
    <w:p w:rsidR="00916082" w:rsidRPr="00180933" w:rsidRDefault="00916082" w:rsidP="00916082">
      <w:pPr>
        <w:pStyle w:val="ConsPlusNormal"/>
        <w:ind w:firstLine="540"/>
        <w:jc w:val="both"/>
        <w:rPr>
          <w:sz w:val="28"/>
          <w:szCs w:val="28"/>
        </w:rPr>
      </w:pPr>
      <w:r w:rsidRPr="00180933">
        <w:rPr>
          <w:sz w:val="28"/>
          <w:szCs w:val="28"/>
        </w:rPr>
        <w:t>УАП - годовой размер льготной арендной платы (руб./год).</w:t>
      </w:r>
    </w:p>
    <w:p w:rsidR="00916082" w:rsidRDefault="00916082" w:rsidP="00916082">
      <w:pPr>
        <w:pStyle w:val="ConsPlusNormal"/>
        <w:ind w:firstLine="540"/>
        <w:jc w:val="both"/>
        <w:rPr>
          <w:sz w:val="28"/>
          <w:szCs w:val="28"/>
        </w:rPr>
      </w:pPr>
      <w:r w:rsidRPr="00180933">
        <w:rPr>
          <w:sz w:val="28"/>
          <w:szCs w:val="28"/>
        </w:rPr>
        <w:t>12. При нарушении арендатором обязанности подготовить и согласовать проектную документацию по сохранению объекта культурного наследия, либо провести работы по сохранению объекта культурного наследия в соответствии с охранным обязательством, договор аренды подлежит расторжению в одностороннем порядке.</w:t>
      </w:r>
    </w:p>
    <w:p w:rsidR="00AF1ED7" w:rsidRPr="00180933" w:rsidRDefault="00AF1ED7" w:rsidP="00916082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EE0C0E" w:rsidRPr="00F66419" w:rsidRDefault="00EE0C0E" w:rsidP="00EE0C0E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EE0C0E" w:rsidRDefault="00EE0C0E" w:rsidP="00EE0C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C0E" w:rsidRDefault="00EE0C0E" w:rsidP="00EE0C0E">
      <w:pPr>
        <w:spacing w:after="0" w:line="240" w:lineRule="auto"/>
        <w:rPr>
          <w:rFonts w:ascii="Times New Roman" w:hAnsi="Times New Roman"/>
        </w:rPr>
      </w:pPr>
    </w:p>
    <w:sectPr w:rsidR="00EE0C0E" w:rsidSect="009E6C9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FB"/>
    <w:rsid w:val="00010F49"/>
    <w:rsid w:val="00031D06"/>
    <w:rsid w:val="00033E8F"/>
    <w:rsid w:val="0004266D"/>
    <w:rsid w:val="00072BA1"/>
    <w:rsid w:val="00092D90"/>
    <w:rsid w:val="00092F18"/>
    <w:rsid w:val="000B034D"/>
    <w:rsid w:val="000C4969"/>
    <w:rsid w:val="000D5D63"/>
    <w:rsid w:val="000E0E80"/>
    <w:rsid w:val="000E3BAD"/>
    <w:rsid w:val="000E78CC"/>
    <w:rsid w:val="00105619"/>
    <w:rsid w:val="001250CE"/>
    <w:rsid w:val="00136E71"/>
    <w:rsid w:val="00150D11"/>
    <w:rsid w:val="0016054E"/>
    <w:rsid w:val="00170AF8"/>
    <w:rsid w:val="001839AF"/>
    <w:rsid w:val="00194509"/>
    <w:rsid w:val="0019774D"/>
    <w:rsid w:val="001D3A15"/>
    <w:rsid w:val="001D7615"/>
    <w:rsid w:val="001E7A28"/>
    <w:rsid w:val="001F2EB2"/>
    <w:rsid w:val="0020680E"/>
    <w:rsid w:val="00207C3F"/>
    <w:rsid w:val="002150A1"/>
    <w:rsid w:val="002355E8"/>
    <w:rsid w:val="00241B2C"/>
    <w:rsid w:val="00242F51"/>
    <w:rsid w:val="00260DFF"/>
    <w:rsid w:val="00264BF4"/>
    <w:rsid w:val="00267C35"/>
    <w:rsid w:val="00295AB2"/>
    <w:rsid w:val="002A03A4"/>
    <w:rsid w:val="002B0B51"/>
    <w:rsid w:val="002C6525"/>
    <w:rsid w:val="002F018B"/>
    <w:rsid w:val="002F373E"/>
    <w:rsid w:val="0031262B"/>
    <w:rsid w:val="003266D0"/>
    <w:rsid w:val="00342F6D"/>
    <w:rsid w:val="00352A94"/>
    <w:rsid w:val="003A59C2"/>
    <w:rsid w:val="003B48D5"/>
    <w:rsid w:val="0040509F"/>
    <w:rsid w:val="00411BB4"/>
    <w:rsid w:val="00414AFB"/>
    <w:rsid w:val="00415D77"/>
    <w:rsid w:val="00435676"/>
    <w:rsid w:val="004421D0"/>
    <w:rsid w:val="004A6B62"/>
    <w:rsid w:val="004B1E17"/>
    <w:rsid w:val="004C1D32"/>
    <w:rsid w:val="004D0B6A"/>
    <w:rsid w:val="00503026"/>
    <w:rsid w:val="005120FE"/>
    <w:rsid w:val="00521029"/>
    <w:rsid w:val="00525EDE"/>
    <w:rsid w:val="005709CE"/>
    <w:rsid w:val="005801BE"/>
    <w:rsid w:val="0058602A"/>
    <w:rsid w:val="005A7159"/>
    <w:rsid w:val="005C3A76"/>
    <w:rsid w:val="005F6E13"/>
    <w:rsid w:val="0060056B"/>
    <w:rsid w:val="00604038"/>
    <w:rsid w:val="00604952"/>
    <w:rsid w:val="00612D11"/>
    <w:rsid w:val="00622214"/>
    <w:rsid w:val="00624C88"/>
    <w:rsid w:val="00624FEE"/>
    <w:rsid w:val="0063118A"/>
    <w:rsid w:val="006457A0"/>
    <w:rsid w:val="006A1F0D"/>
    <w:rsid w:val="006B74A5"/>
    <w:rsid w:val="006E0128"/>
    <w:rsid w:val="006E1CE1"/>
    <w:rsid w:val="007002A7"/>
    <w:rsid w:val="00706509"/>
    <w:rsid w:val="00716232"/>
    <w:rsid w:val="00720961"/>
    <w:rsid w:val="0072794F"/>
    <w:rsid w:val="00733F6A"/>
    <w:rsid w:val="00742AF3"/>
    <w:rsid w:val="00772E62"/>
    <w:rsid w:val="00780679"/>
    <w:rsid w:val="0078575F"/>
    <w:rsid w:val="007937CE"/>
    <w:rsid w:val="007D6DCF"/>
    <w:rsid w:val="007E0BA5"/>
    <w:rsid w:val="007E39D3"/>
    <w:rsid w:val="00812B0C"/>
    <w:rsid w:val="00822E3F"/>
    <w:rsid w:val="008415B8"/>
    <w:rsid w:val="00857684"/>
    <w:rsid w:val="008A6194"/>
    <w:rsid w:val="008A72A9"/>
    <w:rsid w:val="008B33E8"/>
    <w:rsid w:val="008B416F"/>
    <w:rsid w:val="008E38B6"/>
    <w:rsid w:val="00916082"/>
    <w:rsid w:val="00921E25"/>
    <w:rsid w:val="00926A77"/>
    <w:rsid w:val="00927F73"/>
    <w:rsid w:val="00930FF2"/>
    <w:rsid w:val="009311EF"/>
    <w:rsid w:val="00931EA1"/>
    <w:rsid w:val="00943F72"/>
    <w:rsid w:val="00957598"/>
    <w:rsid w:val="00964914"/>
    <w:rsid w:val="00973561"/>
    <w:rsid w:val="009B0E46"/>
    <w:rsid w:val="009B248A"/>
    <w:rsid w:val="009C55E3"/>
    <w:rsid w:val="009E6C90"/>
    <w:rsid w:val="00A01C43"/>
    <w:rsid w:val="00A1059E"/>
    <w:rsid w:val="00A10FD4"/>
    <w:rsid w:val="00A41065"/>
    <w:rsid w:val="00A42AFF"/>
    <w:rsid w:val="00A42E52"/>
    <w:rsid w:val="00A86520"/>
    <w:rsid w:val="00A90C95"/>
    <w:rsid w:val="00A94D15"/>
    <w:rsid w:val="00A96521"/>
    <w:rsid w:val="00AB58EB"/>
    <w:rsid w:val="00AC79CA"/>
    <w:rsid w:val="00AF1ED7"/>
    <w:rsid w:val="00AF4DAA"/>
    <w:rsid w:val="00B03FC8"/>
    <w:rsid w:val="00B045D9"/>
    <w:rsid w:val="00B3017D"/>
    <w:rsid w:val="00B4198E"/>
    <w:rsid w:val="00B427AA"/>
    <w:rsid w:val="00B476A3"/>
    <w:rsid w:val="00B61E9A"/>
    <w:rsid w:val="00B730C9"/>
    <w:rsid w:val="00B73118"/>
    <w:rsid w:val="00B834A1"/>
    <w:rsid w:val="00BA6D30"/>
    <w:rsid w:val="00BA7195"/>
    <w:rsid w:val="00BC547E"/>
    <w:rsid w:val="00BD5691"/>
    <w:rsid w:val="00BE63A8"/>
    <w:rsid w:val="00C067F7"/>
    <w:rsid w:val="00C162B4"/>
    <w:rsid w:val="00C21676"/>
    <w:rsid w:val="00C23349"/>
    <w:rsid w:val="00C5136B"/>
    <w:rsid w:val="00C540E0"/>
    <w:rsid w:val="00C60F2D"/>
    <w:rsid w:val="00C70D22"/>
    <w:rsid w:val="00C92542"/>
    <w:rsid w:val="00CA0855"/>
    <w:rsid w:val="00CB663F"/>
    <w:rsid w:val="00CC43AC"/>
    <w:rsid w:val="00D26969"/>
    <w:rsid w:val="00D57E5F"/>
    <w:rsid w:val="00D61C06"/>
    <w:rsid w:val="00D74603"/>
    <w:rsid w:val="00D808F2"/>
    <w:rsid w:val="00D9492E"/>
    <w:rsid w:val="00DB7586"/>
    <w:rsid w:val="00DC363E"/>
    <w:rsid w:val="00DD4521"/>
    <w:rsid w:val="00E536A6"/>
    <w:rsid w:val="00E92C27"/>
    <w:rsid w:val="00E96B23"/>
    <w:rsid w:val="00E97197"/>
    <w:rsid w:val="00EA6A71"/>
    <w:rsid w:val="00EB4B1C"/>
    <w:rsid w:val="00EC6645"/>
    <w:rsid w:val="00EE03FF"/>
    <w:rsid w:val="00EE0C0E"/>
    <w:rsid w:val="00EE471E"/>
    <w:rsid w:val="00EF5142"/>
    <w:rsid w:val="00F52144"/>
    <w:rsid w:val="00F61AB4"/>
    <w:rsid w:val="00F66419"/>
    <w:rsid w:val="00F806CC"/>
    <w:rsid w:val="00FA525D"/>
    <w:rsid w:val="00FB185F"/>
    <w:rsid w:val="00FC34FF"/>
    <w:rsid w:val="00FC7D35"/>
    <w:rsid w:val="00FE5213"/>
    <w:rsid w:val="00FE795B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C0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onsPlusTitle">
    <w:name w:val="ConsPlusTitle"/>
    <w:rsid w:val="00EE0C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pt">
    <w:name w:val="Основной текст + 12 pt"/>
    <w:rsid w:val="00EE0C0E"/>
    <w:rPr>
      <w:rFonts w:ascii="Calibri" w:eastAsia="Calibri" w:hAnsi="Calibri" w:cs="Calibri" w:hint="default"/>
      <w:sz w:val="24"/>
      <w:szCs w:val="24"/>
      <w:shd w:val="clear" w:color="auto" w:fill="FFFFFF"/>
      <w:lang w:val="ru-RU" w:eastAsia="en-US" w:bidi="ar-SA"/>
    </w:rPr>
  </w:style>
  <w:style w:type="table" w:styleId="a4">
    <w:name w:val="Table Grid"/>
    <w:basedOn w:val="a1"/>
    <w:rsid w:val="00EE0C0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B5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16232"/>
    <w:rPr>
      <w:color w:val="0000FF" w:themeColor="hyperlink"/>
      <w:u w:val="single"/>
    </w:rPr>
  </w:style>
  <w:style w:type="paragraph" w:customStyle="1" w:styleId="ConsPlusNormal">
    <w:name w:val="ConsPlusNormal"/>
    <w:rsid w:val="009160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C0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onsPlusTitle">
    <w:name w:val="ConsPlusTitle"/>
    <w:rsid w:val="00EE0C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pt">
    <w:name w:val="Основной текст + 12 pt"/>
    <w:rsid w:val="00EE0C0E"/>
    <w:rPr>
      <w:rFonts w:ascii="Calibri" w:eastAsia="Calibri" w:hAnsi="Calibri" w:cs="Calibri" w:hint="default"/>
      <w:sz w:val="24"/>
      <w:szCs w:val="24"/>
      <w:shd w:val="clear" w:color="auto" w:fill="FFFFFF"/>
      <w:lang w:val="ru-RU" w:eastAsia="en-US" w:bidi="ar-SA"/>
    </w:rPr>
  </w:style>
  <w:style w:type="table" w:styleId="a4">
    <w:name w:val="Table Grid"/>
    <w:basedOn w:val="a1"/>
    <w:rsid w:val="00EE0C0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B5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16232"/>
    <w:rPr>
      <w:color w:val="0000FF" w:themeColor="hyperlink"/>
      <w:u w:val="single"/>
    </w:rPr>
  </w:style>
  <w:style w:type="paragraph" w:customStyle="1" w:styleId="ConsPlusNormal">
    <w:name w:val="ConsPlusNormal"/>
    <w:rsid w:val="009160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A7019E895D733CF106267D894DF893DD7F44F9FA1FC29F8BE9745C298927464BC03FF3C0B75C84fBgDL" TargetMode="External"/><Relationship Id="rId13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BA7019E895D733CF106267D894DF893DD7F44F9FA1FC29F8BE9745C298927464BC03FF3C0B75E89fBg1L" TargetMode="External"/><Relationship Id="rId12" Type="http://schemas.openxmlformats.org/officeDocument/2006/relationships/hyperlink" Target="consultantplus://offline/ref=F1053E2B8E7C45A6E22FE26DD285DAD4CB224A1AA8FFCBAEB5A6F94C76725122EBC3D8C1C6CDCEE3w353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CDC5DD7DC81B7D0D46C171F63AF4E1C329541680AEFFB8609220811DEA9C7A3F79B348157N1u3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BA7019E895D733CF106267D894DF893DD7F44F9FA1FC29F8BE9745C29f8g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A7019E895D733CF106267D894DF893DD7F44F9FA1FC29F8BE9745C298927464BC03FF3C0B75C87fBg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BE726-56B2-4598-B3D6-D9B1C8BD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2022-02-21T10:31:00Z</cp:lastPrinted>
  <dcterms:created xsi:type="dcterms:W3CDTF">2022-01-31T06:51:00Z</dcterms:created>
  <dcterms:modified xsi:type="dcterms:W3CDTF">2022-03-14T07:07:00Z</dcterms:modified>
</cp:coreProperties>
</file>