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49"/>
        <w:tblW w:w="9322" w:type="dxa"/>
        <w:tblLayout w:type="fixed"/>
        <w:tblLook w:val="0000" w:firstRow="0" w:lastRow="0" w:firstColumn="0" w:lastColumn="0" w:noHBand="0" w:noVBand="0"/>
      </w:tblPr>
      <w:tblGrid>
        <w:gridCol w:w="1332"/>
        <w:gridCol w:w="1611"/>
        <w:gridCol w:w="3429"/>
        <w:gridCol w:w="445"/>
        <w:gridCol w:w="1830"/>
        <w:gridCol w:w="675"/>
      </w:tblGrid>
      <w:tr w:rsidR="00296D91" w:rsidRPr="00296D91" w14:paraId="2A4621C8" w14:textId="77777777" w:rsidTr="00FF6E64">
        <w:trPr>
          <w:trHeight w:val="2295"/>
        </w:trPr>
        <w:tc>
          <w:tcPr>
            <w:tcW w:w="9322" w:type="dxa"/>
            <w:gridSpan w:val="6"/>
          </w:tcPr>
          <w:p w14:paraId="110F5DE0" w14:textId="77777777" w:rsidR="00296D91" w:rsidRPr="00296D91" w:rsidRDefault="00296D91" w:rsidP="00296D91">
            <w:pPr>
              <w:jc w:val="right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296D9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</w:t>
            </w:r>
          </w:p>
          <w:tbl>
            <w:tblPr>
              <w:tblpPr w:leftFromText="180" w:rightFromText="180" w:vertAnchor="text" w:horzAnchor="margin" w:tblpY="149"/>
              <w:tblW w:w="9322" w:type="dxa"/>
              <w:tblLayout w:type="fixed"/>
              <w:tblLook w:val="0000" w:firstRow="0" w:lastRow="0" w:firstColumn="0" w:lastColumn="0" w:noHBand="0" w:noVBand="0"/>
            </w:tblPr>
            <w:tblGrid>
              <w:gridCol w:w="9322"/>
            </w:tblGrid>
            <w:tr w:rsidR="00296D91" w:rsidRPr="00296D91" w14:paraId="77EFDFD2" w14:textId="77777777" w:rsidTr="00FF6E64">
              <w:trPr>
                <w:trHeight w:val="705"/>
              </w:trPr>
              <w:tc>
                <w:tcPr>
                  <w:tcW w:w="9322" w:type="dxa"/>
                </w:tcPr>
                <w:p w14:paraId="15910816" w14:textId="0EAA7ED2" w:rsidR="00296D91" w:rsidRPr="00296D91" w:rsidRDefault="00B10811" w:rsidP="00296D91">
                  <w:pPr>
                    <w:jc w:val="center"/>
                    <w:rPr>
                      <w:rFonts w:ascii="Times New Roman" w:eastAsia="Times New Roman" w:hAnsi="Times New Roman"/>
                      <w:b/>
                      <w:color w:val="FF0000"/>
                      <w:spacing w:val="20"/>
                      <w:szCs w:val="28"/>
                      <w:lang w:eastAsia="ru-RU"/>
                    </w:rPr>
                  </w:pPr>
                  <w:r>
                    <w:rPr>
                      <w:b/>
                      <w:noProof/>
                      <w:lang w:eastAsia="ru-RU"/>
                    </w:rPr>
                    <w:drawing>
                      <wp:inline distT="0" distB="0" distL="0" distR="0" wp14:anchorId="3E1D3476" wp14:editId="4F446A2F">
                        <wp:extent cx="701040" cy="845820"/>
                        <wp:effectExtent l="0" t="0" r="381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grayscl/>
                                  <a:biLevel thresh="5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1040" cy="8458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96D91" w:rsidRPr="00296D91" w14:paraId="398EB13F" w14:textId="77777777" w:rsidTr="00FF6E64">
              <w:trPr>
                <w:trHeight w:val="173"/>
              </w:trPr>
              <w:tc>
                <w:tcPr>
                  <w:tcW w:w="9322" w:type="dxa"/>
                </w:tcPr>
                <w:p w14:paraId="486A8575" w14:textId="77777777" w:rsidR="00296D91" w:rsidRPr="00574134" w:rsidRDefault="00296D91" w:rsidP="00296D91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32328C43" w14:textId="77777777" w:rsidR="00296D91" w:rsidRPr="00296D91" w:rsidRDefault="00296D91" w:rsidP="00296D91">
            <w:pPr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296D9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СОВЕТ НОВОУКРАИНСКОГО СЕЛЬСКОГО ПОСЕЛЕНИЯ</w:t>
            </w:r>
          </w:p>
          <w:p w14:paraId="583BC007" w14:textId="77777777" w:rsidR="00296D91" w:rsidRPr="00296D91" w:rsidRDefault="00296D91" w:rsidP="00296D91">
            <w:pPr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296D9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ГУЛЬКЕВИЧСКОГО РАЙОНА</w:t>
            </w:r>
          </w:p>
          <w:p w14:paraId="0742B6A5" w14:textId="77777777" w:rsidR="00296D91" w:rsidRPr="00574134" w:rsidRDefault="00296D91" w:rsidP="00296D91">
            <w:pPr>
              <w:jc w:val="center"/>
              <w:rPr>
                <w:rFonts w:ascii="Times New Roman" w:eastAsia="Times New Roman" w:hAnsi="Times New Roman"/>
                <w:b/>
                <w:spacing w:val="20"/>
                <w:sz w:val="20"/>
                <w:szCs w:val="20"/>
                <w:lang w:eastAsia="ru-RU"/>
              </w:rPr>
            </w:pPr>
          </w:p>
          <w:p w14:paraId="25659336" w14:textId="77777777" w:rsidR="00296D91" w:rsidRPr="00296D91" w:rsidRDefault="00296D91" w:rsidP="00420A21">
            <w:pPr>
              <w:jc w:val="center"/>
              <w:rPr>
                <w:rFonts w:ascii="Times New Roman" w:eastAsia="Times New Roman" w:hAnsi="Times New Roman"/>
                <w:b/>
                <w:spacing w:val="60"/>
                <w:sz w:val="32"/>
                <w:szCs w:val="32"/>
                <w:lang w:eastAsia="ru-RU"/>
              </w:rPr>
            </w:pPr>
            <w:r w:rsidRPr="00296D91">
              <w:rPr>
                <w:rFonts w:ascii="Times New Roman" w:eastAsia="Times New Roman" w:hAnsi="Times New Roman"/>
                <w:b/>
                <w:spacing w:val="60"/>
                <w:sz w:val="32"/>
                <w:szCs w:val="32"/>
                <w:lang w:eastAsia="ru-RU"/>
              </w:rPr>
              <w:t>РЕШЕНИЕ</w:t>
            </w:r>
          </w:p>
          <w:p w14:paraId="2BE7D2CA" w14:textId="77777777" w:rsidR="00D12F48" w:rsidRPr="00D12F48" w:rsidRDefault="00D12F48" w:rsidP="002C3A71">
            <w:pPr>
              <w:jc w:val="center"/>
              <w:rPr>
                <w:rFonts w:ascii="Times New Roman" w:eastAsia="Times New Roman" w:hAnsi="Times New Roman"/>
                <w:b/>
                <w:spacing w:val="60"/>
                <w:sz w:val="28"/>
                <w:szCs w:val="28"/>
                <w:lang w:eastAsia="ru-RU"/>
              </w:rPr>
            </w:pPr>
          </w:p>
          <w:p w14:paraId="12ED0785" w14:textId="4FDCF6D6" w:rsidR="00296D91" w:rsidRPr="00296D91" w:rsidRDefault="00ED269E" w:rsidP="00420A21">
            <w:pPr>
              <w:tabs>
                <w:tab w:val="left" w:pos="2880"/>
              </w:tabs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33 </w:t>
            </w:r>
            <w:r w:rsidR="00A559E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сессия 4 созыва</w:t>
            </w:r>
          </w:p>
        </w:tc>
      </w:tr>
      <w:tr w:rsidR="00296D91" w:rsidRPr="00296D91" w14:paraId="48043383" w14:textId="77777777" w:rsidTr="002C3A71">
        <w:trPr>
          <w:trHeight w:val="173"/>
        </w:trPr>
        <w:tc>
          <w:tcPr>
            <w:tcW w:w="1332" w:type="dxa"/>
            <w:vAlign w:val="bottom"/>
          </w:tcPr>
          <w:p w14:paraId="5F8AAC6D" w14:textId="77777777" w:rsidR="00296D91" w:rsidRPr="00296D91" w:rsidRDefault="00296D91" w:rsidP="00296D91">
            <w:pPr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296D9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14:paraId="6605C955" w14:textId="6AF65C03" w:rsidR="00296D91" w:rsidRPr="00ED269E" w:rsidRDefault="00ED269E" w:rsidP="0057413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26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29.12.2021</w:t>
            </w:r>
          </w:p>
        </w:tc>
        <w:tc>
          <w:tcPr>
            <w:tcW w:w="3429" w:type="dxa"/>
          </w:tcPr>
          <w:p w14:paraId="0709A5C3" w14:textId="77777777" w:rsidR="00296D91" w:rsidRPr="00D12F48" w:rsidRDefault="00296D91" w:rsidP="00296D9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45" w:type="dxa"/>
            <w:vAlign w:val="bottom"/>
          </w:tcPr>
          <w:p w14:paraId="1828E230" w14:textId="77777777" w:rsidR="00296D91" w:rsidRPr="00296D91" w:rsidRDefault="00296D91" w:rsidP="00296D91">
            <w:pPr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296D9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737A15B0" w14:textId="5EB04943" w:rsidR="00296D91" w:rsidRPr="00ED269E" w:rsidRDefault="00ED269E" w:rsidP="00574134">
            <w:pPr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 xml:space="preserve">           </w:t>
            </w:r>
            <w:bookmarkStart w:id="0" w:name="_GoBack"/>
            <w:bookmarkEnd w:id="0"/>
            <w:r w:rsidRPr="00ED269E">
              <w:rPr>
                <w:rFonts w:ascii="Times New Roman" w:eastAsia="Times New Roman" w:hAnsi="Times New Roman"/>
                <w:szCs w:val="28"/>
                <w:lang w:eastAsia="ru-RU"/>
              </w:rPr>
              <w:t>2</w:t>
            </w:r>
          </w:p>
        </w:tc>
        <w:tc>
          <w:tcPr>
            <w:tcW w:w="675" w:type="dxa"/>
          </w:tcPr>
          <w:p w14:paraId="2D9F015E" w14:textId="02ABEA7A" w:rsidR="00574134" w:rsidRPr="00296D91" w:rsidRDefault="00574134" w:rsidP="00574134">
            <w:pPr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</w:p>
        </w:tc>
      </w:tr>
      <w:tr w:rsidR="00296D91" w:rsidRPr="00296D91" w14:paraId="2F52EACB" w14:textId="77777777" w:rsidTr="00FF6E64">
        <w:trPr>
          <w:trHeight w:val="533"/>
        </w:trPr>
        <w:tc>
          <w:tcPr>
            <w:tcW w:w="9322" w:type="dxa"/>
            <w:gridSpan w:val="6"/>
          </w:tcPr>
          <w:p w14:paraId="27B0A7E7" w14:textId="77777777" w:rsidR="00574134" w:rsidRPr="00574134" w:rsidRDefault="00574134" w:rsidP="00296D91">
            <w:pPr>
              <w:ind w:hanging="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86986F4" w14:textId="77777777" w:rsidR="00296D91" w:rsidRDefault="00296D91" w:rsidP="00420A21">
            <w:pPr>
              <w:ind w:hanging="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96D91">
              <w:rPr>
                <w:rFonts w:ascii="Times New Roman" w:eastAsia="Times New Roman" w:hAnsi="Times New Roman"/>
                <w:lang w:eastAsia="ru-RU"/>
              </w:rPr>
              <w:t xml:space="preserve">с. </w:t>
            </w:r>
            <w:proofErr w:type="spellStart"/>
            <w:r w:rsidRPr="00296D91">
              <w:rPr>
                <w:rFonts w:ascii="Times New Roman" w:eastAsia="Times New Roman" w:hAnsi="Times New Roman"/>
                <w:lang w:eastAsia="ru-RU"/>
              </w:rPr>
              <w:t>Новоукраинское</w:t>
            </w:r>
            <w:proofErr w:type="spellEnd"/>
          </w:p>
          <w:p w14:paraId="0994DF9B" w14:textId="46B9FE9C" w:rsidR="00D12F48" w:rsidRPr="00D12F48" w:rsidRDefault="00D12F48" w:rsidP="00D12F48">
            <w:pPr>
              <w:ind w:hanging="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4B91BD5C" w14:textId="77777777" w:rsidR="00235B72" w:rsidRPr="00574134" w:rsidRDefault="00235B72" w:rsidP="00574134">
      <w:pPr>
        <w:suppressAutoHyphens/>
        <w:ind w:firstLine="567"/>
        <w:jc w:val="center"/>
        <w:rPr>
          <w:rFonts w:ascii="Arial" w:eastAsia="Times New Roman" w:hAnsi="Arial" w:cs="Arial"/>
          <w:spacing w:val="-2"/>
          <w:sz w:val="28"/>
          <w:szCs w:val="28"/>
          <w:lang w:eastAsia="ru-RU"/>
        </w:rPr>
      </w:pPr>
    </w:p>
    <w:p w14:paraId="3C710AD9" w14:textId="566D7AB9" w:rsidR="003B5DC4" w:rsidRDefault="00235B72" w:rsidP="00F75F77">
      <w:pPr>
        <w:suppressAutoHyphens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662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Положения о </w:t>
      </w:r>
      <w:bookmarkStart w:id="1" w:name="_Hlk90041494"/>
      <w:r w:rsidRPr="00E662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муниципальном контроле </w:t>
      </w:r>
    </w:p>
    <w:p w14:paraId="176D8480" w14:textId="77777777" w:rsidR="003B5DC4" w:rsidRDefault="00235B72" w:rsidP="00235B72">
      <w:pPr>
        <w:suppressAutoHyphens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9FAFB"/>
        </w:rPr>
      </w:pPr>
      <w:r w:rsidRPr="00E6622A">
        <w:rPr>
          <w:rFonts w:ascii="Times New Roman" w:eastAsia="Times New Roman" w:hAnsi="Times New Roman"/>
          <w:b/>
          <w:sz w:val="28"/>
          <w:szCs w:val="28"/>
          <w:lang w:eastAsia="ru-RU"/>
        </w:rPr>
        <w:t>на автомобильном транспорте</w:t>
      </w:r>
      <w:r w:rsidR="00A27339" w:rsidRPr="00E6622A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E662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27339" w:rsidRPr="00E6622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9FAFB"/>
        </w:rPr>
        <w:t xml:space="preserve">городском наземном </w:t>
      </w:r>
    </w:p>
    <w:p w14:paraId="70693DC7" w14:textId="77777777" w:rsidR="003B5DC4" w:rsidRDefault="00A27339" w:rsidP="00235B72">
      <w:pPr>
        <w:suppressAutoHyphens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9FAFB"/>
        </w:rPr>
      </w:pPr>
      <w:r w:rsidRPr="00E6622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9FAFB"/>
        </w:rPr>
        <w:t xml:space="preserve">электрическом </w:t>
      </w:r>
      <w:proofErr w:type="gramStart"/>
      <w:r w:rsidRPr="00E6622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9FAFB"/>
        </w:rPr>
        <w:t>транспорте</w:t>
      </w:r>
      <w:proofErr w:type="gramEnd"/>
      <w:r w:rsidRPr="00E6622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9FAFB"/>
        </w:rPr>
        <w:t xml:space="preserve"> и в дорожном хозяйстве </w:t>
      </w:r>
    </w:p>
    <w:p w14:paraId="4AAC9E18" w14:textId="77777777" w:rsidR="003B5DC4" w:rsidRDefault="00B43A06" w:rsidP="00235B72">
      <w:pPr>
        <w:suppressAutoHyphens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622A">
        <w:rPr>
          <w:rFonts w:ascii="Times New Roman" w:hAnsi="Times New Roman"/>
          <w:b/>
          <w:bCs/>
          <w:sz w:val="28"/>
          <w:szCs w:val="28"/>
        </w:rPr>
        <w:t>в границах населенных пунктов</w:t>
      </w:r>
      <w:r w:rsidRPr="00E6622A">
        <w:rPr>
          <w:rFonts w:ascii="Times New Roman" w:hAnsi="Times New Roman"/>
          <w:sz w:val="28"/>
          <w:szCs w:val="28"/>
        </w:rPr>
        <w:t xml:space="preserve"> </w:t>
      </w:r>
      <w:r w:rsidR="00235B72" w:rsidRPr="00E662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96D91" w:rsidRPr="00E6622A">
        <w:rPr>
          <w:rFonts w:ascii="Times New Roman" w:hAnsi="Times New Roman"/>
          <w:b/>
          <w:sz w:val="28"/>
          <w:szCs w:val="28"/>
        </w:rPr>
        <w:t xml:space="preserve">Новоукраинского </w:t>
      </w:r>
    </w:p>
    <w:p w14:paraId="311A4B23" w14:textId="1073EF36" w:rsidR="00235B72" w:rsidRPr="00E6622A" w:rsidRDefault="00296D91" w:rsidP="00235B72">
      <w:pPr>
        <w:suppressAutoHyphens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622A">
        <w:rPr>
          <w:rFonts w:ascii="Times New Roman" w:hAnsi="Times New Roman"/>
          <w:b/>
          <w:sz w:val="28"/>
          <w:szCs w:val="28"/>
        </w:rPr>
        <w:t>сельского поселения Гулькевичского района</w:t>
      </w:r>
      <w:bookmarkEnd w:id="1"/>
    </w:p>
    <w:p w14:paraId="32C8AE1D" w14:textId="57CC6FB7" w:rsidR="00844B38" w:rsidRDefault="00844B38" w:rsidP="00235B72">
      <w:pPr>
        <w:suppressAutoHyphens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14:paraId="58E6AFDF" w14:textId="77777777" w:rsidR="00844B38" w:rsidRPr="00296D91" w:rsidRDefault="00844B38" w:rsidP="00235B72">
      <w:pPr>
        <w:suppressAutoHyphens/>
        <w:ind w:firstLine="567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25055DDF" w14:textId="044E1FA5" w:rsidR="00235B72" w:rsidRPr="00374BE7" w:rsidRDefault="00235B72" w:rsidP="002C3A71">
      <w:pPr>
        <w:suppressAutoHyphens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BE7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06 октября 2003 г</w:t>
      </w:r>
      <w:r w:rsidR="00A14D0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74BE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hyperlink r:id="rId8" w:tgtFrame="_blank" w:history="1">
        <w:r w:rsidRPr="00374BE7">
          <w:rPr>
            <w:rFonts w:ascii="Times New Roman" w:eastAsia="Times New Roman" w:hAnsi="Times New Roman"/>
            <w:sz w:val="28"/>
            <w:szCs w:val="28"/>
            <w:lang w:eastAsia="ru-RU"/>
          </w:rPr>
          <w:t>«Об общих принципах организации местного самоуправления в Российской Федерации»</w:t>
        </w:r>
      </w:hyperlink>
      <w:r w:rsidRPr="00374BE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374BE7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</w:t>
      </w:r>
      <w:r w:rsidRPr="004040F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законом </w:t>
      </w:r>
      <w:hyperlink r:id="rId9" w:tooltip="59-ФЗ от 02.05.2006 г." w:history="1">
        <w:r w:rsidRPr="004040F4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от 02 мая 2006 г</w:t>
        </w:r>
        <w:r w:rsidR="00A14D0F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.</w:t>
        </w:r>
        <w:r w:rsidRPr="004040F4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 xml:space="preserve"> № 59-ФЗ</w:t>
        </w:r>
      </w:hyperlink>
      <w:r w:rsidRPr="004040F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hyperlink r:id="rId10" w:tgtFrame="_blank" w:history="1">
        <w:r w:rsidRPr="004040F4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«О порядке рассмотрения обращений граждан Российской Федерации»</w:t>
        </w:r>
      </w:hyperlink>
      <w:r w:rsidRPr="004040F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Федеральным законом </w:t>
      </w:r>
      <w:hyperlink r:id="rId11" w:tooltip="257-ФЗ от 08.11.2007  г." w:history="1">
        <w:r w:rsidRPr="004040F4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от 08 ноября 2007 г</w:t>
        </w:r>
        <w:r w:rsidR="00A14D0F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.</w:t>
        </w:r>
        <w:r w:rsidRPr="004040F4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 xml:space="preserve"> № 257-ФЗ</w:t>
        </w:r>
      </w:hyperlink>
      <w:r w:rsidRPr="004040F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</w:t>
      </w:r>
      <w:hyperlink r:id="rId12" w:tooltip="248-ФЗ от 31.07.2020" w:history="1">
        <w:r w:rsidRPr="004040F4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от 31 июля 2020 г</w:t>
        </w:r>
        <w:r w:rsidR="00A14D0F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.</w:t>
        </w:r>
        <w:r w:rsidRPr="004040F4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 xml:space="preserve"> № 248-ФЗ</w:t>
        </w:r>
      </w:hyperlink>
      <w:r w:rsidRPr="004040F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«О государственном контроле (надзоре) и муниципальном контроле в Российской</w:t>
      </w:r>
      <w:proofErr w:type="gramEnd"/>
      <w:r w:rsidRPr="004040F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Федерации», Уставом </w:t>
      </w:r>
      <w:r w:rsidR="00374BE7" w:rsidRPr="004040F4">
        <w:rPr>
          <w:rFonts w:ascii="Times New Roman" w:hAnsi="Times New Roman"/>
          <w:color w:val="000000" w:themeColor="text1"/>
          <w:sz w:val="28"/>
          <w:szCs w:val="28"/>
          <w:lang w:eastAsia="zh-CN"/>
        </w:rPr>
        <w:t>Новоукраинского сельского поселения</w:t>
      </w:r>
      <w:r w:rsidR="00374BE7" w:rsidRPr="004040F4">
        <w:rPr>
          <w:rFonts w:ascii="Times New Roman" w:hAnsi="Times New Roman"/>
          <w:b/>
          <w:color w:val="000000" w:themeColor="text1"/>
          <w:sz w:val="28"/>
          <w:szCs w:val="28"/>
          <w:lang w:eastAsia="zh-CN"/>
        </w:rPr>
        <w:t xml:space="preserve"> </w:t>
      </w:r>
      <w:r w:rsidR="00374BE7" w:rsidRPr="004040F4">
        <w:rPr>
          <w:rFonts w:ascii="Times New Roman" w:hAnsi="Times New Roman"/>
          <w:color w:val="000000" w:themeColor="text1"/>
          <w:sz w:val="28"/>
          <w:szCs w:val="28"/>
        </w:rPr>
        <w:t xml:space="preserve">Гулькевичского района Совет </w:t>
      </w:r>
      <w:bookmarkStart w:id="2" w:name="_Hlk88731953"/>
      <w:r w:rsidR="00374BE7" w:rsidRPr="004040F4">
        <w:rPr>
          <w:rFonts w:ascii="Times New Roman" w:hAnsi="Times New Roman"/>
          <w:color w:val="000000" w:themeColor="text1"/>
          <w:sz w:val="28"/>
          <w:szCs w:val="28"/>
        </w:rPr>
        <w:t>Новоукраинского сельского поселения Гулькевичского района</w:t>
      </w:r>
      <w:r w:rsidRPr="004040F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bookmarkEnd w:id="2"/>
      <w:proofErr w:type="gramStart"/>
      <w:r w:rsidRPr="004040F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="008A56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040F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="008A56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040F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ш</w:t>
      </w:r>
      <w:r w:rsidR="008A56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040F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="008A56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040F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л:</w:t>
      </w:r>
    </w:p>
    <w:p w14:paraId="59EEE7DC" w14:textId="5035E94D" w:rsidR="00235B72" w:rsidRDefault="00235B72" w:rsidP="00235B72">
      <w:pPr>
        <w:suppressAutoHyphens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BE7">
        <w:rPr>
          <w:rFonts w:ascii="Times New Roman" w:eastAsia="Times New Roman" w:hAnsi="Times New Roman"/>
          <w:sz w:val="28"/>
          <w:szCs w:val="28"/>
          <w:lang w:eastAsia="ru-RU"/>
        </w:rPr>
        <w:t xml:space="preserve"> 1. Утвердить прилагаемое Положение о </w:t>
      </w:r>
      <w:r w:rsidR="002C5B09" w:rsidRPr="002C5B09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муниципальном контроле на автомобильном транспорте, городском наземном электрическом транспорте и в дорожном хозяйстве </w:t>
      </w:r>
      <w:r w:rsidR="00B43A06">
        <w:rPr>
          <w:rFonts w:ascii="Times New Roman" w:hAnsi="Times New Roman"/>
          <w:sz w:val="28"/>
          <w:szCs w:val="28"/>
        </w:rPr>
        <w:t xml:space="preserve">в границах населенных пунктов </w:t>
      </w:r>
      <w:r w:rsidR="002C5B09" w:rsidRPr="002C5B09">
        <w:rPr>
          <w:rFonts w:ascii="Times New Roman" w:eastAsia="Times New Roman" w:hAnsi="Times New Roman"/>
          <w:sz w:val="28"/>
          <w:szCs w:val="28"/>
          <w:lang w:eastAsia="ru-RU"/>
        </w:rPr>
        <w:t>Новоукраинского сельского поселения Гулькевичского район</w:t>
      </w:r>
      <w:proofErr w:type="gramStart"/>
      <w:r w:rsidR="002C5B09" w:rsidRPr="002C5B0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14D0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 w:rsidR="00A14D0F">
        <w:rPr>
          <w:rFonts w:ascii="Times New Roman" w:eastAsia="Times New Roman" w:hAnsi="Times New Roman"/>
          <w:sz w:val="28"/>
          <w:szCs w:val="28"/>
          <w:lang w:eastAsia="ru-RU"/>
        </w:rPr>
        <w:t>прилагается)</w:t>
      </w:r>
      <w:r w:rsidR="002C5B0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EAC701E" w14:textId="78F6BF19" w:rsidR="003B75F3" w:rsidRDefault="003B75F3" w:rsidP="003B75F3">
      <w:pPr>
        <w:pStyle w:val="ac"/>
        <w:tabs>
          <w:tab w:val="left" w:pos="993"/>
        </w:tabs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2.</w:t>
      </w:r>
      <w:r w:rsidRPr="003B75F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утратившими силу следующие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реше</w:t>
      </w:r>
      <w:r w:rsidRPr="003B75F3">
        <w:rPr>
          <w:rFonts w:ascii="Times New Roman" w:eastAsia="Times New Roman" w:hAnsi="Times New Roman"/>
          <w:sz w:val="28"/>
          <w:szCs w:val="28"/>
          <w:lang w:eastAsia="ru-RU"/>
        </w:rPr>
        <w:t xml:space="preserve">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Совета</w:t>
      </w:r>
      <w:r w:rsidRPr="003B75F3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Новоукраинского сельского поселения Гулькевичского района:</w:t>
      </w:r>
    </w:p>
    <w:p w14:paraId="2D0E1D31" w14:textId="34042E35" w:rsidR="003B75F3" w:rsidRDefault="003B75F3" w:rsidP="003B75F3">
      <w:pPr>
        <w:pStyle w:val="ac"/>
        <w:tabs>
          <w:tab w:val="left" w:pos="993"/>
        </w:tabs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1)</w:t>
      </w:r>
      <w:r w:rsidRPr="003B75F3">
        <w:t xml:space="preserve"> </w:t>
      </w:r>
      <w:bookmarkStart w:id="3" w:name="_Hlk90043649"/>
      <w:r>
        <w:rPr>
          <w:rFonts w:ascii="Times New Roman" w:hAnsi="Times New Roman"/>
          <w:sz w:val="28"/>
          <w:szCs w:val="28"/>
        </w:rPr>
        <w:t>от 20 мая 2013 г</w:t>
      </w:r>
      <w:r w:rsidR="00A14D0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№ 2 </w:t>
      </w:r>
      <w:bookmarkEnd w:id="3"/>
      <w:r>
        <w:rPr>
          <w:rFonts w:ascii="Times New Roman" w:hAnsi="Times New Roman"/>
          <w:sz w:val="28"/>
          <w:szCs w:val="28"/>
        </w:rPr>
        <w:t>«</w:t>
      </w:r>
      <w:r w:rsidRPr="003B75F3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Положения о порядке организации и осуществления муниципального </w:t>
      </w:r>
      <w:proofErr w:type="gramStart"/>
      <w:r w:rsidRPr="003B75F3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Pr="003B75F3">
        <w:rPr>
          <w:rFonts w:ascii="Times New Roman" w:eastAsia="Times New Roman" w:hAnsi="Times New Roman"/>
          <w:sz w:val="28"/>
          <w:szCs w:val="28"/>
          <w:lang w:eastAsia="ru-RU"/>
        </w:rPr>
        <w:t xml:space="preserve"> сохранностью </w:t>
      </w:r>
      <w:r w:rsidRPr="003B75F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автомобильных дорог местного значения в границах Новоукраинского сельского поселения Гулькевичского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14:paraId="51068BCB" w14:textId="00DC56BE" w:rsidR="003B75F3" w:rsidRDefault="003B75F3" w:rsidP="003B75F3">
      <w:pPr>
        <w:pStyle w:val="ac"/>
        <w:tabs>
          <w:tab w:val="left" w:pos="993"/>
        </w:tabs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2) </w:t>
      </w:r>
      <w:bookmarkStart w:id="4" w:name="_Hlk90043721"/>
      <w:r>
        <w:rPr>
          <w:rFonts w:ascii="Times New Roman" w:hAnsi="Times New Roman"/>
          <w:sz w:val="28"/>
          <w:szCs w:val="28"/>
        </w:rPr>
        <w:t xml:space="preserve">от </w:t>
      </w:r>
      <w:r w:rsidR="001E1EED">
        <w:rPr>
          <w:rFonts w:ascii="Times New Roman" w:hAnsi="Times New Roman"/>
          <w:sz w:val="28"/>
          <w:szCs w:val="28"/>
        </w:rPr>
        <w:t>17 июн</w:t>
      </w:r>
      <w:r>
        <w:rPr>
          <w:rFonts w:ascii="Times New Roman" w:hAnsi="Times New Roman"/>
          <w:sz w:val="28"/>
          <w:szCs w:val="28"/>
        </w:rPr>
        <w:t>я 2014 г</w:t>
      </w:r>
      <w:r w:rsidR="00A14D0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№ 2 «</w:t>
      </w:r>
      <w:r w:rsidRPr="003B75F3">
        <w:rPr>
          <w:rFonts w:ascii="Times New Roman" w:eastAsia="Times New Roman" w:hAnsi="Times New Roman"/>
          <w:bCs/>
          <w:sz w:val="28"/>
          <w:szCs w:val="28"/>
          <w:lang w:eastAsia="ru-RU"/>
        </w:rPr>
        <w:t>О внесении дополнений в решение сессии Совета Новоукраинского сельского поселения Гулькевичского района от 20</w:t>
      </w:r>
      <w:r w:rsidR="001E1E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мая </w:t>
      </w:r>
      <w:r w:rsidRPr="003B75F3">
        <w:rPr>
          <w:rFonts w:ascii="Times New Roman" w:eastAsia="Times New Roman" w:hAnsi="Times New Roman"/>
          <w:bCs/>
          <w:sz w:val="28"/>
          <w:szCs w:val="28"/>
          <w:lang w:eastAsia="ru-RU"/>
        </w:rPr>
        <w:t>2013 г</w:t>
      </w:r>
      <w:r w:rsidR="00A14D0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3B75F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2 «Об утверждении Положения о порядке организации и осуществления муниципального </w:t>
      </w:r>
      <w:proofErr w:type="gramStart"/>
      <w:r w:rsidRPr="003B75F3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контроля за</w:t>
      </w:r>
      <w:proofErr w:type="gramEnd"/>
      <w:r w:rsidRPr="003B75F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сохранностью автомобильных дорог местного значения в границах Новоукраинского сельского поселения Гулькевичского района»</w:t>
      </w:r>
      <w:r w:rsidR="001E1EED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bookmarkEnd w:id="4"/>
    <w:p w14:paraId="28765958" w14:textId="5295488E" w:rsidR="001E1EED" w:rsidRPr="001E1EED" w:rsidRDefault="001E1EED" w:rsidP="001E1EED">
      <w:pPr>
        <w:pStyle w:val="ac"/>
        <w:tabs>
          <w:tab w:val="left" w:pos="993"/>
        </w:tabs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3)</w:t>
      </w:r>
      <w:r w:rsidRPr="001E1EED">
        <w:rPr>
          <w:rFonts w:ascii="Times New Roman" w:hAnsi="Times New Roman"/>
          <w:sz w:val="28"/>
          <w:szCs w:val="28"/>
        </w:rPr>
        <w:t xml:space="preserve"> </w:t>
      </w:r>
      <w:r w:rsidRPr="001E1EED">
        <w:rPr>
          <w:rFonts w:ascii="Times New Roman" w:eastAsia="Times New Roman" w:hAnsi="Times New Roman"/>
          <w:bCs/>
          <w:sz w:val="28"/>
          <w:szCs w:val="28"/>
          <w:lang w:eastAsia="ru-RU"/>
        </w:rPr>
        <w:t>от 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 декабр</w:t>
      </w:r>
      <w:r w:rsidRPr="001E1EED">
        <w:rPr>
          <w:rFonts w:ascii="Times New Roman" w:eastAsia="Times New Roman" w:hAnsi="Times New Roman"/>
          <w:bCs/>
          <w:sz w:val="28"/>
          <w:szCs w:val="28"/>
          <w:lang w:eastAsia="ru-RU"/>
        </w:rPr>
        <w:t>я 201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 w:rsidRPr="001E1E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</w:t>
      </w:r>
      <w:r w:rsidR="00A14D0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1E1E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 </w:t>
      </w:r>
      <w:r w:rsidRPr="001E1EED">
        <w:rPr>
          <w:rFonts w:ascii="Times New Roman" w:eastAsia="Times New Roman" w:hAnsi="Times New Roman"/>
          <w:bCs/>
          <w:sz w:val="28"/>
          <w:szCs w:val="28"/>
          <w:lang w:eastAsia="ru-RU"/>
        </w:rPr>
        <w:t>«О внесении дополнений в решение сессии Совета Новоукраинского сельского поселения Гулькевичского района от 20 мая 2013 г</w:t>
      </w:r>
      <w:r w:rsidR="00A14D0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1E1E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2 «Об утверждении Положения о порядке организации и осуществления муниципального </w:t>
      </w:r>
      <w:proofErr w:type="gramStart"/>
      <w:r w:rsidRPr="001E1EED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контроля за</w:t>
      </w:r>
      <w:proofErr w:type="gramEnd"/>
      <w:r w:rsidRPr="001E1E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сохранностью автомобильных дорог местного значения в границах Новоукраинского сельского поселения Гулькевичского района»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3D41D770" w14:textId="3CF62B14" w:rsidR="00235B72" w:rsidRPr="001E1EED" w:rsidRDefault="001E1EED" w:rsidP="001E1EED">
      <w:pPr>
        <w:pStyle w:val="ac"/>
        <w:tabs>
          <w:tab w:val="left" w:pos="993"/>
        </w:tabs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B75F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35B72" w:rsidRPr="00374BE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85208" w:rsidRPr="001852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85208" w:rsidRPr="002D3231">
        <w:rPr>
          <w:rFonts w:ascii="Times New Roman" w:hAnsi="Times New Roman"/>
          <w:sz w:val="28"/>
          <w:szCs w:val="28"/>
        </w:rPr>
        <w:t xml:space="preserve">Главному специалисту администрации Новоукраинского сельского поселения Гулькевичского района Г.В. </w:t>
      </w:r>
      <w:proofErr w:type="spellStart"/>
      <w:r w:rsidR="00185208" w:rsidRPr="002D3231">
        <w:rPr>
          <w:rFonts w:ascii="Times New Roman" w:hAnsi="Times New Roman"/>
          <w:sz w:val="28"/>
          <w:szCs w:val="28"/>
        </w:rPr>
        <w:t>Шурховецкой</w:t>
      </w:r>
      <w:proofErr w:type="spellEnd"/>
      <w:r w:rsidR="00185208" w:rsidRPr="002D3231">
        <w:rPr>
          <w:rFonts w:ascii="Times New Roman" w:hAnsi="Times New Roman"/>
          <w:sz w:val="28"/>
          <w:szCs w:val="28"/>
        </w:rPr>
        <w:t xml:space="preserve"> обнародовать настоящее </w:t>
      </w:r>
      <w:r w:rsidR="00A14D0F">
        <w:rPr>
          <w:rFonts w:ascii="Times New Roman" w:hAnsi="Times New Roman"/>
          <w:sz w:val="28"/>
          <w:szCs w:val="28"/>
        </w:rPr>
        <w:t>решение</w:t>
      </w:r>
      <w:r w:rsidR="00185208" w:rsidRPr="002D3231">
        <w:rPr>
          <w:rFonts w:ascii="Times New Roman" w:hAnsi="Times New Roman"/>
          <w:sz w:val="28"/>
          <w:szCs w:val="28"/>
        </w:rPr>
        <w:t xml:space="preserve"> в специально установленных местах для обнародования муниципальных правовых актов органов местного самоуправления Новоукраинского сельского поселения Гулькевичского района, определенных постановлением администрации Новоукраинского сельского поселения Гулькевичского района от 1 февраля 2019 г</w:t>
      </w:r>
      <w:r w:rsidR="00A14D0F">
        <w:rPr>
          <w:rFonts w:ascii="Times New Roman" w:hAnsi="Times New Roman"/>
          <w:sz w:val="28"/>
          <w:szCs w:val="28"/>
        </w:rPr>
        <w:t>.</w:t>
      </w:r>
      <w:r w:rsidR="00185208" w:rsidRPr="002D3231">
        <w:rPr>
          <w:rFonts w:ascii="Times New Roman" w:hAnsi="Times New Roman"/>
          <w:sz w:val="28"/>
          <w:szCs w:val="28"/>
        </w:rPr>
        <w:t xml:space="preserve"> № 6 «Об определении специально установленных мест для обнародования муниципальных правовых актов органов местного самоуправления </w:t>
      </w:r>
      <w:bookmarkStart w:id="5" w:name="_Hlk91255106"/>
      <w:r w:rsidR="00185208" w:rsidRPr="002D3231">
        <w:rPr>
          <w:rFonts w:ascii="Times New Roman" w:hAnsi="Times New Roman"/>
          <w:sz w:val="28"/>
          <w:szCs w:val="28"/>
        </w:rPr>
        <w:t>Новоукраинского сельского</w:t>
      </w:r>
      <w:proofErr w:type="gramEnd"/>
      <w:r w:rsidR="00185208" w:rsidRPr="002D3231">
        <w:rPr>
          <w:rFonts w:ascii="Times New Roman" w:hAnsi="Times New Roman"/>
          <w:sz w:val="28"/>
          <w:szCs w:val="28"/>
        </w:rPr>
        <w:t xml:space="preserve"> </w:t>
      </w:r>
      <w:bookmarkEnd w:id="5"/>
      <w:r w:rsidR="00185208" w:rsidRPr="002D3231">
        <w:rPr>
          <w:rFonts w:ascii="Times New Roman" w:hAnsi="Times New Roman"/>
          <w:sz w:val="28"/>
          <w:szCs w:val="28"/>
        </w:rPr>
        <w:t>поселения Гулькевичского района» и разместить на сайте Новоукраинского сельского поселения Гулькевичского района.</w:t>
      </w:r>
      <w:r w:rsidR="00185208">
        <w:rPr>
          <w:rFonts w:ascii="Times New Roman" w:hAnsi="Times New Roman"/>
          <w:sz w:val="28"/>
          <w:szCs w:val="28"/>
        </w:rPr>
        <w:t xml:space="preserve"> </w:t>
      </w:r>
      <w:r w:rsidR="00235B72" w:rsidRPr="00374B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1F2A879" w14:textId="447C3FEA" w:rsidR="00235B72" w:rsidRPr="00374BE7" w:rsidRDefault="003B75F3" w:rsidP="00235B72">
      <w:pPr>
        <w:suppressAutoHyphens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87C4F" w:rsidRPr="00A87C4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2C3A71" w:rsidRPr="002C3A71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2C3A71" w:rsidRPr="002C3A71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решения возложить на комиссию по промышленности, транспорту ЖКХ, строительству, архитектуре и градостроительству, благоустройству.</w:t>
      </w:r>
    </w:p>
    <w:p w14:paraId="7535FA0D" w14:textId="4B8A22A0" w:rsidR="00235B72" w:rsidRPr="00374BE7" w:rsidRDefault="003B75F3" w:rsidP="00235B72">
      <w:pPr>
        <w:suppressAutoHyphens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35B72" w:rsidRPr="00374BE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14D0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235B72" w:rsidRPr="00374BE7">
        <w:rPr>
          <w:rFonts w:ascii="Times New Roman" w:eastAsia="Times New Roman" w:hAnsi="Times New Roman"/>
          <w:sz w:val="28"/>
          <w:szCs w:val="28"/>
          <w:lang w:eastAsia="ru-RU"/>
        </w:rPr>
        <w:t xml:space="preserve">ешение вступает в силу </w:t>
      </w:r>
      <w:r w:rsidR="002D410F">
        <w:rPr>
          <w:rFonts w:ascii="Times New Roman" w:eastAsia="Times New Roman" w:hAnsi="Times New Roman"/>
          <w:sz w:val="28"/>
          <w:szCs w:val="28"/>
          <w:lang w:eastAsia="ru-RU"/>
        </w:rPr>
        <w:t>со дня</w:t>
      </w:r>
      <w:r w:rsidR="00235B72" w:rsidRPr="00374BE7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официального обнародования</w:t>
      </w:r>
      <w:r w:rsidR="002D410F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распространяется на </w:t>
      </w:r>
      <w:proofErr w:type="gramStart"/>
      <w:r w:rsidR="002D410F">
        <w:rPr>
          <w:rFonts w:ascii="Times New Roman" w:eastAsia="Times New Roman" w:hAnsi="Times New Roman"/>
          <w:sz w:val="28"/>
          <w:szCs w:val="28"/>
          <w:lang w:eastAsia="ru-RU"/>
        </w:rPr>
        <w:t>правоотношения</w:t>
      </w:r>
      <w:proofErr w:type="gramEnd"/>
      <w:r w:rsidR="002D410F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возникшие с 1 января 2022 г.</w:t>
      </w:r>
    </w:p>
    <w:p w14:paraId="32C6CB98" w14:textId="77777777" w:rsidR="00235B72" w:rsidRPr="00374BE7" w:rsidRDefault="00235B72" w:rsidP="00235B72">
      <w:pPr>
        <w:suppressAutoHyphens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7D5E43" w14:textId="77777777" w:rsidR="00235B72" w:rsidRPr="00374BE7" w:rsidRDefault="00235B72" w:rsidP="00235B72">
      <w:pPr>
        <w:suppressAutoHyphens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95F439" w14:textId="77777777" w:rsidR="00235B72" w:rsidRPr="00374BE7" w:rsidRDefault="00235B72" w:rsidP="00235B72">
      <w:pPr>
        <w:suppressAutoHyphens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279" w:type="dxa"/>
        <w:tblInd w:w="-453" w:type="dxa"/>
        <w:tblLayout w:type="fixed"/>
        <w:tblLook w:val="04A0" w:firstRow="1" w:lastRow="0" w:firstColumn="1" w:lastColumn="0" w:noHBand="0" w:noVBand="1"/>
      </w:tblPr>
      <w:tblGrid>
        <w:gridCol w:w="5236"/>
        <w:gridCol w:w="5043"/>
      </w:tblGrid>
      <w:tr w:rsidR="0012429F" w:rsidRPr="0012429F" w14:paraId="7B18A18F" w14:textId="77777777" w:rsidTr="00173B89">
        <w:trPr>
          <w:trHeight w:val="2792"/>
        </w:trPr>
        <w:tc>
          <w:tcPr>
            <w:tcW w:w="5236" w:type="dxa"/>
            <w:shd w:val="clear" w:color="auto" w:fill="auto"/>
          </w:tcPr>
          <w:p w14:paraId="386DA37A" w14:textId="77777777" w:rsidR="0012429F" w:rsidRPr="0012429F" w:rsidRDefault="0012429F" w:rsidP="0012429F">
            <w:pPr>
              <w:shd w:val="clear" w:color="auto" w:fill="FFFFFF" w:themeFill="background1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24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Новоукраинского сельского поселения Гулькевичского района</w:t>
            </w:r>
          </w:p>
          <w:p w14:paraId="61254D18" w14:textId="77777777" w:rsidR="0012429F" w:rsidRPr="0012429F" w:rsidRDefault="0012429F" w:rsidP="0012429F">
            <w:pPr>
              <w:shd w:val="clear" w:color="auto" w:fill="FFFFFF" w:themeFill="background1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  <w:p w14:paraId="6F0B8063" w14:textId="77777777" w:rsidR="0012429F" w:rsidRPr="0012429F" w:rsidRDefault="0012429F" w:rsidP="0012429F">
            <w:pPr>
              <w:shd w:val="clear" w:color="auto" w:fill="FFFFFF" w:themeFill="background1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  <w:p w14:paraId="27493AAC" w14:textId="77777777" w:rsidR="0012429F" w:rsidRPr="0012429F" w:rsidRDefault="0012429F" w:rsidP="0012429F">
            <w:pPr>
              <w:shd w:val="clear" w:color="auto" w:fill="FFFFFF" w:themeFill="background1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24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____________________Н.А. Иванова</w:t>
            </w:r>
          </w:p>
        </w:tc>
        <w:tc>
          <w:tcPr>
            <w:tcW w:w="5043" w:type="dxa"/>
            <w:shd w:val="clear" w:color="auto" w:fill="auto"/>
          </w:tcPr>
          <w:p w14:paraId="3F5C90C2" w14:textId="77777777" w:rsidR="0012429F" w:rsidRPr="0012429F" w:rsidRDefault="0012429F" w:rsidP="0012429F">
            <w:pPr>
              <w:shd w:val="clear" w:color="auto" w:fill="FFFFFF" w:themeFill="background1"/>
              <w:ind w:left="420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24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Совета</w:t>
            </w:r>
            <w:r w:rsidRPr="00124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  <w:p w14:paraId="5D2A25C3" w14:textId="77777777" w:rsidR="0012429F" w:rsidRPr="0012429F" w:rsidRDefault="0012429F" w:rsidP="0012429F">
            <w:pPr>
              <w:shd w:val="clear" w:color="auto" w:fill="FFFFFF" w:themeFill="background1"/>
              <w:ind w:left="420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24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Новоукраинского сельского поселения Гулькевичского района</w:t>
            </w:r>
          </w:p>
          <w:p w14:paraId="34F78807" w14:textId="77777777" w:rsidR="0012429F" w:rsidRPr="0012429F" w:rsidRDefault="0012429F" w:rsidP="0012429F">
            <w:pPr>
              <w:shd w:val="clear" w:color="auto" w:fill="FFFFFF" w:themeFill="background1"/>
              <w:ind w:left="420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24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</w:t>
            </w:r>
          </w:p>
          <w:p w14:paraId="172A3462" w14:textId="77777777" w:rsidR="0012429F" w:rsidRPr="0012429F" w:rsidRDefault="0012429F" w:rsidP="0012429F">
            <w:pPr>
              <w:shd w:val="clear" w:color="auto" w:fill="FFFFFF" w:themeFill="background1"/>
              <w:ind w:left="420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24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 М.В. Миронова</w:t>
            </w:r>
          </w:p>
          <w:p w14:paraId="49286426" w14:textId="77777777" w:rsidR="0012429F" w:rsidRPr="0012429F" w:rsidRDefault="0012429F" w:rsidP="0012429F">
            <w:pPr>
              <w:shd w:val="clear" w:color="auto" w:fill="FFFFFF" w:themeFill="background1"/>
              <w:ind w:left="420"/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  <w:p w14:paraId="2D96E9C3" w14:textId="77777777" w:rsidR="0012429F" w:rsidRPr="0012429F" w:rsidRDefault="0012429F" w:rsidP="0012429F">
            <w:pPr>
              <w:shd w:val="clear" w:color="auto" w:fill="FFFFFF" w:themeFill="background1"/>
              <w:ind w:left="420"/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  <w:p w14:paraId="11929D28" w14:textId="77777777" w:rsidR="0012429F" w:rsidRPr="0012429F" w:rsidRDefault="0012429F" w:rsidP="0012429F">
            <w:pPr>
              <w:shd w:val="clear" w:color="auto" w:fill="FFFFFF" w:themeFill="background1"/>
              <w:ind w:left="420"/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  <w:p w14:paraId="40A3CDAA" w14:textId="77777777" w:rsidR="0012429F" w:rsidRPr="0012429F" w:rsidRDefault="0012429F" w:rsidP="0012429F">
            <w:pPr>
              <w:shd w:val="clear" w:color="auto" w:fill="FFFFFF" w:themeFill="background1"/>
              <w:ind w:left="420"/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  <w:p w14:paraId="6715CD32" w14:textId="77777777" w:rsidR="0012429F" w:rsidRPr="0012429F" w:rsidRDefault="0012429F" w:rsidP="0012429F">
            <w:pPr>
              <w:shd w:val="clear" w:color="auto" w:fill="FFFFFF" w:themeFill="background1"/>
              <w:ind w:left="420"/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  <w:p w14:paraId="4A6DDA38" w14:textId="77777777" w:rsidR="0012429F" w:rsidRPr="0012429F" w:rsidRDefault="0012429F" w:rsidP="0012429F">
            <w:pPr>
              <w:shd w:val="clear" w:color="auto" w:fill="FFFFFF" w:themeFill="background1"/>
              <w:ind w:left="420"/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  <w:p w14:paraId="73597520" w14:textId="77777777" w:rsidR="0012429F" w:rsidRPr="0012429F" w:rsidRDefault="0012429F" w:rsidP="0012429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  <w:p w14:paraId="49EF4436" w14:textId="77777777" w:rsidR="0012429F" w:rsidRPr="0012429F" w:rsidRDefault="0012429F" w:rsidP="0012429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</w:tr>
    </w:tbl>
    <w:p w14:paraId="62724AB5" w14:textId="77777777" w:rsidR="00235B72" w:rsidRPr="00374BE7" w:rsidRDefault="00235B72" w:rsidP="00235B72">
      <w:pPr>
        <w:suppressAutoHyphens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92"/>
        <w:tblW w:w="0" w:type="auto"/>
        <w:tblLook w:val="04A0" w:firstRow="1" w:lastRow="0" w:firstColumn="1" w:lastColumn="0" w:noHBand="0" w:noVBand="1"/>
      </w:tblPr>
      <w:tblGrid>
        <w:gridCol w:w="4710"/>
      </w:tblGrid>
      <w:tr w:rsidR="00DF6F08" w:rsidRPr="00524704" w14:paraId="3115DC5B" w14:textId="77777777" w:rsidTr="00DF6F08">
        <w:tc>
          <w:tcPr>
            <w:tcW w:w="4710" w:type="dxa"/>
            <w:shd w:val="clear" w:color="auto" w:fill="auto"/>
          </w:tcPr>
          <w:p w14:paraId="6D6A532F" w14:textId="0FCAEEF1" w:rsidR="00DF6F08" w:rsidRPr="00524704" w:rsidRDefault="00DF6F08" w:rsidP="00A14D0F">
            <w:pPr>
              <w:rPr>
                <w:rFonts w:ascii="Times New Roman" w:hAnsi="Times New Roman"/>
                <w:sz w:val="28"/>
                <w:szCs w:val="28"/>
              </w:rPr>
            </w:pPr>
            <w:r w:rsidRPr="00524704">
              <w:rPr>
                <w:rFonts w:ascii="Times New Roman" w:hAnsi="Times New Roman"/>
                <w:sz w:val="28"/>
                <w:szCs w:val="28"/>
              </w:rPr>
              <w:t>П</w:t>
            </w:r>
            <w:r w:rsidR="00A14D0F" w:rsidRPr="00524704">
              <w:rPr>
                <w:rFonts w:ascii="Times New Roman" w:hAnsi="Times New Roman"/>
                <w:sz w:val="28"/>
                <w:szCs w:val="28"/>
              </w:rPr>
              <w:t>риложение</w:t>
            </w:r>
          </w:p>
          <w:p w14:paraId="230633B4" w14:textId="77777777" w:rsidR="00DF6F08" w:rsidRPr="00524704" w:rsidRDefault="00DF6F08" w:rsidP="00A14D0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FFA3D28" w14:textId="77777777" w:rsidR="00DF6F08" w:rsidRPr="00524704" w:rsidRDefault="00DF6F08" w:rsidP="00A14D0F">
            <w:pPr>
              <w:rPr>
                <w:rFonts w:ascii="Times New Roman" w:hAnsi="Times New Roman"/>
                <w:sz w:val="28"/>
                <w:szCs w:val="28"/>
              </w:rPr>
            </w:pPr>
            <w:r w:rsidRPr="00524704">
              <w:rPr>
                <w:rFonts w:ascii="Times New Roman" w:hAnsi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  <w:p w14:paraId="7E090D48" w14:textId="77777777" w:rsidR="00DF6F08" w:rsidRPr="00524704" w:rsidRDefault="00DF6F08" w:rsidP="00A14D0F">
            <w:pPr>
              <w:rPr>
                <w:rFonts w:ascii="Times New Roman" w:hAnsi="Times New Roman"/>
                <w:sz w:val="28"/>
                <w:szCs w:val="28"/>
              </w:rPr>
            </w:pPr>
            <w:r w:rsidRPr="00524704">
              <w:rPr>
                <w:rFonts w:ascii="Times New Roman" w:hAnsi="Times New Roman"/>
                <w:sz w:val="28"/>
                <w:szCs w:val="28"/>
              </w:rPr>
              <w:t>решением Совета</w:t>
            </w:r>
          </w:p>
          <w:p w14:paraId="3C4F769F" w14:textId="77777777" w:rsidR="00DF6F08" w:rsidRPr="00524704" w:rsidRDefault="00DF6F08" w:rsidP="00A14D0F">
            <w:pPr>
              <w:rPr>
                <w:rFonts w:ascii="Times New Roman" w:hAnsi="Times New Roman"/>
                <w:sz w:val="28"/>
                <w:szCs w:val="28"/>
              </w:rPr>
            </w:pPr>
            <w:r w:rsidRPr="002D3231">
              <w:rPr>
                <w:rFonts w:ascii="Times New Roman" w:hAnsi="Times New Roman"/>
                <w:sz w:val="28"/>
                <w:szCs w:val="28"/>
              </w:rPr>
              <w:t xml:space="preserve">Новоукраинского сельского </w:t>
            </w:r>
            <w:r w:rsidRPr="00524704">
              <w:rPr>
                <w:rFonts w:ascii="Times New Roman" w:hAnsi="Times New Roman"/>
                <w:sz w:val="28"/>
                <w:szCs w:val="28"/>
              </w:rPr>
              <w:t>поселения Гулькевичского района</w:t>
            </w:r>
          </w:p>
          <w:p w14:paraId="4F868827" w14:textId="77777777" w:rsidR="00DF6F08" w:rsidRPr="00524704" w:rsidRDefault="00DF6F08" w:rsidP="00A14D0F">
            <w:pPr>
              <w:rPr>
                <w:rFonts w:ascii="Times New Roman" w:hAnsi="Times New Roman"/>
                <w:sz w:val="28"/>
                <w:szCs w:val="28"/>
              </w:rPr>
            </w:pPr>
            <w:r w:rsidRPr="00524704">
              <w:rPr>
                <w:rFonts w:ascii="Times New Roman" w:hAnsi="Times New Roman"/>
                <w:sz w:val="28"/>
                <w:szCs w:val="28"/>
              </w:rPr>
              <w:t>от ________________№_____</w:t>
            </w:r>
          </w:p>
          <w:p w14:paraId="77222A90" w14:textId="77777777" w:rsidR="00DF6F08" w:rsidRPr="00524704" w:rsidRDefault="00DF6F08" w:rsidP="00DF6F0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4C7D3D1" w14:textId="77777777" w:rsidR="00DF6F08" w:rsidRPr="00524704" w:rsidRDefault="00DF6F08" w:rsidP="00DF6F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3AF5199" w14:textId="77777777" w:rsidR="00235B72" w:rsidRPr="00374BE7" w:rsidRDefault="00235B72" w:rsidP="00235B72">
      <w:pPr>
        <w:suppressAutoHyphens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DA0583" w14:textId="77777777" w:rsidR="00235B72" w:rsidRPr="00374BE7" w:rsidRDefault="00235B72" w:rsidP="00235B72">
      <w:pPr>
        <w:suppressAutoHyphens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1275DE" w14:textId="11F367DD" w:rsidR="00235B72" w:rsidRDefault="00235B72" w:rsidP="00235B72">
      <w:pPr>
        <w:suppressAutoHyphens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E437E4" w14:textId="6B40FEEA" w:rsidR="00FF6E64" w:rsidRPr="00FF6E64" w:rsidRDefault="00FF6E64" w:rsidP="00FF6E64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805616" w14:textId="5173663A" w:rsidR="00FF6E64" w:rsidRPr="00FF6E64" w:rsidRDefault="00FF6E64" w:rsidP="00FF6E64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25AFE9" w14:textId="67DA6C9C" w:rsidR="00FF6E64" w:rsidRPr="00FF6E64" w:rsidRDefault="00FF6E64" w:rsidP="00FF6E64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2AF4B5" w14:textId="49FAA935" w:rsidR="00FF6E64" w:rsidRDefault="00FF6E64" w:rsidP="00FF6E64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3A2DD9" w14:textId="16AD9F00" w:rsidR="00FF6E64" w:rsidRDefault="00FF6E64" w:rsidP="00FF6E64">
      <w:pPr>
        <w:tabs>
          <w:tab w:val="left" w:pos="7170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0A1DF642" w14:textId="77777777" w:rsidR="00DB1A24" w:rsidRDefault="0053236F" w:rsidP="00DB1A24">
      <w:pPr>
        <w:pStyle w:val="ac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</w:t>
      </w:r>
      <w:r w:rsidR="0018520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8B2202E" w14:textId="77777777" w:rsidR="00DB1A24" w:rsidRPr="00DB1A24" w:rsidRDefault="00DB1A24" w:rsidP="00DB1A24">
      <w:pPr>
        <w:pStyle w:val="ConsPlusTitle"/>
        <w:spacing w:line="240" w:lineRule="exact"/>
        <w:jc w:val="center"/>
        <w:rPr>
          <w:bCs w:val="0"/>
          <w:sz w:val="28"/>
          <w:szCs w:val="28"/>
        </w:rPr>
      </w:pPr>
      <w:bookmarkStart w:id="6" w:name="Par35"/>
      <w:bookmarkEnd w:id="6"/>
      <w:r w:rsidRPr="00DB1A24">
        <w:rPr>
          <w:bCs w:val="0"/>
          <w:sz w:val="28"/>
          <w:szCs w:val="28"/>
        </w:rPr>
        <w:t>ПОЛОЖЕНИЕ</w:t>
      </w:r>
    </w:p>
    <w:p w14:paraId="272D3894" w14:textId="77777777" w:rsidR="002C3A71" w:rsidRDefault="00DB1A24" w:rsidP="002C3A71">
      <w:pPr>
        <w:shd w:val="clear" w:color="auto" w:fill="FFFFFF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DB1A24">
        <w:rPr>
          <w:rFonts w:ascii="Times New Roman" w:hAnsi="Times New Roman"/>
          <w:b/>
          <w:sz w:val="28"/>
          <w:szCs w:val="28"/>
        </w:rPr>
        <w:t>о муниципальном контроле на автомобильном транспорте,</w:t>
      </w:r>
      <w:r w:rsidR="00084215">
        <w:rPr>
          <w:rFonts w:ascii="Times New Roman" w:hAnsi="Times New Roman"/>
          <w:b/>
          <w:sz w:val="28"/>
          <w:szCs w:val="28"/>
        </w:rPr>
        <w:t xml:space="preserve"> </w:t>
      </w:r>
    </w:p>
    <w:p w14:paraId="114A1EB4" w14:textId="5FA71067" w:rsidR="002C3A71" w:rsidRDefault="00DB1A24" w:rsidP="002C3A71">
      <w:pPr>
        <w:shd w:val="clear" w:color="auto" w:fill="FFFFFF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DB1A24">
        <w:rPr>
          <w:rFonts w:ascii="Times New Roman" w:hAnsi="Times New Roman"/>
          <w:b/>
          <w:sz w:val="28"/>
          <w:szCs w:val="28"/>
        </w:rPr>
        <w:t xml:space="preserve">городском наземном электрическом транспорте и </w:t>
      </w:r>
      <w:proofErr w:type="gramStart"/>
      <w:r w:rsidRPr="00DB1A24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DB1A24">
        <w:rPr>
          <w:rFonts w:ascii="Times New Roman" w:hAnsi="Times New Roman"/>
          <w:b/>
          <w:sz w:val="28"/>
          <w:szCs w:val="28"/>
        </w:rPr>
        <w:t xml:space="preserve"> </w:t>
      </w:r>
    </w:p>
    <w:p w14:paraId="2CEB4CCF" w14:textId="77777777" w:rsidR="002C3A71" w:rsidRDefault="00DB1A24" w:rsidP="002C3A71">
      <w:pPr>
        <w:shd w:val="clear" w:color="auto" w:fill="FFFFFF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DB1A24">
        <w:rPr>
          <w:rFonts w:ascii="Times New Roman" w:hAnsi="Times New Roman"/>
          <w:b/>
          <w:sz w:val="28"/>
          <w:szCs w:val="28"/>
        </w:rPr>
        <w:t xml:space="preserve">дорожном </w:t>
      </w:r>
      <w:proofErr w:type="gramStart"/>
      <w:r w:rsidRPr="00DB1A24">
        <w:rPr>
          <w:rFonts w:ascii="Times New Roman" w:hAnsi="Times New Roman"/>
          <w:b/>
          <w:sz w:val="28"/>
          <w:szCs w:val="28"/>
        </w:rPr>
        <w:t>хозяйстве</w:t>
      </w:r>
      <w:proofErr w:type="gramEnd"/>
      <w:r w:rsidRPr="00DB1A24">
        <w:rPr>
          <w:rFonts w:ascii="Times New Roman" w:hAnsi="Times New Roman"/>
          <w:b/>
          <w:sz w:val="28"/>
          <w:szCs w:val="28"/>
        </w:rPr>
        <w:t xml:space="preserve"> в границах населенных пунктов </w:t>
      </w:r>
    </w:p>
    <w:p w14:paraId="194A4075" w14:textId="77777777" w:rsidR="002C3A71" w:rsidRDefault="00DB1A24" w:rsidP="002C3A71">
      <w:pPr>
        <w:shd w:val="clear" w:color="auto" w:fill="FFFFFF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DB1A24">
        <w:rPr>
          <w:rFonts w:ascii="Times New Roman" w:hAnsi="Times New Roman"/>
          <w:b/>
          <w:bCs/>
          <w:sz w:val="28"/>
          <w:szCs w:val="28"/>
        </w:rPr>
        <w:t>Новоукраинского сельского</w:t>
      </w:r>
      <w:r w:rsidRPr="002D3231">
        <w:rPr>
          <w:rFonts w:ascii="Times New Roman" w:hAnsi="Times New Roman"/>
          <w:sz w:val="28"/>
          <w:szCs w:val="28"/>
        </w:rPr>
        <w:t xml:space="preserve"> </w:t>
      </w:r>
      <w:r w:rsidRPr="00DB1A24">
        <w:rPr>
          <w:rFonts w:ascii="Times New Roman" w:hAnsi="Times New Roman"/>
          <w:b/>
          <w:sz w:val="28"/>
          <w:szCs w:val="28"/>
        </w:rPr>
        <w:t xml:space="preserve">поселения </w:t>
      </w:r>
    </w:p>
    <w:p w14:paraId="5BD3D3A1" w14:textId="2B3B3418" w:rsidR="00DB1A24" w:rsidRPr="00DB1A24" w:rsidRDefault="00DB1A24" w:rsidP="002C3A71">
      <w:pPr>
        <w:shd w:val="clear" w:color="auto" w:fill="FFFFFF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DB1A24">
        <w:rPr>
          <w:rFonts w:ascii="Times New Roman" w:hAnsi="Times New Roman"/>
          <w:b/>
          <w:sz w:val="28"/>
          <w:szCs w:val="28"/>
        </w:rPr>
        <w:t>Гулькевичского района</w:t>
      </w:r>
    </w:p>
    <w:p w14:paraId="686AB9C0" w14:textId="77777777" w:rsidR="00DB1A24" w:rsidRPr="00524704" w:rsidRDefault="00DB1A24" w:rsidP="00DB1A24">
      <w:pPr>
        <w:pStyle w:val="ConsPlusTitle"/>
        <w:jc w:val="center"/>
        <w:rPr>
          <w:rFonts w:cs="Arial"/>
          <w:b w:val="0"/>
          <w:bCs w:val="0"/>
          <w:sz w:val="28"/>
          <w:szCs w:val="28"/>
        </w:rPr>
      </w:pPr>
    </w:p>
    <w:p w14:paraId="6164FB07" w14:textId="77777777" w:rsidR="00DB1A24" w:rsidRPr="00524704" w:rsidRDefault="00DB1A24" w:rsidP="00DB1A24">
      <w:pPr>
        <w:pStyle w:val="ConsPlusNormal"/>
        <w:numPr>
          <w:ilvl w:val="0"/>
          <w:numId w:val="1"/>
        </w:numPr>
        <w:jc w:val="center"/>
        <w:rPr>
          <w:bCs/>
          <w:sz w:val="28"/>
          <w:szCs w:val="28"/>
        </w:rPr>
      </w:pPr>
      <w:r w:rsidRPr="00524704">
        <w:rPr>
          <w:bCs/>
          <w:sz w:val="28"/>
          <w:szCs w:val="28"/>
        </w:rPr>
        <w:t>Общие положения</w:t>
      </w:r>
    </w:p>
    <w:p w14:paraId="79FF142E" w14:textId="77777777" w:rsidR="00DB1A24" w:rsidRPr="00524704" w:rsidRDefault="00DB1A24" w:rsidP="00DB1A2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49B62458" w14:textId="109038FC" w:rsidR="00DB1A24" w:rsidRPr="00524704" w:rsidRDefault="00DB1A24" w:rsidP="00DB1A2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 xml:space="preserve">1.1. Настоящее Положение устанавливает порядок организации и осуществления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2D3231">
        <w:rPr>
          <w:rFonts w:ascii="Times New Roman" w:hAnsi="Times New Roman"/>
          <w:sz w:val="28"/>
          <w:szCs w:val="28"/>
        </w:rPr>
        <w:t xml:space="preserve">Новоукраинского сельского </w:t>
      </w:r>
      <w:r w:rsidRPr="00524704">
        <w:rPr>
          <w:rFonts w:ascii="Times New Roman" w:hAnsi="Times New Roman"/>
          <w:sz w:val="28"/>
          <w:szCs w:val="28"/>
        </w:rPr>
        <w:t>поселения Гулькевичского района (далее – муниципальный контроль).</w:t>
      </w:r>
    </w:p>
    <w:p w14:paraId="6B9D12B7" w14:textId="77777777" w:rsidR="00DB1A24" w:rsidRPr="00524704" w:rsidRDefault="00DB1A24" w:rsidP="00DB1A2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1.2. 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14:paraId="03E3F304" w14:textId="77777777" w:rsidR="00DB1A24" w:rsidRPr="00524704" w:rsidRDefault="00DB1A24" w:rsidP="00DB1A2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7" w:name="sub_31051"/>
      <w:r w:rsidRPr="00524704">
        <w:rPr>
          <w:rFonts w:ascii="Times New Roman" w:hAnsi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14:paraId="5AEE8FBB" w14:textId="77777777" w:rsidR="00DB1A24" w:rsidRPr="00524704" w:rsidRDefault="00DB1A24" w:rsidP="00DB1A2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8" w:name="sub_310511"/>
      <w:bookmarkEnd w:id="7"/>
      <w:r w:rsidRPr="00524704">
        <w:rPr>
          <w:rFonts w:ascii="Times New Roman" w:hAnsi="Times New Roman"/>
          <w:sz w:val="28"/>
          <w:szCs w:val="28"/>
        </w:rPr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0D0CEA61" w14:textId="77777777" w:rsidR="00DB1A24" w:rsidRPr="00524704" w:rsidRDefault="00DB1A24" w:rsidP="00DB1A2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9" w:name="sub_310512"/>
      <w:bookmarkEnd w:id="8"/>
      <w:r w:rsidRPr="00524704">
        <w:rPr>
          <w:rFonts w:ascii="Times New Roman" w:hAnsi="Times New Roman"/>
          <w:sz w:val="28"/>
          <w:szCs w:val="28"/>
        </w:rPr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</w:t>
      </w:r>
      <w:bookmarkEnd w:id="9"/>
      <w:r w:rsidRPr="00524704">
        <w:rPr>
          <w:rFonts w:ascii="Times New Roman" w:hAnsi="Times New Roman"/>
          <w:sz w:val="28"/>
          <w:szCs w:val="28"/>
        </w:rPr>
        <w:t xml:space="preserve">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43883EDD" w14:textId="77777777" w:rsidR="00DB1A24" w:rsidRPr="00524704" w:rsidRDefault="00DB1A24" w:rsidP="00DB1A2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0" w:name="sub_31052"/>
      <w:r w:rsidRPr="00524704">
        <w:rPr>
          <w:rFonts w:ascii="Times New Roman" w:hAnsi="Times New Roman"/>
          <w:sz w:val="28"/>
          <w:szCs w:val="28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</w:t>
      </w:r>
      <w:bookmarkEnd w:id="10"/>
      <w:r w:rsidRPr="00524704">
        <w:rPr>
          <w:rFonts w:ascii="Times New Roman" w:hAnsi="Times New Roman"/>
          <w:sz w:val="28"/>
          <w:szCs w:val="28"/>
        </w:rPr>
        <w:t>регулярных перевозок</w:t>
      </w:r>
    </w:p>
    <w:p w14:paraId="21CB3EA6" w14:textId="77777777" w:rsidR="002C3A71" w:rsidRDefault="00DB1A24" w:rsidP="002C3A7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704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06F710E8" w14:textId="77777777" w:rsidR="008A563E" w:rsidRDefault="008A563E" w:rsidP="002C3A71">
      <w:pPr>
        <w:pStyle w:val="HTM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2EBE041" w14:textId="773D551C" w:rsidR="002C3A71" w:rsidRDefault="002C3A71" w:rsidP="002C3A71">
      <w:pPr>
        <w:pStyle w:val="HTM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14:paraId="05E41F5B" w14:textId="3E06F7AD" w:rsidR="00CE34D9" w:rsidRPr="002C3A71" w:rsidRDefault="00DB1A24" w:rsidP="002C3A7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1.3. Объектами муниципального контроля (далее – объект контроля) являютс</w:t>
      </w:r>
      <w:r w:rsidR="00D619DC">
        <w:rPr>
          <w:rFonts w:ascii="Times New Roman" w:hAnsi="Times New Roman"/>
          <w:sz w:val="28"/>
          <w:szCs w:val="28"/>
        </w:rPr>
        <w:t>я</w:t>
      </w:r>
      <w:r w:rsidR="002C3A71">
        <w:rPr>
          <w:rFonts w:ascii="Times New Roman" w:hAnsi="Times New Roman"/>
          <w:sz w:val="28"/>
          <w:szCs w:val="28"/>
        </w:rPr>
        <w:t>:</w:t>
      </w:r>
    </w:p>
    <w:p w14:paraId="64430D94" w14:textId="5C5CB89F" w:rsidR="00DB1A24" w:rsidRPr="002C3A71" w:rsidRDefault="00DB1A24" w:rsidP="002C3A71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524704">
        <w:rPr>
          <w:sz w:val="28"/>
          <w:szCs w:val="28"/>
        </w:rPr>
        <w:t xml:space="preserve">1) </w:t>
      </w:r>
      <w:r w:rsidRPr="00524704">
        <w:rPr>
          <w:color w:val="000000"/>
          <w:sz w:val="28"/>
          <w:szCs w:val="28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7B6CD1D6" w14:textId="77777777" w:rsidR="00DB1A24" w:rsidRPr="00524704" w:rsidRDefault="00DB1A24" w:rsidP="00DB1A24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4704">
        <w:rPr>
          <w:color w:val="000000"/>
          <w:sz w:val="28"/>
          <w:szCs w:val="28"/>
        </w:rPr>
        <w:t>2) результаты деятельности граждан и организаций, в том числе работы и услуги, к которым предъявляются обязательные требования;</w:t>
      </w:r>
    </w:p>
    <w:p w14:paraId="18BAEE3D" w14:textId="77777777" w:rsidR="00DB1A24" w:rsidRPr="00524704" w:rsidRDefault="00DB1A24" w:rsidP="00DB1A24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4704">
        <w:rPr>
          <w:color w:val="000000"/>
          <w:sz w:val="28"/>
          <w:szCs w:val="28"/>
        </w:rPr>
        <w:t>3) автомобильные дороги местного значения, объекты дорожного сервиса, размещенные в полосах отвода и (или) придорожных полосах автомобильных дорог общего пользования, к которым предъявляются обязательные требования.</w:t>
      </w:r>
    </w:p>
    <w:p w14:paraId="5652586D" w14:textId="77777777" w:rsidR="00DB1A24" w:rsidRPr="00524704" w:rsidRDefault="00DB1A24" w:rsidP="00DB1A2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1.4. Учет объектов контроля осуществляется посредством создания:</w:t>
      </w:r>
    </w:p>
    <w:p w14:paraId="30172544" w14:textId="77777777" w:rsidR="00DB1A24" w:rsidRPr="00524704" w:rsidRDefault="00DB1A24" w:rsidP="00DB1A2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 xml:space="preserve">единого реестра контрольных мероприятий; </w:t>
      </w:r>
    </w:p>
    <w:p w14:paraId="02FD691D" w14:textId="77777777" w:rsidR="00DB1A24" w:rsidRPr="00524704" w:rsidRDefault="00DB1A24" w:rsidP="00DB1A24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информационной системы (подсистемы государственной информационной системы) досудебного обжалования;</w:t>
      </w:r>
    </w:p>
    <w:p w14:paraId="4EB634FB" w14:textId="77777777" w:rsidR="00DB1A24" w:rsidRPr="00524704" w:rsidRDefault="00DB1A24" w:rsidP="00DB1A24">
      <w:pPr>
        <w:pStyle w:val="ConsPlusNormal"/>
        <w:ind w:firstLine="709"/>
        <w:jc w:val="both"/>
        <w:rPr>
          <w:sz w:val="28"/>
          <w:szCs w:val="28"/>
        </w:rPr>
      </w:pPr>
      <w:r w:rsidRPr="00524704">
        <w:rPr>
          <w:sz w:val="28"/>
          <w:szCs w:val="28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14:paraId="3F1B6AE9" w14:textId="541772C7" w:rsidR="00DB1A24" w:rsidRPr="00524704" w:rsidRDefault="00DB1A24" w:rsidP="00DB1A24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524704">
        <w:rPr>
          <w:sz w:val="28"/>
          <w:szCs w:val="28"/>
        </w:rPr>
        <w:t>Контрольным органом в соответствии с частью 2 статьи 16 и частью                           5 статьи 17 Федерального закона от 31 июля 2020 г</w:t>
      </w:r>
      <w:r w:rsidR="002C3A71">
        <w:rPr>
          <w:sz w:val="28"/>
          <w:szCs w:val="28"/>
        </w:rPr>
        <w:t>.</w:t>
      </w:r>
      <w:r w:rsidRPr="00524704">
        <w:rPr>
          <w:sz w:val="28"/>
          <w:szCs w:val="28"/>
        </w:rPr>
        <w:t xml:space="preserve"> № 248-ФЗ                                  «О государственном контроле (надзоре) и муниципальном контроле в Российской Федерации» (далее – Федеральный закон «О государственном контроле (надзоре) и муниципальном контроле в Российской Федерации») ведется учет объектов контроля с использованием информационной системы.</w:t>
      </w:r>
      <w:proofErr w:type="gramEnd"/>
    </w:p>
    <w:p w14:paraId="19E14271" w14:textId="1B32B882" w:rsidR="00DB1A24" w:rsidRPr="00524704" w:rsidRDefault="00DB1A24" w:rsidP="00DB1A2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 xml:space="preserve">1.5. Муниципальный контроль в границах населенных пунктов </w:t>
      </w:r>
      <w:r w:rsidRPr="002D3231">
        <w:rPr>
          <w:rFonts w:ascii="Times New Roman" w:hAnsi="Times New Roman"/>
          <w:sz w:val="28"/>
          <w:szCs w:val="28"/>
        </w:rPr>
        <w:t xml:space="preserve">Новоукраинского сельского </w:t>
      </w:r>
      <w:r w:rsidRPr="00524704">
        <w:rPr>
          <w:rFonts w:ascii="Times New Roman" w:hAnsi="Times New Roman"/>
          <w:sz w:val="28"/>
          <w:szCs w:val="28"/>
        </w:rPr>
        <w:t xml:space="preserve">поселения Гулькевичского района осуществляется администрацией </w:t>
      </w:r>
      <w:r w:rsidRPr="002D3231">
        <w:rPr>
          <w:rFonts w:ascii="Times New Roman" w:hAnsi="Times New Roman"/>
          <w:sz w:val="28"/>
          <w:szCs w:val="28"/>
        </w:rPr>
        <w:t xml:space="preserve">Новоукраинского сельского </w:t>
      </w:r>
      <w:r w:rsidRPr="00524704">
        <w:rPr>
          <w:rFonts w:ascii="Times New Roman" w:hAnsi="Times New Roman"/>
          <w:sz w:val="28"/>
          <w:szCs w:val="28"/>
        </w:rPr>
        <w:t>поселения Гулькевичского района (далее – контрольный орган).</w:t>
      </w:r>
    </w:p>
    <w:p w14:paraId="71BE9BB3" w14:textId="77777777" w:rsidR="00DB1A24" w:rsidRPr="00524704" w:rsidRDefault="00DB1A24" w:rsidP="00DB1A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1.6. От имени контрольного органа муниципальный контроль осуществляют следующие должностные лица:</w:t>
      </w:r>
    </w:p>
    <w:p w14:paraId="72A7BC32" w14:textId="77777777" w:rsidR="00DB1A24" w:rsidRPr="00DB1A24" w:rsidRDefault="00DB1A24" w:rsidP="00DB1A2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4704">
        <w:rPr>
          <w:rFonts w:ascii="Times New Roman" w:hAnsi="Times New Roman"/>
          <w:sz w:val="28"/>
          <w:szCs w:val="28"/>
        </w:rPr>
        <w:t xml:space="preserve"> </w:t>
      </w:r>
      <w:r w:rsidRPr="00DB1A24">
        <w:rPr>
          <w:rFonts w:ascii="Times New Roman" w:eastAsia="Times New Roman" w:hAnsi="Times New Roman"/>
          <w:sz w:val="28"/>
          <w:szCs w:val="28"/>
          <w:lang w:eastAsia="ru-RU"/>
        </w:rPr>
        <w:t>глава Новоукраинского сельского поселения Гулькевичского района;</w:t>
      </w:r>
    </w:p>
    <w:p w14:paraId="0CBF9127" w14:textId="2A03DA81" w:rsidR="00DB1A24" w:rsidRPr="00DB1A24" w:rsidRDefault="00DB1A24" w:rsidP="00DB1A2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1A24">
        <w:rPr>
          <w:rFonts w:ascii="Times New Roman" w:eastAsia="Times New Roman" w:hAnsi="Times New Roman"/>
          <w:iCs/>
          <w:sz w:val="28"/>
          <w:szCs w:val="28"/>
          <w:lang w:eastAsia="ru-RU"/>
        </w:rPr>
        <w:t>специалист</w:t>
      </w:r>
      <w:r w:rsidRPr="00DB1A2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DB1A24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bookmarkStart w:id="11" w:name="_Hlk91255479"/>
      <w:r w:rsidRPr="00DB1A24">
        <w:rPr>
          <w:rFonts w:ascii="Times New Roman" w:eastAsia="Times New Roman" w:hAnsi="Times New Roman"/>
          <w:sz w:val="28"/>
          <w:szCs w:val="28"/>
          <w:lang w:eastAsia="ru-RU"/>
        </w:rPr>
        <w:t>Новоукраинского сельского</w:t>
      </w:r>
      <w:bookmarkEnd w:id="11"/>
      <w:r w:rsidRPr="00DB1A2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Гулькевичского района</w:t>
      </w:r>
      <w:r w:rsidRPr="00DB1A2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DB1A24">
        <w:rPr>
          <w:rFonts w:ascii="Times New Roman" w:eastAsia="Times New Roman" w:hAnsi="Times New Roman"/>
          <w:sz w:val="28"/>
          <w:szCs w:val="28"/>
          <w:lang w:eastAsia="ru-RU"/>
        </w:rPr>
        <w:t>(далее – инспектор)</w:t>
      </w:r>
      <w:r>
        <w:rPr>
          <w:rFonts w:ascii="Times New Roman" w:hAnsi="Times New Roman"/>
          <w:sz w:val="28"/>
          <w:szCs w:val="28"/>
        </w:rPr>
        <w:t>.</w:t>
      </w:r>
    </w:p>
    <w:p w14:paraId="4FA992BE" w14:textId="4A4C28C3" w:rsidR="00DB1A24" w:rsidRPr="007C2097" w:rsidRDefault="00DB1A24" w:rsidP="00DB1A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2097">
        <w:rPr>
          <w:rFonts w:ascii="Times New Roman" w:hAnsi="Times New Roman"/>
          <w:sz w:val="28"/>
          <w:szCs w:val="28"/>
        </w:rPr>
        <w:t xml:space="preserve">Общее и непосредственное руководство деятельностью по муниципальному контролю осуществляет </w:t>
      </w:r>
      <w:r w:rsidR="007C2097">
        <w:rPr>
          <w:rFonts w:ascii="Times New Roman" w:hAnsi="Times New Roman"/>
          <w:sz w:val="28"/>
          <w:szCs w:val="28"/>
        </w:rPr>
        <w:t>глава</w:t>
      </w:r>
      <w:r w:rsidRPr="007C2097">
        <w:rPr>
          <w:rFonts w:ascii="Times New Roman" w:hAnsi="Times New Roman"/>
          <w:sz w:val="28"/>
          <w:szCs w:val="28"/>
        </w:rPr>
        <w:t xml:space="preserve"> </w:t>
      </w:r>
      <w:r w:rsidR="007C2097" w:rsidRPr="00DB1A24">
        <w:rPr>
          <w:rFonts w:ascii="Times New Roman" w:eastAsia="Times New Roman" w:hAnsi="Times New Roman"/>
          <w:sz w:val="28"/>
          <w:szCs w:val="28"/>
          <w:lang w:eastAsia="ru-RU"/>
        </w:rPr>
        <w:t>Новоукраинского сельского</w:t>
      </w:r>
      <w:r w:rsidRPr="007C2097">
        <w:rPr>
          <w:rFonts w:ascii="Times New Roman" w:hAnsi="Times New Roman"/>
          <w:sz w:val="28"/>
          <w:szCs w:val="28"/>
        </w:rPr>
        <w:t xml:space="preserve"> поселения Гулькевичского района</w:t>
      </w:r>
      <w:r w:rsidR="007C2097">
        <w:rPr>
          <w:rFonts w:ascii="Times New Roman" w:hAnsi="Times New Roman"/>
          <w:sz w:val="28"/>
          <w:szCs w:val="28"/>
        </w:rPr>
        <w:t>.</w:t>
      </w:r>
    </w:p>
    <w:p w14:paraId="376F7238" w14:textId="57270D21" w:rsidR="00DB1A24" w:rsidRPr="00524704" w:rsidRDefault="00DB1A24" w:rsidP="00DB1A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 xml:space="preserve">1.7. Решение о проведении контрольного мероприятия принимается главой </w:t>
      </w:r>
      <w:r w:rsidR="007C2097" w:rsidRPr="00DB1A24">
        <w:rPr>
          <w:rFonts w:ascii="Times New Roman" w:eastAsia="Times New Roman" w:hAnsi="Times New Roman"/>
          <w:sz w:val="28"/>
          <w:szCs w:val="28"/>
          <w:lang w:eastAsia="ru-RU"/>
        </w:rPr>
        <w:t>Новоукраинского сельского</w:t>
      </w:r>
      <w:r w:rsidR="007C2097" w:rsidRPr="00524704">
        <w:rPr>
          <w:rFonts w:ascii="Times New Roman" w:hAnsi="Times New Roman"/>
          <w:sz w:val="28"/>
          <w:szCs w:val="28"/>
        </w:rPr>
        <w:t xml:space="preserve"> </w:t>
      </w:r>
      <w:r w:rsidRPr="00524704">
        <w:rPr>
          <w:rFonts w:ascii="Times New Roman" w:hAnsi="Times New Roman"/>
          <w:sz w:val="28"/>
          <w:szCs w:val="28"/>
        </w:rPr>
        <w:t xml:space="preserve">поселения Гулькевичского района путем издания постановления администрации </w:t>
      </w:r>
      <w:r w:rsidR="007C2097" w:rsidRPr="00DB1A24">
        <w:rPr>
          <w:rFonts w:ascii="Times New Roman" w:eastAsia="Times New Roman" w:hAnsi="Times New Roman"/>
          <w:sz w:val="28"/>
          <w:szCs w:val="28"/>
          <w:lang w:eastAsia="ru-RU"/>
        </w:rPr>
        <w:t>Новоукраинского сельского</w:t>
      </w:r>
      <w:r w:rsidRPr="00524704">
        <w:rPr>
          <w:rFonts w:ascii="Times New Roman" w:hAnsi="Times New Roman"/>
          <w:sz w:val="28"/>
          <w:szCs w:val="28"/>
        </w:rPr>
        <w:t xml:space="preserve"> поселения Гулькевичского района.</w:t>
      </w:r>
    </w:p>
    <w:p w14:paraId="497D9719" w14:textId="77777777" w:rsidR="00DB1A24" w:rsidRPr="00524704" w:rsidRDefault="00DB1A24" w:rsidP="00DB1A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ECD2760" w14:textId="77777777" w:rsidR="002C3A71" w:rsidRDefault="00DB1A24" w:rsidP="00DB1A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sub_1008"/>
      <w:r w:rsidRPr="00524704">
        <w:rPr>
          <w:rFonts w:ascii="Times New Roman" w:hAnsi="Times New Roman"/>
          <w:sz w:val="28"/>
          <w:szCs w:val="28"/>
        </w:rPr>
        <w:t xml:space="preserve">1.8. Должностные лица, уполномоченные на осуществление муниципального контроля, при осуществлении муниципального контроля </w:t>
      </w:r>
      <w:r w:rsidRPr="00524704">
        <w:rPr>
          <w:rFonts w:ascii="Times New Roman" w:hAnsi="Times New Roman"/>
          <w:sz w:val="28"/>
          <w:szCs w:val="28"/>
        </w:rPr>
        <w:lastRenderedPageBreak/>
        <w:t xml:space="preserve">имеют права и выполняют обязанности, установленные </w:t>
      </w:r>
      <w:hyperlink r:id="rId13" w:history="1">
        <w:r w:rsidRPr="00524704">
          <w:rPr>
            <w:rFonts w:ascii="Times New Roman" w:hAnsi="Times New Roman"/>
            <w:sz w:val="28"/>
            <w:szCs w:val="28"/>
          </w:rPr>
          <w:t>статьей                                 29</w:t>
        </w:r>
      </w:hyperlink>
      <w:r w:rsidRPr="00524704">
        <w:rPr>
          <w:rFonts w:ascii="Times New Roman" w:hAnsi="Times New Roman"/>
          <w:sz w:val="28"/>
          <w:szCs w:val="28"/>
        </w:rPr>
        <w:t xml:space="preserve"> </w:t>
      </w:r>
    </w:p>
    <w:p w14:paraId="7FCD66E1" w14:textId="77777777" w:rsidR="002C3A71" w:rsidRDefault="002C3A71" w:rsidP="00DB1A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431C7C" w14:textId="7F6C7B91" w:rsidR="002C3A71" w:rsidRDefault="002C3A71" w:rsidP="002C3A71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</w:p>
    <w:p w14:paraId="721A823B" w14:textId="3439962D" w:rsidR="00DB1A24" w:rsidRPr="00524704" w:rsidRDefault="00DB1A24" w:rsidP="00DB1A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Федерального закона «О государственном контроле (надзоре) и муниципальном контроле в Российской Федерации».</w:t>
      </w:r>
    </w:p>
    <w:p w14:paraId="7E02FDB4" w14:textId="49B259DF" w:rsidR="00DB1A24" w:rsidRPr="00524704" w:rsidRDefault="00DB1A24" w:rsidP="002C3A71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bookmarkStart w:id="13" w:name="sub_1009"/>
      <w:bookmarkEnd w:id="12"/>
      <w:r w:rsidRPr="00524704">
        <w:rPr>
          <w:rFonts w:ascii="Times New Roman" w:hAnsi="Times New Roman"/>
          <w:sz w:val="28"/>
          <w:szCs w:val="28"/>
        </w:rPr>
        <w:t xml:space="preserve">1.9. Инспекторы, уполномоченные на проведение конкретного контрольного мероприятия, определяются постановлением администрации </w:t>
      </w:r>
      <w:r w:rsidR="007C2097" w:rsidRPr="00DB1A24">
        <w:rPr>
          <w:rFonts w:ascii="Times New Roman" w:eastAsia="Times New Roman" w:hAnsi="Times New Roman"/>
          <w:sz w:val="28"/>
          <w:szCs w:val="28"/>
          <w:lang w:eastAsia="ru-RU"/>
        </w:rPr>
        <w:t>Новоукраинского сельского</w:t>
      </w:r>
      <w:r w:rsidR="007C2097" w:rsidRPr="00524704">
        <w:rPr>
          <w:rFonts w:ascii="Times New Roman" w:hAnsi="Times New Roman"/>
          <w:sz w:val="28"/>
          <w:szCs w:val="28"/>
        </w:rPr>
        <w:t xml:space="preserve"> </w:t>
      </w:r>
      <w:r w:rsidRPr="00524704">
        <w:rPr>
          <w:rFonts w:ascii="Times New Roman" w:hAnsi="Times New Roman"/>
          <w:sz w:val="28"/>
          <w:szCs w:val="28"/>
        </w:rPr>
        <w:t>поселения Гулькевичского района.</w:t>
      </w:r>
    </w:p>
    <w:p w14:paraId="53CBCE5D" w14:textId="77777777" w:rsidR="00DB1A24" w:rsidRPr="00524704" w:rsidRDefault="00DB1A24" w:rsidP="00DB1A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4" w:name="sub_1010"/>
      <w:bookmarkEnd w:id="13"/>
      <w:r w:rsidRPr="00524704">
        <w:rPr>
          <w:rFonts w:ascii="Times New Roman" w:hAnsi="Times New Roman"/>
          <w:sz w:val="28"/>
          <w:szCs w:val="28"/>
        </w:rPr>
        <w:t xml:space="preserve">1.10. Организация и осуществление муниципального контроля                               регулируются </w:t>
      </w:r>
      <w:hyperlink r:id="rId14" w:history="1">
        <w:r w:rsidRPr="00524704">
          <w:rPr>
            <w:rFonts w:ascii="Times New Roman" w:hAnsi="Times New Roman"/>
            <w:sz w:val="28"/>
            <w:szCs w:val="28"/>
          </w:rPr>
          <w:t>Федеральным законом</w:t>
        </w:r>
      </w:hyperlink>
      <w:r w:rsidRPr="00524704">
        <w:rPr>
          <w:rFonts w:ascii="Times New Roman" w:hAnsi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Федерации».</w:t>
      </w:r>
    </w:p>
    <w:bookmarkEnd w:id="14"/>
    <w:p w14:paraId="4CB895E2" w14:textId="77777777" w:rsidR="00DB1A24" w:rsidRPr="00524704" w:rsidRDefault="00DB1A24" w:rsidP="00DB1A24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524704">
        <w:rPr>
          <w:rFonts w:ascii="Times New Roman" w:hAnsi="Times New Roman" w:cs="Times New Roman"/>
          <w:sz w:val="28"/>
          <w:szCs w:val="28"/>
        </w:rPr>
        <w:t xml:space="preserve">1.11. </w:t>
      </w:r>
      <w:proofErr w:type="gramStart"/>
      <w:r w:rsidRPr="00524704">
        <w:rPr>
          <w:rFonts w:ascii="Times New Roman" w:hAnsi="Times New Roman" w:cs="Times New Roman"/>
          <w:sz w:val="28"/>
          <w:szCs w:val="28"/>
        </w:rPr>
        <w:t>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</w:t>
      </w:r>
      <w:proofErr w:type="gramEnd"/>
      <w:r w:rsidRPr="00524704">
        <w:rPr>
          <w:rFonts w:ascii="Times New Roman" w:hAnsi="Times New Roman" w:cs="Times New Roman"/>
          <w:sz w:val="28"/>
          <w:szCs w:val="28"/>
        </w:rPr>
        <w:t xml:space="preserve">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605ADF9C" w14:textId="77777777" w:rsidR="00DB1A24" w:rsidRPr="00524704" w:rsidRDefault="00DB1A24" w:rsidP="00DB1A24">
      <w:pPr>
        <w:ind w:firstLine="709"/>
        <w:jc w:val="both"/>
      </w:pPr>
    </w:p>
    <w:p w14:paraId="19413BB7" w14:textId="77777777" w:rsidR="00DB1A24" w:rsidRPr="00524704" w:rsidRDefault="00DB1A24" w:rsidP="00DB1A2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15" w:name="sub_200"/>
      <w:r w:rsidRPr="00524704">
        <w:rPr>
          <w:rFonts w:ascii="Times New Roman" w:hAnsi="Times New Roman"/>
          <w:sz w:val="28"/>
          <w:szCs w:val="28"/>
        </w:rPr>
        <w:t>2. Управление рисками причинения вреда (ущерба) охраняемым законом ценностям при осуществлении муниципального контроля</w:t>
      </w:r>
    </w:p>
    <w:bookmarkEnd w:id="15"/>
    <w:p w14:paraId="769C9F5D" w14:textId="77777777" w:rsidR="00DB1A24" w:rsidRPr="00524704" w:rsidRDefault="00DB1A24" w:rsidP="00DB1A24">
      <w:pPr>
        <w:pStyle w:val="ConsPlusNormal"/>
        <w:ind w:firstLine="709"/>
        <w:jc w:val="both"/>
        <w:rPr>
          <w:rFonts w:cs="Arial"/>
          <w:sz w:val="28"/>
          <w:szCs w:val="28"/>
        </w:rPr>
      </w:pPr>
    </w:p>
    <w:p w14:paraId="719AA25A" w14:textId="77777777" w:rsidR="00DB1A24" w:rsidRPr="00524704" w:rsidRDefault="00DB1A24" w:rsidP="00DB1A2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Pr="00524704">
        <w:rPr>
          <w:rFonts w:ascii="Times New Roman" w:hAnsi="Times New Roman"/>
          <w:sz w:val="28"/>
          <w:szCs w:val="28"/>
        </w:rPr>
        <w:t>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  <w:proofErr w:type="gramEnd"/>
    </w:p>
    <w:p w14:paraId="5453425E" w14:textId="77777777" w:rsidR="00DB1A24" w:rsidRPr="00524704" w:rsidRDefault="00DB1A24" w:rsidP="00DB1A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6" w:name="sub_1011"/>
      <w:r w:rsidRPr="00524704">
        <w:rPr>
          <w:rFonts w:ascii="Times New Roman" w:hAnsi="Times New Roman"/>
          <w:sz w:val="28"/>
          <w:szCs w:val="28"/>
        </w:rPr>
        <w:t>При осуществлении муниципального контроля применяется система оценки и управления рисками причинения вреда (ущерба).</w:t>
      </w:r>
    </w:p>
    <w:p w14:paraId="1925EABD" w14:textId="77777777" w:rsidR="00DB1A24" w:rsidRPr="00524704" w:rsidRDefault="00DB1A24" w:rsidP="00DB1A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7" w:name="sub_1012"/>
      <w:bookmarkEnd w:id="16"/>
      <w:r w:rsidRPr="00524704">
        <w:rPr>
          <w:rFonts w:ascii="Times New Roman" w:hAnsi="Times New Roman"/>
          <w:sz w:val="28"/>
          <w:szCs w:val="28"/>
        </w:rPr>
        <w:t>2.2. Контрольный орган при осуществлении муниципального контроля относит объекты муниципального контроля к одной из следующих категорий риска причинения вреда (ущерба):</w:t>
      </w:r>
    </w:p>
    <w:p w14:paraId="5EAB1F4A" w14:textId="77777777" w:rsidR="00DB1A24" w:rsidRPr="00524704" w:rsidRDefault="00DB1A24" w:rsidP="00DB1A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8" w:name="sub_10121"/>
      <w:bookmarkEnd w:id="17"/>
      <w:r w:rsidRPr="00524704">
        <w:rPr>
          <w:rFonts w:ascii="Times New Roman" w:hAnsi="Times New Roman"/>
          <w:sz w:val="28"/>
          <w:szCs w:val="28"/>
        </w:rPr>
        <w:t>1) высокий риск;</w:t>
      </w:r>
    </w:p>
    <w:p w14:paraId="65DC306C" w14:textId="77777777" w:rsidR="00DB1A24" w:rsidRPr="00524704" w:rsidRDefault="00DB1A24" w:rsidP="00DB1A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9" w:name="sub_10122"/>
      <w:bookmarkEnd w:id="18"/>
      <w:r w:rsidRPr="00524704">
        <w:rPr>
          <w:rFonts w:ascii="Times New Roman" w:hAnsi="Times New Roman"/>
          <w:sz w:val="28"/>
          <w:szCs w:val="28"/>
        </w:rPr>
        <w:t>2) средний риск</w:t>
      </w:r>
    </w:p>
    <w:p w14:paraId="4B3A9792" w14:textId="77777777" w:rsidR="00DB1A24" w:rsidRPr="00524704" w:rsidRDefault="00DB1A24" w:rsidP="00DB1A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0" w:name="sub_10123"/>
      <w:bookmarkEnd w:id="19"/>
      <w:r w:rsidRPr="00524704">
        <w:rPr>
          <w:rFonts w:ascii="Times New Roman" w:hAnsi="Times New Roman"/>
          <w:sz w:val="28"/>
          <w:szCs w:val="28"/>
        </w:rPr>
        <w:t>3) умеренный риск;</w:t>
      </w:r>
    </w:p>
    <w:p w14:paraId="21D58AF1" w14:textId="77777777" w:rsidR="00DB1A24" w:rsidRPr="00524704" w:rsidRDefault="00DB1A24" w:rsidP="00DB1A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1" w:name="sub_10124"/>
      <w:bookmarkEnd w:id="20"/>
      <w:r w:rsidRPr="00524704">
        <w:rPr>
          <w:rFonts w:ascii="Times New Roman" w:hAnsi="Times New Roman"/>
          <w:sz w:val="28"/>
          <w:szCs w:val="28"/>
        </w:rPr>
        <w:t>4) низкий риск.</w:t>
      </w:r>
    </w:p>
    <w:p w14:paraId="7494C50E" w14:textId="77777777" w:rsidR="002C3A71" w:rsidRDefault="00DB1A24" w:rsidP="00DB1A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2" w:name="sub_1013"/>
      <w:bookmarkEnd w:id="21"/>
      <w:r w:rsidRPr="00524704">
        <w:rPr>
          <w:rFonts w:ascii="Times New Roman" w:hAnsi="Times New Roman"/>
          <w:sz w:val="28"/>
          <w:szCs w:val="28"/>
        </w:rPr>
        <w:lastRenderedPageBreak/>
        <w:t>2.3. Отнесение объектов муниципального контроля к определенной категории риска причинения вреда (ущерба) осуществляется на основании сопоставления их характеристик с критериями отнесения объектов</w:t>
      </w:r>
    </w:p>
    <w:p w14:paraId="4296EA68" w14:textId="0A589576" w:rsidR="002C3A71" w:rsidRDefault="002C3A71" w:rsidP="002C3A71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</w:p>
    <w:p w14:paraId="06B8384C" w14:textId="29ECC53E" w:rsidR="00CE34D9" w:rsidRDefault="00DB1A24" w:rsidP="002C3A7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 xml:space="preserve">муниципального контроля к категориям риска причинения вреда (ущерба) охраняемым законом ценностям согласно </w:t>
      </w:r>
      <w:hyperlink w:anchor="sub_1100" w:history="1">
        <w:r w:rsidRPr="00524704">
          <w:rPr>
            <w:rFonts w:ascii="Times New Roman" w:hAnsi="Times New Roman"/>
            <w:sz w:val="28"/>
            <w:szCs w:val="28"/>
          </w:rPr>
          <w:t>приложению</w:t>
        </w:r>
      </w:hyperlink>
      <w:r w:rsidRPr="00524704">
        <w:rPr>
          <w:rFonts w:ascii="Times New Roman" w:hAnsi="Times New Roman"/>
          <w:sz w:val="28"/>
          <w:szCs w:val="28"/>
        </w:rPr>
        <w:t xml:space="preserve"> № 1 к Положению.</w:t>
      </w:r>
      <w:bookmarkStart w:id="23" w:name="sub_1014"/>
      <w:bookmarkEnd w:id="22"/>
    </w:p>
    <w:p w14:paraId="69E4F37F" w14:textId="401BD49C" w:rsidR="00DB1A24" w:rsidRPr="00524704" w:rsidRDefault="00DB1A24" w:rsidP="00DB1A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2.4. Плановые контрольные мероприятия в отношении объектов муниципального контроля в зависимости от категории риска проводятся со следующей периодичностью:</w:t>
      </w:r>
    </w:p>
    <w:p w14:paraId="0F5E3365" w14:textId="77777777" w:rsidR="00DB1A24" w:rsidRPr="00524704" w:rsidRDefault="00DB1A24" w:rsidP="00DB1A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4" w:name="sub_10141"/>
      <w:bookmarkEnd w:id="23"/>
      <w:r w:rsidRPr="00524704">
        <w:rPr>
          <w:rFonts w:ascii="Times New Roman" w:hAnsi="Times New Roman"/>
          <w:sz w:val="28"/>
          <w:szCs w:val="28"/>
        </w:rPr>
        <w:t>1) для категории высокого риска одно из следующих контрольных мероприятий:</w:t>
      </w:r>
    </w:p>
    <w:bookmarkEnd w:id="24"/>
    <w:p w14:paraId="2BE65E84" w14:textId="77777777" w:rsidR="00DB1A24" w:rsidRPr="00524704" w:rsidRDefault="00DB1A24" w:rsidP="00DB1A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инспекционный визит – один раз в 2 года;</w:t>
      </w:r>
    </w:p>
    <w:p w14:paraId="3FC4C9F7" w14:textId="77777777" w:rsidR="00DB1A24" w:rsidRPr="00524704" w:rsidRDefault="00DB1A24" w:rsidP="00DB1A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документарная проверка – один раз в 2 года;</w:t>
      </w:r>
    </w:p>
    <w:p w14:paraId="7B84E4AA" w14:textId="77777777" w:rsidR="00DB1A24" w:rsidRPr="00524704" w:rsidRDefault="00DB1A24" w:rsidP="00DB1A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выездная проверка – один раз в 2 года;</w:t>
      </w:r>
    </w:p>
    <w:p w14:paraId="34454917" w14:textId="77777777" w:rsidR="00DB1A24" w:rsidRPr="00524704" w:rsidRDefault="00DB1A24" w:rsidP="00DB1A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5" w:name="sub_10142"/>
      <w:r w:rsidRPr="00524704">
        <w:rPr>
          <w:rFonts w:ascii="Times New Roman" w:hAnsi="Times New Roman"/>
          <w:sz w:val="28"/>
          <w:szCs w:val="28"/>
        </w:rPr>
        <w:t>2) для категории среднего риска одно из следующих контрольных мероприятий:</w:t>
      </w:r>
    </w:p>
    <w:bookmarkEnd w:id="25"/>
    <w:p w14:paraId="6111D098" w14:textId="77777777" w:rsidR="00DB1A24" w:rsidRPr="00524704" w:rsidRDefault="00DB1A24" w:rsidP="00DB1A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инспекционный визит – один раз в 3 года;</w:t>
      </w:r>
    </w:p>
    <w:p w14:paraId="037C3DE0" w14:textId="77777777" w:rsidR="00DB1A24" w:rsidRPr="00524704" w:rsidRDefault="00DB1A24" w:rsidP="00DB1A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документарная проверка – один раз в 3 года;</w:t>
      </w:r>
    </w:p>
    <w:p w14:paraId="505E6801" w14:textId="77777777" w:rsidR="00DB1A24" w:rsidRPr="00524704" w:rsidRDefault="00DB1A24" w:rsidP="00DB1A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выездная проверка – один раз в 3 года;</w:t>
      </w:r>
    </w:p>
    <w:p w14:paraId="50C8DFF4" w14:textId="77777777" w:rsidR="00DB1A24" w:rsidRPr="00524704" w:rsidRDefault="00DB1A24" w:rsidP="00DB1A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6" w:name="sub_10143"/>
      <w:r w:rsidRPr="00524704">
        <w:rPr>
          <w:rFonts w:ascii="Times New Roman" w:hAnsi="Times New Roman"/>
          <w:sz w:val="28"/>
          <w:szCs w:val="28"/>
        </w:rPr>
        <w:t>3) для категории умеренного риска одно из следующих контрольных  мероприятий:</w:t>
      </w:r>
    </w:p>
    <w:bookmarkEnd w:id="26"/>
    <w:p w14:paraId="45447B91" w14:textId="77777777" w:rsidR="00DB1A24" w:rsidRPr="00524704" w:rsidRDefault="00DB1A24" w:rsidP="00DB1A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документарная проверка –  один раз в 3 года;</w:t>
      </w:r>
    </w:p>
    <w:p w14:paraId="6F45410A" w14:textId="77777777" w:rsidR="00DB1A24" w:rsidRPr="00524704" w:rsidRDefault="00DB1A24" w:rsidP="00DB1A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выездная проверка –  один раз в 3 года.</w:t>
      </w:r>
    </w:p>
    <w:p w14:paraId="4EDD14E4" w14:textId="77777777" w:rsidR="00DB1A24" w:rsidRPr="00524704" w:rsidRDefault="00DB1A24" w:rsidP="00DB1A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7" w:name="sub_1015"/>
      <w:r w:rsidRPr="00524704">
        <w:rPr>
          <w:rFonts w:ascii="Times New Roman" w:hAnsi="Times New Roman"/>
          <w:sz w:val="28"/>
          <w:szCs w:val="28"/>
        </w:rPr>
        <w:t>2.5. В отношении объектов муниципального контроля, которые отнесены к категории низкого риска, плановые контрольные мероприятия не проводятся.</w:t>
      </w:r>
    </w:p>
    <w:p w14:paraId="12775D33" w14:textId="77777777" w:rsidR="00DB1A24" w:rsidRPr="00524704" w:rsidRDefault="00DB1A24" w:rsidP="00DB1A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8" w:name="sub_300"/>
      <w:bookmarkEnd w:id="27"/>
    </w:p>
    <w:bookmarkEnd w:id="28"/>
    <w:p w14:paraId="083F365D" w14:textId="77777777" w:rsidR="00DB1A24" w:rsidRPr="00524704" w:rsidRDefault="00DB1A24" w:rsidP="00DB1A2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 xml:space="preserve">3. Организация проведения профилактических мероприятий при осуществлении муниципального контроля </w:t>
      </w:r>
    </w:p>
    <w:p w14:paraId="7C15302D" w14:textId="77777777" w:rsidR="00DB1A24" w:rsidRPr="00524704" w:rsidRDefault="00DB1A24" w:rsidP="00DB1A2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3E6167F" w14:textId="77777777" w:rsidR="00DB1A24" w:rsidRPr="00524704" w:rsidRDefault="00DB1A24" w:rsidP="00DB1A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9" w:name="sub_1016"/>
      <w:r w:rsidRPr="00524704">
        <w:rPr>
          <w:rFonts w:ascii="Times New Roman" w:hAnsi="Times New Roman"/>
          <w:sz w:val="28"/>
          <w:szCs w:val="28"/>
        </w:rPr>
        <w:t xml:space="preserve">3.1. </w:t>
      </w:r>
      <w:proofErr w:type="gramStart"/>
      <w:r w:rsidRPr="00524704">
        <w:rPr>
          <w:rFonts w:ascii="Times New Roman" w:hAnsi="Times New Roman"/>
          <w:sz w:val="28"/>
          <w:szCs w:val="28"/>
        </w:rPr>
        <w:t>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а также в целях создания условий для доведения обязательных требований до контролируемых лиц, повышения информированности о способах их соблюдения при осуществлении муниципального контроля осуществляются профилактические мероприятия в соответствии с ежегодно утверждаемой программой</w:t>
      </w:r>
      <w:proofErr w:type="gramEnd"/>
      <w:r w:rsidRPr="00524704">
        <w:rPr>
          <w:rFonts w:ascii="Times New Roman" w:hAnsi="Times New Roman"/>
          <w:sz w:val="28"/>
          <w:szCs w:val="28"/>
        </w:rPr>
        <w:t xml:space="preserve"> профилактики рисков причинения вреда (ущерба) охраняемым законом ценностям.</w:t>
      </w:r>
    </w:p>
    <w:p w14:paraId="3CF9F28F" w14:textId="77777777" w:rsidR="00DB1A24" w:rsidRPr="00524704" w:rsidRDefault="00DB1A24" w:rsidP="00DB1A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0" w:name="sub_1017"/>
      <w:bookmarkEnd w:id="29"/>
      <w:r w:rsidRPr="00524704">
        <w:rPr>
          <w:rFonts w:ascii="Times New Roman" w:hAnsi="Times New Roman"/>
          <w:sz w:val="28"/>
          <w:szCs w:val="28"/>
        </w:rPr>
        <w:t>3.2. В рамках муниципального контроля осуществляются следующие профилактические мероприятия:</w:t>
      </w:r>
    </w:p>
    <w:p w14:paraId="5BDB2B6B" w14:textId="77777777" w:rsidR="00DB1A24" w:rsidRPr="00524704" w:rsidRDefault="00DB1A24" w:rsidP="00DB1A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1" w:name="sub_10171"/>
      <w:bookmarkEnd w:id="30"/>
      <w:r w:rsidRPr="00524704">
        <w:rPr>
          <w:rFonts w:ascii="Times New Roman" w:hAnsi="Times New Roman"/>
          <w:sz w:val="28"/>
          <w:szCs w:val="28"/>
        </w:rPr>
        <w:t>1) информирование;</w:t>
      </w:r>
    </w:p>
    <w:p w14:paraId="021D8F0D" w14:textId="77777777" w:rsidR="00DB1A24" w:rsidRPr="00524704" w:rsidRDefault="00DB1A24" w:rsidP="00DB1A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2" w:name="sub_10172"/>
      <w:bookmarkEnd w:id="31"/>
      <w:r w:rsidRPr="00524704">
        <w:rPr>
          <w:rFonts w:ascii="Times New Roman" w:hAnsi="Times New Roman"/>
          <w:sz w:val="28"/>
          <w:szCs w:val="28"/>
        </w:rPr>
        <w:t>2) обобщение правоприменительной практики;</w:t>
      </w:r>
    </w:p>
    <w:p w14:paraId="43059DC5" w14:textId="77777777" w:rsidR="00DB1A24" w:rsidRPr="00524704" w:rsidRDefault="00DB1A24" w:rsidP="00DB1A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3" w:name="sub_10173"/>
      <w:bookmarkEnd w:id="32"/>
      <w:r w:rsidRPr="00524704">
        <w:rPr>
          <w:rFonts w:ascii="Times New Roman" w:hAnsi="Times New Roman"/>
          <w:sz w:val="28"/>
          <w:szCs w:val="28"/>
        </w:rPr>
        <w:t>3) объявление предостережения;</w:t>
      </w:r>
    </w:p>
    <w:p w14:paraId="49826350" w14:textId="77777777" w:rsidR="00DB1A24" w:rsidRPr="00524704" w:rsidRDefault="00DB1A24" w:rsidP="00DB1A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4" w:name="sub_10174"/>
      <w:bookmarkEnd w:id="33"/>
      <w:r w:rsidRPr="00524704">
        <w:rPr>
          <w:rFonts w:ascii="Times New Roman" w:hAnsi="Times New Roman"/>
          <w:sz w:val="28"/>
          <w:szCs w:val="28"/>
        </w:rPr>
        <w:t>4) консультирование;</w:t>
      </w:r>
    </w:p>
    <w:p w14:paraId="2A28CF40" w14:textId="77777777" w:rsidR="00DB1A24" w:rsidRPr="00524704" w:rsidRDefault="00DB1A24" w:rsidP="00DB1A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5" w:name="sub_10175"/>
      <w:bookmarkEnd w:id="34"/>
      <w:r w:rsidRPr="00524704">
        <w:rPr>
          <w:rFonts w:ascii="Times New Roman" w:hAnsi="Times New Roman"/>
          <w:sz w:val="28"/>
          <w:szCs w:val="28"/>
        </w:rPr>
        <w:lastRenderedPageBreak/>
        <w:t>5) профилактический визит.</w:t>
      </w:r>
    </w:p>
    <w:p w14:paraId="7F86736F" w14:textId="77777777" w:rsidR="002C3A71" w:rsidRDefault="002C3A71" w:rsidP="00DB1A24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36" w:name="sub_1018"/>
      <w:bookmarkEnd w:id="35"/>
    </w:p>
    <w:p w14:paraId="0906CD36" w14:textId="77777777" w:rsidR="002C3A71" w:rsidRDefault="002C3A71" w:rsidP="00DB1A2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9B4AD47" w14:textId="640759A4" w:rsidR="002C3A71" w:rsidRDefault="002C3A71" w:rsidP="002C3A71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</w:p>
    <w:p w14:paraId="7AA3A642" w14:textId="34465842" w:rsidR="00DB1A24" w:rsidRPr="00524704" w:rsidRDefault="00DB1A24" w:rsidP="00DB1A2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3.2.1. Информирование контролируемых и иных заинтересованных лиц по вопросам соблюдения обязательных требований и обобщение правоприменительной практики.</w:t>
      </w:r>
    </w:p>
    <w:p w14:paraId="732E3446" w14:textId="148D03CF" w:rsidR="00DB1A24" w:rsidRPr="00524704" w:rsidRDefault="00DB1A24" w:rsidP="002C3A7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 xml:space="preserve">3.2.1.1. </w:t>
      </w:r>
      <w:bookmarkStart w:id="37" w:name="sub_1019"/>
      <w:r w:rsidRPr="00524704">
        <w:rPr>
          <w:rFonts w:ascii="Times New Roman" w:hAnsi="Times New Roman"/>
          <w:sz w:val="28"/>
          <w:szCs w:val="28"/>
        </w:rPr>
        <w:t xml:space="preserve">Информирование контролируемых и иных заинтересованных лиц по вопросам соблюдения обязательных требований осуществляется в соответствии со </w:t>
      </w:r>
      <w:hyperlink r:id="rId15" w:history="1">
        <w:r w:rsidRPr="00524704">
          <w:rPr>
            <w:rFonts w:ascii="Times New Roman" w:hAnsi="Times New Roman"/>
            <w:sz w:val="28"/>
            <w:szCs w:val="28"/>
          </w:rPr>
          <w:t>статьей 46</w:t>
        </w:r>
      </w:hyperlink>
      <w:r w:rsidRPr="00524704">
        <w:rPr>
          <w:rFonts w:ascii="Times New Roman" w:hAnsi="Times New Roman"/>
          <w:sz w:val="28"/>
          <w:szCs w:val="28"/>
        </w:rPr>
        <w:t xml:space="preserve"> Федерального закона «О государственном контроле (надзоре) и муниципальном контроле в Российской Федерации»,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bookmarkEnd w:id="37"/>
    <w:p w14:paraId="4E985CD6" w14:textId="253111E8" w:rsidR="00DB1A24" w:rsidRPr="00524704" w:rsidRDefault="00DB1A24" w:rsidP="00DB1A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 xml:space="preserve">Контрольный орган в сроки, установленные законодательством Российской Федерации, размещает и поддерживает в актуальном состоянии на официальном сайте администрации </w:t>
      </w:r>
      <w:r w:rsidR="007C2097" w:rsidRPr="00DB1A24">
        <w:rPr>
          <w:rFonts w:ascii="Times New Roman" w:eastAsia="Times New Roman" w:hAnsi="Times New Roman"/>
          <w:sz w:val="28"/>
          <w:szCs w:val="28"/>
          <w:lang w:eastAsia="ru-RU"/>
        </w:rPr>
        <w:t>Новоукраинского сельского</w:t>
      </w:r>
      <w:r w:rsidR="007C2097" w:rsidRPr="00524704">
        <w:rPr>
          <w:rFonts w:ascii="Times New Roman" w:hAnsi="Times New Roman"/>
          <w:sz w:val="28"/>
          <w:szCs w:val="28"/>
        </w:rPr>
        <w:t xml:space="preserve"> </w:t>
      </w:r>
      <w:r w:rsidRPr="00524704">
        <w:rPr>
          <w:rFonts w:ascii="Times New Roman" w:hAnsi="Times New Roman"/>
          <w:sz w:val="28"/>
          <w:szCs w:val="28"/>
        </w:rPr>
        <w:t xml:space="preserve">поселения Гулькевичского района в информационно-телекоммуникационной сети «Интернет» (далее – сеть «Интернет») сведения, предусмотренные </w:t>
      </w:r>
      <w:hyperlink r:id="rId16" w:history="1">
        <w:r w:rsidRPr="00524704">
          <w:rPr>
            <w:rFonts w:ascii="Times New Roman" w:hAnsi="Times New Roman"/>
            <w:sz w:val="28"/>
            <w:szCs w:val="28"/>
          </w:rPr>
          <w:t>частью 3 статьи 46</w:t>
        </w:r>
      </w:hyperlink>
      <w:r w:rsidRPr="00524704">
        <w:rPr>
          <w:rFonts w:ascii="Times New Roman" w:hAnsi="Times New Roman"/>
          <w:sz w:val="28"/>
          <w:szCs w:val="28"/>
        </w:rPr>
        <w:t xml:space="preserve"> Федерального закона «О государственном контроле (надзоре) и муниципальном контроле в Российской Федерации».</w:t>
      </w:r>
    </w:p>
    <w:p w14:paraId="462E5DE0" w14:textId="77777777" w:rsidR="00DB1A24" w:rsidRPr="00524704" w:rsidRDefault="00DB1A24" w:rsidP="00DB1A2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 xml:space="preserve">3.2.1.2. </w:t>
      </w:r>
      <w:bookmarkStart w:id="38" w:name="sub_1020"/>
      <w:r w:rsidRPr="00524704">
        <w:rPr>
          <w:rFonts w:ascii="Times New Roman" w:hAnsi="Times New Roman"/>
          <w:sz w:val="28"/>
          <w:szCs w:val="28"/>
        </w:rPr>
        <w:t xml:space="preserve">Обобщение правоприменительной практики осуществляется в соответствии со </w:t>
      </w:r>
      <w:hyperlink r:id="rId17" w:history="1">
        <w:r w:rsidRPr="00524704">
          <w:rPr>
            <w:rFonts w:ascii="Times New Roman" w:hAnsi="Times New Roman"/>
            <w:sz w:val="28"/>
            <w:szCs w:val="28"/>
          </w:rPr>
          <w:t>статьей 4</w:t>
        </w:r>
      </w:hyperlink>
      <w:r w:rsidRPr="00524704">
        <w:rPr>
          <w:rFonts w:ascii="Times New Roman" w:hAnsi="Times New Roman"/>
          <w:sz w:val="28"/>
          <w:szCs w:val="28"/>
        </w:rPr>
        <w:t>7 Федерального закона «О государственном контроле (надзоре) и муниципальном контроле в Российской Федерации» ежегодно должностными лицами контрольного органа путем сбора и анализа данных о проведенных контрольных мероприятиях и их результатах, а также анализа поступивших в адрес контрольного органа обращений.</w:t>
      </w:r>
    </w:p>
    <w:bookmarkEnd w:id="38"/>
    <w:p w14:paraId="7BD435EF" w14:textId="77777777" w:rsidR="00DB1A24" w:rsidRPr="00524704" w:rsidRDefault="00DB1A24" w:rsidP="00DB1A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По итогам обобщения правоприменительной практики контрольным органом готовится проект доклада, содержащего результаты обобщения правоприменительной практики контрольного органа (далее – доклад о правоприменительной практике), который в обязательном порядке проходит публичные обсуждения.</w:t>
      </w:r>
    </w:p>
    <w:p w14:paraId="172610AE" w14:textId="74E72506" w:rsidR="00DB1A24" w:rsidRPr="00524704" w:rsidRDefault="00DB1A24" w:rsidP="00DB1A2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 xml:space="preserve">Доклад утверждается главой </w:t>
      </w:r>
      <w:r w:rsidR="007C2097" w:rsidRPr="00DB1A24">
        <w:rPr>
          <w:rFonts w:ascii="Times New Roman" w:eastAsia="Times New Roman" w:hAnsi="Times New Roman"/>
          <w:sz w:val="28"/>
          <w:szCs w:val="28"/>
          <w:lang w:eastAsia="ru-RU"/>
        </w:rPr>
        <w:t>Новоукраинского сельского</w:t>
      </w:r>
      <w:r w:rsidR="007C2097" w:rsidRPr="00524704">
        <w:rPr>
          <w:rFonts w:ascii="Times New Roman" w:hAnsi="Times New Roman"/>
          <w:sz w:val="28"/>
          <w:szCs w:val="28"/>
        </w:rPr>
        <w:t xml:space="preserve"> </w:t>
      </w:r>
      <w:r w:rsidRPr="00524704">
        <w:rPr>
          <w:rFonts w:ascii="Times New Roman" w:hAnsi="Times New Roman"/>
          <w:sz w:val="28"/>
          <w:szCs w:val="28"/>
        </w:rPr>
        <w:t xml:space="preserve">поселения Гулькевичского района посредством проставления грифа утверждения в правом верхнем углу первого листа доклада и размещается на официальном сайте администрации </w:t>
      </w:r>
      <w:r w:rsidR="007C2097" w:rsidRPr="00DB1A24">
        <w:rPr>
          <w:rFonts w:ascii="Times New Roman" w:eastAsia="Times New Roman" w:hAnsi="Times New Roman"/>
          <w:sz w:val="28"/>
          <w:szCs w:val="28"/>
          <w:lang w:eastAsia="ru-RU"/>
        </w:rPr>
        <w:t>Новоукраинского сельского</w:t>
      </w:r>
      <w:r w:rsidR="007C2097" w:rsidRPr="00524704">
        <w:rPr>
          <w:rFonts w:ascii="Times New Roman" w:hAnsi="Times New Roman"/>
          <w:sz w:val="28"/>
          <w:szCs w:val="28"/>
        </w:rPr>
        <w:t xml:space="preserve"> </w:t>
      </w:r>
      <w:r w:rsidRPr="00524704">
        <w:rPr>
          <w:rFonts w:ascii="Times New Roman" w:hAnsi="Times New Roman"/>
          <w:sz w:val="28"/>
          <w:szCs w:val="28"/>
        </w:rPr>
        <w:t>поселения Гулькевичского района в                           информационно-телекоммуникационной сети «Интернет» ежегодно не позднее 30 января года, следующего за годом обобщения правоприменительной практики.</w:t>
      </w:r>
    </w:p>
    <w:p w14:paraId="2A5AAA9F" w14:textId="77777777" w:rsidR="00DB1A24" w:rsidRPr="00524704" w:rsidRDefault="00DB1A24" w:rsidP="00DB1A2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3.2.2. Предостережение о недопустимости нарушения обязательных требований.</w:t>
      </w:r>
    </w:p>
    <w:p w14:paraId="73504D35" w14:textId="77777777" w:rsidR="00DB1A24" w:rsidRPr="00524704" w:rsidRDefault="00DB1A24" w:rsidP="00DB1A2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 xml:space="preserve">3.2.2.1. Объявление предостережение о недопустимости нарушения обязательных требований (далее – предостережение) осуществляется в соответствии со </w:t>
      </w:r>
      <w:hyperlink r:id="rId18" w:history="1">
        <w:r w:rsidRPr="00524704">
          <w:rPr>
            <w:rFonts w:ascii="Times New Roman" w:hAnsi="Times New Roman"/>
            <w:sz w:val="28"/>
            <w:szCs w:val="28"/>
          </w:rPr>
          <w:t>статьей 49</w:t>
        </w:r>
      </w:hyperlink>
      <w:r w:rsidRPr="00524704">
        <w:rPr>
          <w:rFonts w:ascii="Times New Roman" w:hAnsi="Times New Roman"/>
          <w:sz w:val="28"/>
          <w:szCs w:val="28"/>
        </w:rPr>
        <w:t xml:space="preserve"> Федерального закона «О государственном контроле (надзоре) и муниципальном контроле в Российской Федерации».</w:t>
      </w:r>
    </w:p>
    <w:p w14:paraId="3ED429DA" w14:textId="77777777" w:rsidR="002C3A71" w:rsidRDefault="00DB1A24" w:rsidP="002C3A7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lastRenderedPageBreak/>
        <w:t xml:space="preserve">Контрольный орган объявляет контролируемому лицу предостережение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</w:t>
      </w:r>
    </w:p>
    <w:p w14:paraId="38A42897" w14:textId="0CB60B17" w:rsidR="002C3A71" w:rsidRDefault="002C3A71" w:rsidP="002C3A71">
      <w:pPr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</w:p>
    <w:p w14:paraId="13B738A6" w14:textId="7C6B3A2F" w:rsidR="00CE34D9" w:rsidRDefault="00DB1A24" w:rsidP="002C3A7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14:paraId="5007030C" w14:textId="7F907150" w:rsidR="00DB1A24" w:rsidRPr="00524704" w:rsidRDefault="00DB1A24" w:rsidP="00DB1A2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3.2.2.2. Предостережение составляется по форме, утвержденной приказом Минэкономразвития России от 31 марта 2021 г</w:t>
      </w:r>
      <w:r w:rsidR="002C3A71">
        <w:rPr>
          <w:rFonts w:ascii="Times New Roman" w:hAnsi="Times New Roman"/>
          <w:sz w:val="28"/>
          <w:szCs w:val="28"/>
        </w:rPr>
        <w:t>.</w:t>
      </w:r>
      <w:r w:rsidRPr="00524704">
        <w:rPr>
          <w:rFonts w:ascii="Times New Roman" w:hAnsi="Times New Roman"/>
          <w:sz w:val="28"/>
          <w:szCs w:val="28"/>
        </w:rPr>
        <w:t xml:space="preserve"> № 151 «О типовых формах документов, используемых контрольным (надзорным) органом».</w:t>
      </w:r>
    </w:p>
    <w:p w14:paraId="380CCC69" w14:textId="77777777" w:rsidR="00DB1A24" w:rsidRPr="00524704" w:rsidRDefault="00DB1A24" w:rsidP="00DB1A2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3.2.2.3. Контролируемое лицо в течение 10 рабочих дней со дня получения предостережения вправе подать в контрольный орган возражение в отношении предостережения.</w:t>
      </w:r>
    </w:p>
    <w:p w14:paraId="5E0AA4F2" w14:textId="77777777" w:rsidR="00DB1A24" w:rsidRPr="00524704" w:rsidRDefault="00DB1A24" w:rsidP="00DB1A2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3.2.2.4. Возражение должно содержать:</w:t>
      </w:r>
    </w:p>
    <w:p w14:paraId="5966B8B8" w14:textId="77777777" w:rsidR="00DB1A24" w:rsidRPr="00524704" w:rsidRDefault="00DB1A24" w:rsidP="00DB1A2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1) наименование контрольного органа, в который направляется возражение;</w:t>
      </w:r>
    </w:p>
    <w:p w14:paraId="54C95EC2" w14:textId="77777777" w:rsidR="00DB1A24" w:rsidRPr="00524704" w:rsidRDefault="00DB1A24" w:rsidP="00DB1A24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4704">
        <w:rPr>
          <w:rFonts w:ascii="Times New Roman" w:hAnsi="Times New Roman"/>
          <w:sz w:val="28"/>
          <w:szCs w:val="28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14:paraId="4C45123D" w14:textId="77777777" w:rsidR="00DB1A24" w:rsidRPr="00524704" w:rsidRDefault="00DB1A24" w:rsidP="00DB1A2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3) дату и номер предостережения;</w:t>
      </w:r>
    </w:p>
    <w:p w14:paraId="10D99F3B" w14:textId="77777777" w:rsidR="00DB1A24" w:rsidRPr="00524704" w:rsidRDefault="00DB1A24" w:rsidP="00DB1A2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 xml:space="preserve">4) доводы, на основании которых контролируемое лицо </w:t>
      </w:r>
      <w:proofErr w:type="gramStart"/>
      <w:r w:rsidRPr="00524704">
        <w:rPr>
          <w:rFonts w:ascii="Times New Roman" w:hAnsi="Times New Roman"/>
          <w:sz w:val="28"/>
          <w:szCs w:val="28"/>
        </w:rPr>
        <w:t>не согласно</w:t>
      </w:r>
      <w:proofErr w:type="gramEnd"/>
      <w:r w:rsidRPr="00524704">
        <w:rPr>
          <w:rFonts w:ascii="Times New Roman" w:hAnsi="Times New Roman"/>
          <w:sz w:val="28"/>
          <w:szCs w:val="28"/>
        </w:rPr>
        <w:t xml:space="preserve"> с объявленным предостережением;</w:t>
      </w:r>
    </w:p>
    <w:p w14:paraId="07BE5196" w14:textId="77777777" w:rsidR="00DB1A24" w:rsidRPr="00524704" w:rsidRDefault="00DB1A24" w:rsidP="00DB1A2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5) дату получения предостережения контролируемым лицом;</w:t>
      </w:r>
    </w:p>
    <w:p w14:paraId="2B4C8EFB" w14:textId="77777777" w:rsidR="00DB1A24" w:rsidRPr="00524704" w:rsidRDefault="00DB1A24" w:rsidP="00DB1A2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6) личную подпись и дату.</w:t>
      </w:r>
    </w:p>
    <w:p w14:paraId="33160275" w14:textId="77777777" w:rsidR="00DB1A24" w:rsidRPr="00524704" w:rsidRDefault="00DB1A24" w:rsidP="00DB1A2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3.2.2.5.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14:paraId="6E692315" w14:textId="77777777" w:rsidR="00DB1A24" w:rsidRPr="00524704" w:rsidRDefault="00DB1A24" w:rsidP="00DB1A2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3.2.2.6. Контрольный орган рассматривает возражение в отношении предостережения в течение 15 рабочих дней со дня его получения.</w:t>
      </w:r>
    </w:p>
    <w:p w14:paraId="5273E200" w14:textId="77777777" w:rsidR="00DB1A24" w:rsidRPr="00524704" w:rsidRDefault="00DB1A24" w:rsidP="00DB1A2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3.2.2.7. По результатам рассмотрения возражения контрольный орган принимает одно из следующих решений:</w:t>
      </w:r>
    </w:p>
    <w:p w14:paraId="42B20021" w14:textId="77777777" w:rsidR="00DB1A24" w:rsidRPr="00524704" w:rsidRDefault="00DB1A24" w:rsidP="00DB1A2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1) удовлетворяет возражение в форме отмены объявленного предостережения;</w:t>
      </w:r>
    </w:p>
    <w:p w14:paraId="41BBBB91" w14:textId="77777777" w:rsidR="00DB1A24" w:rsidRPr="00524704" w:rsidRDefault="00DB1A24" w:rsidP="00DB1A2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2) отказывает в удовлетворении возражения с указанием причины отказа.</w:t>
      </w:r>
    </w:p>
    <w:p w14:paraId="5A1791C0" w14:textId="77777777" w:rsidR="00DB1A24" w:rsidRPr="00524704" w:rsidRDefault="00DB1A24" w:rsidP="00DB1A2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3.2.2.8. Контрольный орган информирует контролируемое лицо о результатах рассмотрения возражения не позднее 5 рабочих дней со дня рассмотрения возражения в отношении предостережения.</w:t>
      </w:r>
    </w:p>
    <w:p w14:paraId="553F580D" w14:textId="77777777" w:rsidR="00DB1A24" w:rsidRPr="00524704" w:rsidRDefault="00DB1A24" w:rsidP="00DB1A2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3.2.2.9. Повторное направление возражения по тем же основаниям не допускается.</w:t>
      </w:r>
    </w:p>
    <w:p w14:paraId="7A21DABD" w14:textId="77777777" w:rsidR="00DB1A24" w:rsidRPr="00524704" w:rsidRDefault="00DB1A24" w:rsidP="00DB1A2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lastRenderedPageBreak/>
        <w:t>3.2.2.10.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14:paraId="7FD173B3" w14:textId="77777777" w:rsidR="00DB1A24" w:rsidRPr="00524704" w:rsidRDefault="00DB1A24" w:rsidP="00DB1A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3.2.2.11. В случае удовлетворения возражения в отношении предостережения о недопустимости нарушения обязательных требований по итогам его рассмотрения данные такого предостережения не используются для проведения иных профилактических мероприятий и контрольных мероприятий.</w:t>
      </w:r>
    </w:p>
    <w:p w14:paraId="5534DBF6" w14:textId="77777777" w:rsidR="002C3A71" w:rsidRDefault="002C3A71" w:rsidP="002C3A71">
      <w:pPr>
        <w:tabs>
          <w:tab w:val="left" w:pos="709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</w:p>
    <w:p w14:paraId="0401CA87" w14:textId="2E88E7E4" w:rsidR="00CE34D9" w:rsidRDefault="00DB1A24" w:rsidP="002C3A71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3.2.3. Консультирование.</w:t>
      </w:r>
    </w:p>
    <w:p w14:paraId="2D590E40" w14:textId="120FD241" w:rsidR="00DB1A24" w:rsidRPr="00524704" w:rsidRDefault="00DB1A24" w:rsidP="00DB1A2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 xml:space="preserve">3.2.3.1. Консультирование осуществляется в соответствии со </w:t>
      </w:r>
      <w:hyperlink r:id="rId19" w:history="1">
        <w:r w:rsidRPr="00524704">
          <w:rPr>
            <w:rFonts w:ascii="Times New Roman" w:hAnsi="Times New Roman"/>
            <w:sz w:val="28"/>
            <w:szCs w:val="28"/>
          </w:rPr>
          <w:t>статьей                   50</w:t>
        </w:r>
      </w:hyperlink>
      <w:r w:rsidRPr="00524704">
        <w:rPr>
          <w:rFonts w:ascii="Times New Roman" w:hAnsi="Times New Roman"/>
          <w:sz w:val="28"/>
          <w:szCs w:val="28"/>
        </w:rPr>
        <w:t xml:space="preserve"> Федерального закона «О государственном контроле (надзоре) и муниципальном контроле в Российской Федерации».</w:t>
      </w:r>
    </w:p>
    <w:p w14:paraId="4C847122" w14:textId="77777777" w:rsidR="00DB1A24" w:rsidRPr="00524704" w:rsidRDefault="00DB1A24" w:rsidP="00DB1A2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Консультирование контролируемых лиц и их представителей осуществляется следующим вопросам:</w:t>
      </w:r>
    </w:p>
    <w:p w14:paraId="0FF514EC" w14:textId="77777777" w:rsidR="00DB1A24" w:rsidRPr="00524704" w:rsidRDefault="00DB1A24" w:rsidP="00DB1A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1) организация и осуществление муниципального контроля;</w:t>
      </w:r>
    </w:p>
    <w:p w14:paraId="483066F8" w14:textId="77777777" w:rsidR="00DB1A24" w:rsidRPr="00524704" w:rsidRDefault="00DB1A24" w:rsidP="00DB1A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2) порядок проведения профилактических мероприятий;</w:t>
      </w:r>
    </w:p>
    <w:p w14:paraId="03EB0BA5" w14:textId="77777777" w:rsidR="00DB1A24" w:rsidRPr="00524704" w:rsidRDefault="00DB1A24" w:rsidP="00DB1A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3) предмет муниципального контроля.</w:t>
      </w:r>
    </w:p>
    <w:p w14:paraId="6B2A5A5B" w14:textId="77777777" w:rsidR="00DB1A24" w:rsidRPr="00524704" w:rsidRDefault="00DB1A24" w:rsidP="00DB1A2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Консультирование осуществляется без взимания платы.</w:t>
      </w:r>
    </w:p>
    <w:p w14:paraId="52D955B6" w14:textId="7FAFF5CE" w:rsidR="00DB1A24" w:rsidRPr="00524704" w:rsidRDefault="00DB1A24" w:rsidP="00DB1A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9" w:name="sub_1026"/>
      <w:proofErr w:type="gramStart"/>
      <w:r w:rsidRPr="00524704">
        <w:rPr>
          <w:rFonts w:ascii="Times New Roman" w:hAnsi="Times New Roman"/>
          <w:sz w:val="28"/>
          <w:szCs w:val="28"/>
        </w:rPr>
        <w:t xml:space="preserve">В случае поступления 5 и более обращений, содержащих однотипные вопросы, контролируемых лиц и (или) их представителей консультирование по таким вопросам осуществляется посредством размещения на официальном сайте администрации </w:t>
      </w:r>
      <w:r w:rsidR="007C2097" w:rsidRPr="00DB1A24">
        <w:rPr>
          <w:rFonts w:ascii="Times New Roman" w:eastAsia="Times New Roman" w:hAnsi="Times New Roman"/>
          <w:sz w:val="28"/>
          <w:szCs w:val="28"/>
          <w:lang w:eastAsia="ru-RU"/>
        </w:rPr>
        <w:t>Новоукраинского сельского</w:t>
      </w:r>
      <w:r w:rsidR="007C2097" w:rsidRPr="00524704">
        <w:rPr>
          <w:rFonts w:ascii="Times New Roman" w:hAnsi="Times New Roman"/>
          <w:sz w:val="28"/>
          <w:szCs w:val="28"/>
        </w:rPr>
        <w:t xml:space="preserve"> </w:t>
      </w:r>
      <w:r w:rsidRPr="00524704">
        <w:rPr>
          <w:rFonts w:ascii="Times New Roman" w:hAnsi="Times New Roman"/>
          <w:sz w:val="28"/>
          <w:szCs w:val="28"/>
        </w:rPr>
        <w:t>поселения Гулькевичского района в информационно-телекоммуникационной сети «Интернет» письменного разъяснения с учетом требований законодательства Российской Федерации о государственной, коммерческой, служебной и иной охраняемой законом тайне, подписанного должностным лицом контрольного органа.</w:t>
      </w:r>
      <w:proofErr w:type="gramEnd"/>
    </w:p>
    <w:bookmarkEnd w:id="39"/>
    <w:p w14:paraId="76B9FC4F" w14:textId="77777777" w:rsidR="00DB1A24" w:rsidRPr="00524704" w:rsidRDefault="00DB1A24" w:rsidP="00DB1A2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3.2.3.2. Индивидуальное консультирование на личном приеме каждого заявителя инспекторами не может превышать 10 минут.</w:t>
      </w:r>
    </w:p>
    <w:p w14:paraId="581150B1" w14:textId="77777777" w:rsidR="00DB1A24" w:rsidRPr="00524704" w:rsidRDefault="00DB1A24" w:rsidP="00DB1A2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Время разговора по телефону не должно превышать 10 минут.</w:t>
      </w:r>
    </w:p>
    <w:p w14:paraId="2B518905" w14:textId="4505C46E" w:rsidR="00DB1A24" w:rsidRPr="00524704" w:rsidRDefault="00DB1A24" w:rsidP="00DB1A24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40" w:name="sub_5004"/>
      <w:r w:rsidRPr="00524704">
        <w:rPr>
          <w:rFonts w:ascii="Times New Roman" w:hAnsi="Times New Roman"/>
          <w:sz w:val="28"/>
          <w:szCs w:val="28"/>
        </w:rPr>
        <w:t xml:space="preserve">3.2.3.3. 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о предоставлении письменного ответа в сроки, установленные </w:t>
      </w:r>
      <w:hyperlink r:id="rId20" w:history="1">
        <w:r w:rsidRPr="00524704">
          <w:rPr>
            <w:rFonts w:ascii="Times New Roman" w:hAnsi="Times New Roman"/>
            <w:sz w:val="28"/>
            <w:szCs w:val="28"/>
          </w:rPr>
          <w:t>Федеральным законом</w:t>
        </w:r>
      </w:hyperlink>
      <w:r w:rsidRPr="00524704">
        <w:rPr>
          <w:rFonts w:ascii="Times New Roman" w:hAnsi="Times New Roman"/>
          <w:sz w:val="28"/>
          <w:szCs w:val="28"/>
        </w:rPr>
        <w:t xml:space="preserve"> от 2 мая 2006 г</w:t>
      </w:r>
      <w:r w:rsidR="008A563E">
        <w:rPr>
          <w:rFonts w:ascii="Times New Roman" w:hAnsi="Times New Roman"/>
          <w:sz w:val="28"/>
          <w:szCs w:val="28"/>
        </w:rPr>
        <w:t>.</w:t>
      </w:r>
      <w:r w:rsidRPr="00524704">
        <w:rPr>
          <w:rFonts w:ascii="Times New Roman" w:hAnsi="Times New Roman"/>
          <w:sz w:val="28"/>
          <w:szCs w:val="28"/>
        </w:rPr>
        <w:t xml:space="preserve">             № 59-ФЗ «О порядке рассмотрения обращений граждан Российской Федерации».</w:t>
      </w:r>
    </w:p>
    <w:p w14:paraId="72023BD0" w14:textId="77777777" w:rsidR="00DB1A24" w:rsidRPr="00524704" w:rsidRDefault="00DB1A24" w:rsidP="00DB1A24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41" w:name="sub_5005"/>
      <w:bookmarkEnd w:id="40"/>
      <w:r w:rsidRPr="00524704">
        <w:rPr>
          <w:rFonts w:ascii="Times New Roman" w:hAnsi="Times New Roman"/>
          <w:sz w:val="28"/>
          <w:szCs w:val="28"/>
        </w:rPr>
        <w:t>3.2.3.4. При осуществлении консультирования инспектор обязан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ABD80D7" w14:textId="77777777" w:rsidR="00DB1A24" w:rsidRPr="00524704" w:rsidRDefault="00DB1A24" w:rsidP="00DB1A24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42" w:name="sub_5006"/>
      <w:bookmarkEnd w:id="41"/>
      <w:r w:rsidRPr="00524704">
        <w:rPr>
          <w:rFonts w:ascii="Times New Roman" w:hAnsi="Times New Roman"/>
          <w:sz w:val="28"/>
          <w:szCs w:val="28"/>
        </w:rPr>
        <w:t>3.2.3.5. В ходе консультирования не может предоставляться информация, содержащая оценку конкретного контрольного мероприятия, решений и (или) действий инспекторов,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33048FB3" w14:textId="77777777" w:rsidR="00DB1A24" w:rsidRPr="00524704" w:rsidRDefault="00DB1A24" w:rsidP="00DB1A24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43" w:name="sub_5007"/>
      <w:bookmarkEnd w:id="42"/>
      <w:r w:rsidRPr="00524704">
        <w:rPr>
          <w:rFonts w:ascii="Times New Roman" w:hAnsi="Times New Roman"/>
          <w:sz w:val="28"/>
          <w:szCs w:val="28"/>
        </w:rPr>
        <w:lastRenderedPageBreak/>
        <w:t>3.2.3.6. Информация, ставшая известной инспектору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bookmarkEnd w:id="43"/>
    <w:p w14:paraId="51098677" w14:textId="77777777" w:rsidR="00DB1A24" w:rsidRPr="00524704" w:rsidRDefault="00DB1A24" w:rsidP="00DB1A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 xml:space="preserve">Письменное консультирование осуществляется по вопросу, предусмотренному </w:t>
      </w:r>
      <w:hyperlink w:anchor="sub_10243" w:history="1">
        <w:r w:rsidRPr="00524704">
          <w:rPr>
            <w:rFonts w:ascii="Times New Roman" w:hAnsi="Times New Roman"/>
            <w:sz w:val="28"/>
            <w:szCs w:val="28"/>
          </w:rPr>
          <w:t>подпунктом 3 пункта 3.2.3.1</w:t>
        </w:r>
      </w:hyperlink>
      <w:r w:rsidRPr="00524704">
        <w:rPr>
          <w:rFonts w:ascii="Times New Roman" w:hAnsi="Times New Roman"/>
          <w:sz w:val="28"/>
          <w:szCs w:val="28"/>
        </w:rPr>
        <w:t xml:space="preserve"> Положения, в случае поступления соответствующего обращения в письменной форме.</w:t>
      </w:r>
    </w:p>
    <w:p w14:paraId="75786529" w14:textId="77777777" w:rsidR="00DB1A24" w:rsidRPr="00524704" w:rsidRDefault="00DB1A24" w:rsidP="00DB1A2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3.2.3.7. Контрольный орган осуществляет учет проведенных консультирований.</w:t>
      </w:r>
    </w:p>
    <w:p w14:paraId="26CDBF3F" w14:textId="77777777" w:rsidR="00DB1A24" w:rsidRPr="00524704" w:rsidRDefault="00DB1A24" w:rsidP="00DB1A24">
      <w:pPr>
        <w:ind w:firstLine="709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3.2.4. Профилактический визит.</w:t>
      </w:r>
    </w:p>
    <w:p w14:paraId="57EDC573" w14:textId="77777777" w:rsidR="00CE34D9" w:rsidRDefault="00CE34D9" w:rsidP="00CE34D9">
      <w:pPr>
        <w:tabs>
          <w:tab w:val="left" w:pos="3261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</w:p>
    <w:p w14:paraId="3E2E9659" w14:textId="09A69D50" w:rsidR="00DB1A24" w:rsidRPr="00524704" w:rsidRDefault="00DB1A24" w:rsidP="00DB1A24">
      <w:pPr>
        <w:tabs>
          <w:tab w:val="left" w:pos="326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 xml:space="preserve">3.2.4.1. Профилактический визит осуществляется в соответствии                             со </w:t>
      </w:r>
      <w:hyperlink r:id="rId21" w:history="1">
        <w:r w:rsidRPr="00524704">
          <w:rPr>
            <w:rFonts w:ascii="Times New Roman" w:hAnsi="Times New Roman"/>
            <w:sz w:val="28"/>
            <w:szCs w:val="28"/>
          </w:rPr>
          <w:t>статьей 52</w:t>
        </w:r>
      </w:hyperlink>
      <w:r w:rsidRPr="00524704">
        <w:rPr>
          <w:rFonts w:ascii="Times New Roman" w:hAnsi="Times New Roman"/>
          <w:sz w:val="28"/>
          <w:szCs w:val="28"/>
        </w:rPr>
        <w:t xml:space="preserve"> Федерального закона «О государственном контроле (надзоре) и муниципальном контроле в Российской Федерации».</w:t>
      </w:r>
    </w:p>
    <w:p w14:paraId="1C4AB298" w14:textId="77777777" w:rsidR="00DB1A24" w:rsidRPr="00524704" w:rsidRDefault="00DB1A24" w:rsidP="00DB1A2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 xml:space="preserve">Профилактический визит проводится </w:t>
      </w:r>
      <w:r w:rsidRPr="00524704">
        <w:rPr>
          <w:rFonts w:ascii="Times New Roman" w:eastAsia="Calibri" w:hAnsi="Times New Roman"/>
          <w:sz w:val="28"/>
          <w:szCs w:val="28"/>
        </w:rPr>
        <w:t xml:space="preserve">инспектором </w:t>
      </w:r>
      <w:r w:rsidRPr="00524704">
        <w:rPr>
          <w:rFonts w:ascii="Times New Roman" w:hAnsi="Times New Roman"/>
          <w:sz w:val="28"/>
          <w:szCs w:val="28"/>
        </w:rPr>
        <w:t>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78B23806" w14:textId="77777777" w:rsidR="00DB1A24" w:rsidRPr="00524704" w:rsidRDefault="00DB1A24" w:rsidP="00DB1A2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 xml:space="preserve">Продолжительность профилактического визита составляет не более 2 часов в течение рабочего дня. </w:t>
      </w:r>
    </w:p>
    <w:p w14:paraId="681C30F8" w14:textId="77777777" w:rsidR="00DB1A24" w:rsidRPr="00524704" w:rsidRDefault="00DB1A24" w:rsidP="00DB1A2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3.2.4.2. Инспектор проводит обязательный профилактический визит в отношении:</w:t>
      </w:r>
    </w:p>
    <w:p w14:paraId="1C8F7E6D" w14:textId="77777777" w:rsidR="00DB1A24" w:rsidRPr="00524704" w:rsidRDefault="00DB1A24" w:rsidP="00DB1A2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1) контролируемых лиц, приступающих к осуществлению деятельности в сфере управления многоквартирными домами, не позднее чем в течение одного года с момента начала такой деятельности (при наличии сведений о начале деятельности);</w:t>
      </w:r>
    </w:p>
    <w:p w14:paraId="47F1D764" w14:textId="77777777" w:rsidR="00DB1A24" w:rsidRPr="00524704" w:rsidRDefault="00DB1A24" w:rsidP="00DB1A2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2) объектов контроля, отнесенных к категориям высокого риска, в срок не позднее одного года со дня принятия решения об отнесении объекта контроля к указанной категории.</w:t>
      </w:r>
    </w:p>
    <w:p w14:paraId="23E0EF39" w14:textId="77777777" w:rsidR="00DB1A24" w:rsidRPr="00524704" w:rsidRDefault="00DB1A24" w:rsidP="00DB1A2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3.2.4.3. Профилактические визиты проводятся по согласованию с контролируемыми лицами.</w:t>
      </w:r>
    </w:p>
    <w:p w14:paraId="074613A9" w14:textId="77777777" w:rsidR="00DB1A24" w:rsidRPr="00524704" w:rsidRDefault="00DB1A24" w:rsidP="00DB1A2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 xml:space="preserve">3.2.4.4. Контрольный орган направляет контролируемому лицу уведомление о проведении профилактического визита не </w:t>
      </w:r>
      <w:proofErr w:type="gramStart"/>
      <w:r w:rsidRPr="00524704">
        <w:rPr>
          <w:rFonts w:ascii="Times New Roman" w:hAnsi="Times New Roman"/>
          <w:sz w:val="28"/>
          <w:szCs w:val="28"/>
        </w:rPr>
        <w:t>позднее</w:t>
      </w:r>
      <w:proofErr w:type="gramEnd"/>
      <w:r w:rsidRPr="00524704">
        <w:rPr>
          <w:rFonts w:ascii="Times New Roman" w:hAnsi="Times New Roman"/>
          <w:sz w:val="28"/>
          <w:szCs w:val="28"/>
        </w:rPr>
        <w:t xml:space="preserve"> чем за                           5 рабочих дней до даты его проведения.</w:t>
      </w:r>
    </w:p>
    <w:p w14:paraId="266CE57B" w14:textId="77777777" w:rsidR="00DB1A24" w:rsidRPr="00524704" w:rsidRDefault="00DB1A24" w:rsidP="00DB1A2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Контролируемое лицо вправе отказаться от проведения профилактического визита (включая обязательный профилактический визит), уведомив об этом контрольный орган не позднее, чем за 3 рабочих дня до даты его проведения.</w:t>
      </w:r>
    </w:p>
    <w:p w14:paraId="3AAC642B" w14:textId="77777777" w:rsidR="00DB1A24" w:rsidRPr="00524704" w:rsidRDefault="00DB1A24" w:rsidP="00DB1A2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3.2.4.5. По итогам профилактического визита инспектор составляет акт о проведении профилактического визита, форма которого утверждается контрольным органом.</w:t>
      </w:r>
    </w:p>
    <w:p w14:paraId="028BA037" w14:textId="77777777" w:rsidR="00DB1A24" w:rsidRPr="00524704" w:rsidRDefault="00DB1A24" w:rsidP="00DB1A2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3.2.4.6. Контрольный орган осуществляет учет проведенных профилактических визитов.</w:t>
      </w:r>
    </w:p>
    <w:p w14:paraId="418E023F" w14:textId="77777777" w:rsidR="00DB1A24" w:rsidRPr="00524704" w:rsidRDefault="00DB1A24" w:rsidP="00DB1A24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FF9016D" w14:textId="77777777" w:rsidR="00DB1A24" w:rsidRPr="00524704" w:rsidRDefault="00DB1A24" w:rsidP="00DB1A2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44" w:name="sub_400"/>
      <w:bookmarkEnd w:id="36"/>
      <w:r w:rsidRPr="00524704">
        <w:rPr>
          <w:rFonts w:ascii="Times New Roman" w:hAnsi="Times New Roman"/>
          <w:sz w:val="28"/>
          <w:szCs w:val="28"/>
        </w:rPr>
        <w:t>4. Организация проведения контрольных мероприятий при осуществлении муниципального контроля</w:t>
      </w:r>
    </w:p>
    <w:bookmarkEnd w:id="44"/>
    <w:p w14:paraId="0EB8C1F0" w14:textId="77777777" w:rsidR="00DB1A24" w:rsidRPr="00524704" w:rsidRDefault="00DB1A24" w:rsidP="00DB1A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0F4DA18" w14:textId="77777777" w:rsidR="00DB1A24" w:rsidRPr="00524704" w:rsidRDefault="00DB1A24" w:rsidP="00DB1A24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45" w:name="sub_1028"/>
      <w:r w:rsidRPr="00524704">
        <w:rPr>
          <w:rFonts w:ascii="Times New Roman" w:hAnsi="Times New Roman"/>
          <w:sz w:val="28"/>
          <w:szCs w:val="28"/>
        </w:rPr>
        <w:t>4.1. При осуществлении муниципального контроля проводятся следующие контрольные мероприятия:</w:t>
      </w:r>
    </w:p>
    <w:p w14:paraId="2C5FB69E" w14:textId="77777777" w:rsidR="00DB1A24" w:rsidRPr="00524704" w:rsidRDefault="00DB1A24" w:rsidP="00DB1A24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46" w:name="sub_10281"/>
      <w:bookmarkEnd w:id="45"/>
      <w:r w:rsidRPr="00524704">
        <w:rPr>
          <w:rFonts w:ascii="Times New Roman" w:hAnsi="Times New Roman"/>
          <w:sz w:val="28"/>
          <w:szCs w:val="28"/>
        </w:rPr>
        <w:t xml:space="preserve">1) </w:t>
      </w:r>
      <w:proofErr w:type="gramStart"/>
      <w:r w:rsidRPr="00524704">
        <w:rPr>
          <w:rFonts w:ascii="Times New Roman" w:hAnsi="Times New Roman"/>
          <w:sz w:val="28"/>
          <w:szCs w:val="28"/>
        </w:rPr>
        <w:t>предусматривающие</w:t>
      </w:r>
      <w:proofErr w:type="gramEnd"/>
      <w:r w:rsidRPr="00524704">
        <w:rPr>
          <w:rFonts w:ascii="Times New Roman" w:hAnsi="Times New Roman"/>
          <w:sz w:val="28"/>
          <w:szCs w:val="28"/>
        </w:rPr>
        <w:t xml:space="preserve"> взаимодействие с контролируемым лицом на плановой и внеплановой основе:</w:t>
      </w:r>
    </w:p>
    <w:bookmarkEnd w:id="46"/>
    <w:p w14:paraId="6EED9473" w14:textId="77777777" w:rsidR="00DB1A24" w:rsidRPr="00524704" w:rsidRDefault="00DB1A24" w:rsidP="00DB1A2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инспекционный визит;</w:t>
      </w:r>
    </w:p>
    <w:p w14:paraId="2B6503CD" w14:textId="77777777" w:rsidR="00DB1A24" w:rsidRPr="00524704" w:rsidRDefault="00DB1A24" w:rsidP="00DB1A2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документарная проверка;</w:t>
      </w:r>
    </w:p>
    <w:p w14:paraId="5D4FAB69" w14:textId="77777777" w:rsidR="00DB1A24" w:rsidRPr="00524704" w:rsidRDefault="00DB1A24" w:rsidP="00DB1A2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выездная проверка;</w:t>
      </w:r>
    </w:p>
    <w:p w14:paraId="546FB01D" w14:textId="77777777" w:rsidR="00DB1A24" w:rsidRPr="00524704" w:rsidRDefault="00DB1A24" w:rsidP="00DB1A24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47" w:name="sub_10282"/>
      <w:r w:rsidRPr="00524704">
        <w:rPr>
          <w:rFonts w:ascii="Times New Roman" w:hAnsi="Times New Roman"/>
          <w:sz w:val="28"/>
          <w:szCs w:val="28"/>
        </w:rPr>
        <w:t>2) без взаимодействия с контролируемым лицом:</w:t>
      </w:r>
    </w:p>
    <w:bookmarkEnd w:id="47"/>
    <w:p w14:paraId="5BC421A0" w14:textId="77777777" w:rsidR="00DB1A24" w:rsidRPr="00524704" w:rsidRDefault="00DB1A24" w:rsidP="00DB1A2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наблюдение за соблюдением обязательных требований;</w:t>
      </w:r>
    </w:p>
    <w:p w14:paraId="37E97B89" w14:textId="77777777" w:rsidR="00CE34D9" w:rsidRDefault="00CE34D9" w:rsidP="00CE34D9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</w:p>
    <w:p w14:paraId="0E4ACFD8" w14:textId="7F27E0D6" w:rsidR="00DB1A24" w:rsidRPr="00524704" w:rsidRDefault="00DB1A24" w:rsidP="00DB1A2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выездное обследование.</w:t>
      </w:r>
    </w:p>
    <w:p w14:paraId="67144757" w14:textId="77777777" w:rsidR="00DB1A24" w:rsidRPr="00524704" w:rsidRDefault="00DB1A24" w:rsidP="00DB1A2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 xml:space="preserve">4.2. Контрольные мероприятия, осуществляемые при взаимодействии с контролируемым лицом, проводятся контрольным органом по следующим основаниям, предусмотренным  </w:t>
      </w:r>
      <w:hyperlink r:id="rId22" w:history="1">
        <w:r w:rsidRPr="00524704">
          <w:rPr>
            <w:rFonts w:ascii="Times New Roman" w:hAnsi="Times New Roman"/>
            <w:sz w:val="28"/>
            <w:szCs w:val="28"/>
          </w:rPr>
          <w:t xml:space="preserve">статьей </w:t>
        </w:r>
      </w:hyperlink>
      <w:r w:rsidRPr="00524704">
        <w:rPr>
          <w:rFonts w:ascii="Times New Roman" w:hAnsi="Times New Roman"/>
          <w:sz w:val="28"/>
          <w:szCs w:val="28"/>
        </w:rPr>
        <w:t>57</w:t>
      </w:r>
      <w:r w:rsidRPr="00524704">
        <w:rPr>
          <w:rFonts w:ascii="Times New Roman" w:hAnsi="Times New Roman"/>
        </w:rPr>
        <w:t xml:space="preserve"> </w:t>
      </w:r>
      <w:r w:rsidRPr="00524704">
        <w:rPr>
          <w:rFonts w:ascii="Times New Roman" w:hAnsi="Times New Roman"/>
          <w:sz w:val="28"/>
          <w:szCs w:val="28"/>
        </w:rPr>
        <w:t>Федерального закона «О государственном контроле (надзоре) и муниципальном контроле в Российской Федерации», если и иное не предусмотрено законодательством.</w:t>
      </w:r>
    </w:p>
    <w:p w14:paraId="1001C573" w14:textId="610DDBD8" w:rsidR="00DB1A24" w:rsidRPr="00524704" w:rsidRDefault="00DB1A24" w:rsidP="00DB1A2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 xml:space="preserve">4.3. Для проведения контрольного мероприятия, предусматривающего взаимодействие с контролируемым лицом, а также документарной проверки, принимается решение контрольного органа в виде постановления администрации </w:t>
      </w:r>
      <w:r w:rsidR="007C2097" w:rsidRPr="00DB1A24">
        <w:rPr>
          <w:rFonts w:ascii="Times New Roman" w:eastAsia="Times New Roman" w:hAnsi="Times New Roman"/>
          <w:sz w:val="28"/>
          <w:szCs w:val="28"/>
          <w:lang w:eastAsia="ru-RU"/>
        </w:rPr>
        <w:t>Новоукраинского сельского</w:t>
      </w:r>
      <w:r w:rsidR="007C2097" w:rsidRPr="00524704">
        <w:rPr>
          <w:rFonts w:ascii="Times New Roman" w:hAnsi="Times New Roman"/>
          <w:sz w:val="28"/>
          <w:szCs w:val="28"/>
        </w:rPr>
        <w:t xml:space="preserve"> </w:t>
      </w:r>
      <w:r w:rsidRPr="00524704">
        <w:rPr>
          <w:rFonts w:ascii="Times New Roman" w:hAnsi="Times New Roman"/>
          <w:sz w:val="28"/>
          <w:szCs w:val="28"/>
        </w:rPr>
        <w:t>поселения Гулькевичского района, в котором указываются сведения, предусмотренные частью 1 статьи 64 Федерального закона «О государственном контроле (надзоре) и муниципальном контроле в Российской Федерации».</w:t>
      </w:r>
    </w:p>
    <w:p w14:paraId="2F009562" w14:textId="77777777" w:rsidR="00DB1A24" w:rsidRPr="00524704" w:rsidRDefault="00DB1A24" w:rsidP="00DB1A2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При необходимости контрольный орган привлекает к проведению контрольных мероприятий экспертов, экспертные организации, аттестованные в установленном порядке, и включенных в реестр экспертов, экспертных организаций, привлекаемых к проведению контрольных мероприятий.</w:t>
      </w:r>
    </w:p>
    <w:p w14:paraId="446FAAD1" w14:textId="77777777" w:rsidR="00DB1A24" w:rsidRPr="00524704" w:rsidRDefault="00DB1A24" w:rsidP="00DB1A2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4.4. Контрольные мероприятия без взаимодействия проводятся инспекторами на основании заданий уполномоченных должностных лиц контрольного органа, включая задания, содержащиеся в планах работы контрольного органа, в том числе в случаях, установленных Федеральным законов «О государственном контроле (надзоре) и муниципальном контроле в Российской Федерации».</w:t>
      </w:r>
    </w:p>
    <w:p w14:paraId="0AF8E214" w14:textId="77777777" w:rsidR="00DB1A24" w:rsidRPr="00524704" w:rsidRDefault="00DB1A24" w:rsidP="00DB1A2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В отношении проведения наблюдения за соблюдением обязательных требований, выездного обследования не требуется принятие решения о проведении данного контрольного мероприятия.</w:t>
      </w:r>
    </w:p>
    <w:p w14:paraId="0905DE0E" w14:textId="77777777" w:rsidR="00DB1A24" w:rsidRPr="00524704" w:rsidRDefault="00DB1A24" w:rsidP="00DB1A2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12468D2" w14:textId="77777777" w:rsidR="00DB1A24" w:rsidRPr="00524704" w:rsidRDefault="00DB1A24" w:rsidP="00DB1A24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5. Меры, принимаемые контрольным органом по результатам контрольных мероприятий.</w:t>
      </w:r>
    </w:p>
    <w:p w14:paraId="2CD620CC" w14:textId="77777777" w:rsidR="00DB1A24" w:rsidRPr="00524704" w:rsidRDefault="00DB1A24" w:rsidP="00DB1A2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DB50A27" w14:textId="77777777" w:rsidR="00DB1A24" w:rsidRPr="00524704" w:rsidRDefault="00DB1A24" w:rsidP="00DB1A2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 xml:space="preserve">5.1. Контрольный орган в случае выявления при проведении контрольного мероприятия нарушений контролируемым лицом обязательных требований </w:t>
      </w:r>
      <w:r w:rsidRPr="00524704">
        <w:rPr>
          <w:rFonts w:ascii="Times New Roman" w:eastAsia="Calibri" w:hAnsi="Times New Roman"/>
          <w:sz w:val="28"/>
          <w:szCs w:val="28"/>
        </w:rPr>
        <w:t xml:space="preserve">в пределах полномочий, предусмотренных законодательством Российской Федерации, </w:t>
      </w:r>
      <w:r w:rsidRPr="00524704">
        <w:rPr>
          <w:rFonts w:ascii="Times New Roman" w:hAnsi="Times New Roman"/>
          <w:sz w:val="28"/>
          <w:szCs w:val="28"/>
        </w:rPr>
        <w:t>обязан:</w:t>
      </w:r>
    </w:p>
    <w:p w14:paraId="15533E0E" w14:textId="77777777" w:rsidR="00DB1A24" w:rsidRPr="00524704" w:rsidRDefault="00DB1A24" w:rsidP="00DB1A24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4704">
        <w:rPr>
          <w:rFonts w:ascii="Times New Roman" w:hAnsi="Times New Roman"/>
          <w:sz w:val="28"/>
          <w:szCs w:val="28"/>
        </w:rPr>
        <w:lastRenderedPageBreak/>
        <w:t>1) выдать после оформления акта контрольного мероприятия контролируемому лицу предписание об устранении выявленных нарушений обязательных требований (далее – предписание) с указанием разумных сроков их устранения, но не более шести месяцев (при проведении документарной проверки предписание направляется контролируемому лицу не позднее                         5 рабочих дней после окончания документарной проверки) и (или) о проведении мероприятий по предотвращению причинения вреда (ущерба) охраняемым законом ценностям;</w:t>
      </w:r>
      <w:proofErr w:type="gramEnd"/>
    </w:p>
    <w:p w14:paraId="19FA8973" w14:textId="77777777" w:rsidR="00CE34D9" w:rsidRDefault="00DB1A24" w:rsidP="00DB1A2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</w:t>
      </w:r>
    </w:p>
    <w:p w14:paraId="6DBAB2C6" w14:textId="2E69554F" w:rsidR="00CE34D9" w:rsidRDefault="00CE34D9" w:rsidP="00CE34D9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</w:p>
    <w:p w14:paraId="3580684B" w14:textId="25A6092C" w:rsidR="00DB1A24" w:rsidRPr="00524704" w:rsidRDefault="00DB1A24" w:rsidP="00DB1A24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4704">
        <w:rPr>
          <w:rFonts w:ascii="Times New Roman" w:hAnsi="Times New Roman"/>
          <w:sz w:val="28"/>
          <w:szCs w:val="28"/>
        </w:rPr>
        <w:t>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сооружений, помещений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</w:t>
      </w:r>
      <w:proofErr w:type="gramEnd"/>
      <w:r w:rsidRPr="0052470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24704">
        <w:rPr>
          <w:rFonts w:ascii="Times New Roman" w:hAnsi="Times New Roman"/>
          <w:sz w:val="28"/>
          <w:szCs w:val="28"/>
        </w:rPr>
        <w:t>гражданина, организации, владеющих и (или) пользующихся объектом контроля, эксплуатация (использование) ими зданий, строений, сооружений, помещений и иных подобных объектов,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  <w:proofErr w:type="gramEnd"/>
    </w:p>
    <w:p w14:paraId="1A2DCA7C" w14:textId="77777777" w:rsidR="00DB1A24" w:rsidRPr="00524704" w:rsidRDefault="00DB1A24" w:rsidP="00DB1A2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69BDA43A" w14:textId="77777777" w:rsidR="00DB1A24" w:rsidRPr="00524704" w:rsidRDefault="00DB1A24" w:rsidP="00DB1A24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4704">
        <w:rPr>
          <w:rFonts w:ascii="Times New Roman" w:hAnsi="Times New Roman"/>
          <w:sz w:val="28"/>
          <w:szCs w:val="28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proofErr w:type="gramEnd"/>
    </w:p>
    <w:p w14:paraId="2B523337" w14:textId="77777777" w:rsidR="00DB1A24" w:rsidRPr="00524704" w:rsidRDefault="00DB1A24" w:rsidP="00DB1A2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5) рассмотреть вопрос о выдаче рекомендации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0B839F46" w14:textId="77777777" w:rsidR="00DB1A24" w:rsidRPr="00524704" w:rsidRDefault="00DB1A24" w:rsidP="00DB1A2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5.2.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сведений, подтверждающих устранение выявленных нарушений обязательных требований.</w:t>
      </w:r>
    </w:p>
    <w:p w14:paraId="5381EF2F" w14:textId="77777777" w:rsidR="00DB1A24" w:rsidRPr="00524704" w:rsidRDefault="00DB1A24" w:rsidP="00DB1A2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lastRenderedPageBreak/>
        <w:t xml:space="preserve">5.3. По истечении срока исполнения контролируемым лицом решения, принятого в соответствии с подпунктом 1 пункта 5.1 Положения, либо при представлении контролируемым лицом до истечения указанного срока документов и сведений, представление которых установлено указанным решением, либо в случае получения информации в рамках наблюдения за соблюдением обязательных требований (мониторинга </w:t>
      </w:r>
      <w:proofErr w:type="gramStart"/>
      <w:r w:rsidRPr="00524704">
        <w:rPr>
          <w:rFonts w:ascii="Times New Roman" w:hAnsi="Times New Roman"/>
          <w:sz w:val="28"/>
          <w:szCs w:val="28"/>
        </w:rPr>
        <w:t xml:space="preserve">безопасности) </w:t>
      </w:r>
      <w:proofErr w:type="gramEnd"/>
      <w:r w:rsidRPr="00524704">
        <w:rPr>
          <w:rFonts w:ascii="Times New Roman" w:hAnsi="Times New Roman"/>
          <w:sz w:val="28"/>
          <w:szCs w:val="28"/>
        </w:rPr>
        <w:t xml:space="preserve">контрольный орган оценивает исполнение решения на основании представленных документов и сведений, полученной информации. </w:t>
      </w:r>
    </w:p>
    <w:p w14:paraId="3AC1C51A" w14:textId="77777777" w:rsidR="00DB1A24" w:rsidRPr="00524704" w:rsidRDefault="00DB1A24" w:rsidP="00DB1A2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5.4. В случае исполнения контролируемым лицом предписания контрольный орган направляет контролируемому лицу уведомление об исполнении предписания.</w:t>
      </w:r>
    </w:p>
    <w:p w14:paraId="737C4E0A" w14:textId="77777777" w:rsidR="00CE34D9" w:rsidRDefault="00CE34D9" w:rsidP="00DB1A2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0D8CA83" w14:textId="57DDCFDE" w:rsidR="00CE34D9" w:rsidRDefault="00CE34D9" w:rsidP="00CE34D9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</w:p>
    <w:p w14:paraId="36B346EB" w14:textId="22520D66" w:rsidR="00DB1A24" w:rsidRPr="00524704" w:rsidRDefault="00DB1A24" w:rsidP="00DB1A2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 xml:space="preserve">5.5. </w:t>
      </w:r>
      <w:proofErr w:type="gramStart"/>
      <w:r w:rsidRPr="00524704">
        <w:rPr>
          <w:rFonts w:ascii="Times New Roman" w:hAnsi="Times New Roman"/>
          <w:sz w:val="28"/>
          <w:szCs w:val="28"/>
        </w:rPr>
        <w:t>Если указанные документы и сведения контролируемым лицом не представлены или на их основании либо на основании информации, полученной в рамках наблюдения за соблюдением обязательных требований (мониторинга безопасности), невозможно сделать вывод об исполнении решения, контрольный орган оценивает исполнение указанного решения путем проведения одного из контрольных мероприятий, предусмотренных подпунктом 1 пункта 5.1 Положения.</w:t>
      </w:r>
      <w:proofErr w:type="gramEnd"/>
    </w:p>
    <w:p w14:paraId="16B4825C" w14:textId="77777777" w:rsidR="00DB1A24" w:rsidRPr="00524704" w:rsidRDefault="00DB1A24" w:rsidP="00DB1A2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524704">
        <w:rPr>
          <w:rFonts w:ascii="Times New Roman" w:hAnsi="Times New Roman"/>
          <w:sz w:val="28"/>
          <w:szCs w:val="28"/>
        </w:rPr>
        <w:t>,</w:t>
      </w:r>
      <w:proofErr w:type="gramEnd"/>
      <w:r w:rsidRPr="00524704">
        <w:rPr>
          <w:rFonts w:ascii="Times New Roman" w:hAnsi="Times New Roman"/>
          <w:sz w:val="28"/>
          <w:szCs w:val="28"/>
        </w:rPr>
        <w:t xml:space="preserve"> если проводится оценка исполнения решения, принятого по итогам выездной проверки, допускается проведение выездной проверки.</w:t>
      </w:r>
    </w:p>
    <w:p w14:paraId="25F9C6DC" w14:textId="77777777" w:rsidR="00DB1A24" w:rsidRPr="00524704" w:rsidRDefault="00DB1A24" w:rsidP="00DB1A2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5.6. В случае</w:t>
      </w:r>
      <w:proofErr w:type="gramStart"/>
      <w:r w:rsidRPr="00524704">
        <w:rPr>
          <w:rFonts w:ascii="Times New Roman" w:hAnsi="Times New Roman"/>
          <w:sz w:val="28"/>
          <w:szCs w:val="28"/>
        </w:rPr>
        <w:t>,</w:t>
      </w:r>
      <w:proofErr w:type="gramEnd"/>
      <w:r w:rsidRPr="00524704">
        <w:rPr>
          <w:rFonts w:ascii="Times New Roman" w:hAnsi="Times New Roman"/>
          <w:sz w:val="28"/>
          <w:szCs w:val="28"/>
        </w:rPr>
        <w:t xml:space="preserve"> если по итогам проведения контрольного мероприятия, предусмотренного пунктом 5.3 Положения, контрольным органом будет установлено, что решение не исполнено или исполнено ненадлежащим образом, он вновь выдает контролируемому лицу решение, предусмотренное подпунктом 1 пункта 5.1 Положения, с указанием новых сроков его исполнения. </w:t>
      </w:r>
    </w:p>
    <w:p w14:paraId="7A4EABAD" w14:textId="77777777" w:rsidR="00DB1A24" w:rsidRPr="00524704" w:rsidRDefault="00DB1A24" w:rsidP="00DB1A2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</w:p>
    <w:p w14:paraId="371D102C" w14:textId="77777777" w:rsidR="00DB1A24" w:rsidRPr="00524704" w:rsidRDefault="00DB1A24" w:rsidP="00DB1A2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5.7. Информация об исполнении решения контрольного органа в полном объеме вносится в единый реестр контрольных (надзорных) мероприятий.</w:t>
      </w:r>
    </w:p>
    <w:p w14:paraId="7102396E" w14:textId="77777777" w:rsidR="00DB1A24" w:rsidRPr="00524704" w:rsidRDefault="00DB1A24" w:rsidP="00DB1A2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D621BCE" w14:textId="77777777" w:rsidR="00DB1A24" w:rsidRPr="00524704" w:rsidRDefault="00DB1A24" w:rsidP="00DB1A24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6. Осуществление контрольных мероприятий и контрольных действий</w:t>
      </w:r>
    </w:p>
    <w:p w14:paraId="37D1AEF0" w14:textId="77777777" w:rsidR="00DB1A24" w:rsidRPr="00524704" w:rsidRDefault="00DB1A24" w:rsidP="00DB1A24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23105D5" w14:textId="77777777" w:rsidR="00DB1A24" w:rsidRPr="00524704" w:rsidRDefault="00DB1A24" w:rsidP="00DB1A2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6.1. При осуществлении муниципального контроля контрольным органом могут проводиться следующие виды контрольных мероприятий и контрольных действий в рамках указанных мероприятий:</w:t>
      </w:r>
    </w:p>
    <w:p w14:paraId="2DB96B49" w14:textId="77777777" w:rsidR="00DB1A24" w:rsidRPr="00524704" w:rsidRDefault="00DB1A24" w:rsidP="00DB1A24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4704">
        <w:rPr>
          <w:rFonts w:ascii="Times New Roman" w:hAnsi="Times New Roman"/>
          <w:sz w:val="28"/>
          <w:szCs w:val="28"/>
        </w:rPr>
        <w:t xml:space="preserve"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</w:t>
      </w:r>
      <w:r w:rsidRPr="00524704">
        <w:rPr>
          <w:rFonts w:ascii="Times New Roman" w:hAnsi="Times New Roman"/>
          <w:sz w:val="28"/>
          <w:szCs w:val="28"/>
        </w:rPr>
        <w:lastRenderedPageBreak/>
        <w:t>структурных подразделений), получения письменных объяснений, инструментального обследования);</w:t>
      </w:r>
      <w:proofErr w:type="gramEnd"/>
    </w:p>
    <w:p w14:paraId="3D559E1F" w14:textId="77777777" w:rsidR="00DB1A24" w:rsidRPr="00524704" w:rsidRDefault="00DB1A24" w:rsidP="00DB1A24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4704">
        <w:rPr>
          <w:rFonts w:ascii="Times New Roman" w:hAnsi="Times New Roman"/>
          <w:sz w:val="28"/>
          <w:szCs w:val="28"/>
        </w:rPr>
        <w:t>2) рейдовый осмотр (посредством осмотра, опросам,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14:paraId="189FEA80" w14:textId="77777777" w:rsidR="00DB1A24" w:rsidRPr="00524704" w:rsidRDefault="00DB1A24" w:rsidP="00DB1A2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14:paraId="49F3DECE" w14:textId="77777777" w:rsidR="00DB1A24" w:rsidRPr="00524704" w:rsidRDefault="00DB1A24" w:rsidP="00DB1A24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4704">
        <w:rPr>
          <w:rFonts w:ascii="Times New Roman" w:hAnsi="Times New Roman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14:paraId="07D402C9" w14:textId="77777777" w:rsidR="00CE34D9" w:rsidRDefault="00DB1A24" w:rsidP="00DB1A2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 муниципального контроля, в том числе данных, которые поступают в ходе межведомственного информационного взаимодействия, предоставляются контролируемыми лицами </w:t>
      </w:r>
      <w:proofErr w:type="gramStart"/>
      <w:r w:rsidRPr="00524704">
        <w:rPr>
          <w:rFonts w:ascii="Times New Roman" w:hAnsi="Times New Roman"/>
          <w:sz w:val="28"/>
          <w:szCs w:val="28"/>
        </w:rPr>
        <w:t>в</w:t>
      </w:r>
      <w:proofErr w:type="gramEnd"/>
      <w:r w:rsidRPr="00524704">
        <w:rPr>
          <w:rFonts w:ascii="Times New Roman" w:hAnsi="Times New Roman"/>
          <w:sz w:val="28"/>
          <w:szCs w:val="28"/>
        </w:rPr>
        <w:t xml:space="preserve"> рамка </w:t>
      </w:r>
    </w:p>
    <w:p w14:paraId="62D584C7" w14:textId="3453A454" w:rsidR="00CE34D9" w:rsidRDefault="00CE34D9" w:rsidP="00CE34D9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</w:p>
    <w:p w14:paraId="2BB7686B" w14:textId="259511B8" w:rsidR="00DB1A24" w:rsidRPr="00524704" w:rsidRDefault="00DB1A24" w:rsidP="00DB1A2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общественных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видеозаписи);</w:t>
      </w:r>
    </w:p>
    <w:p w14:paraId="362D93B5" w14:textId="77777777" w:rsidR="00DB1A24" w:rsidRPr="00524704" w:rsidRDefault="00DB1A24" w:rsidP="00DB1A2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0D88617F" w14:textId="77777777" w:rsidR="00DB1A24" w:rsidRPr="00524704" w:rsidRDefault="00DB1A24" w:rsidP="00DB1A2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6.2. Виды, периодичность проведения плановых контрольных мероприятий в отношении объектов контроля, отнесенных к определенным категориям риска, определяются соразмерно рискам причинения вреда (ущерба), указанным в пункте 2.4 Положения.</w:t>
      </w:r>
    </w:p>
    <w:p w14:paraId="4410F757" w14:textId="77777777" w:rsidR="00DB1A24" w:rsidRPr="00524704" w:rsidRDefault="00DB1A24" w:rsidP="00DB1A2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 xml:space="preserve">6.3. При осуществлении муниципального контроля в отношении действий (бездействия) гражданина плановые контрольные (надзорные) мероприятия, указанные в </w:t>
      </w:r>
      <w:hyperlink w:anchor="sub_1028" w:history="1">
        <w:r w:rsidRPr="00524704">
          <w:rPr>
            <w:rFonts w:ascii="Times New Roman" w:hAnsi="Times New Roman"/>
            <w:sz w:val="28"/>
            <w:szCs w:val="28"/>
          </w:rPr>
          <w:t>пункте 4.1. Положения</w:t>
        </w:r>
      </w:hyperlink>
      <w:r w:rsidRPr="00524704">
        <w:rPr>
          <w:rFonts w:ascii="Times New Roman" w:hAnsi="Times New Roman"/>
          <w:sz w:val="28"/>
          <w:szCs w:val="28"/>
        </w:rPr>
        <w:t>, не проводятся.</w:t>
      </w:r>
    </w:p>
    <w:p w14:paraId="59ED92E7" w14:textId="77777777" w:rsidR="00DB1A24" w:rsidRPr="00524704" w:rsidRDefault="00DB1A24" w:rsidP="00DB1A2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 xml:space="preserve">6.4. Решение о проведении внепланового контрольного мероприятия принимается с учетом индикаторов риска нарушения обязательных требований (приложение № 2 к Положению). </w:t>
      </w:r>
    </w:p>
    <w:p w14:paraId="0A29A101" w14:textId="77777777" w:rsidR="00DB1A24" w:rsidRPr="00524704" w:rsidRDefault="00DB1A24" w:rsidP="00DB1A24">
      <w:pPr>
        <w:pStyle w:val="ConsPlusNormal"/>
        <w:ind w:firstLine="709"/>
        <w:jc w:val="both"/>
        <w:rPr>
          <w:sz w:val="28"/>
          <w:szCs w:val="28"/>
        </w:rPr>
      </w:pPr>
      <w:r w:rsidRPr="00524704">
        <w:rPr>
          <w:sz w:val="28"/>
          <w:szCs w:val="28"/>
        </w:rPr>
        <w:t>6.5.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4, 5 части 1 статьи                                  57 Федерального закона «О государственном контроле (надзоре) и муниципальном контроле в Российской Федерации».</w:t>
      </w:r>
    </w:p>
    <w:p w14:paraId="7A126B37" w14:textId="77777777" w:rsidR="00DB1A24" w:rsidRPr="00524704" w:rsidRDefault="00DB1A24" w:rsidP="00DB1A24">
      <w:pPr>
        <w:pStyle w:val="ConsPlusNormal"/>
        <w:ind w:firstLine="709"/>
        <w:jc w:val="both"/>
        <w:rPr>
          <w:sz w:val="28"/>
          <w:szCs w:val="28"/>
        </w:rPr>
      </w:pPr>
      <w:r w:rsidRPr="00524704">
        <w:rPr>
          <w:sz w:val="28"/>
          <w:szCs w:val="28"/>
        </w:rPr>
        <w:t>6.6.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14:paraId="2FA8249A" w14:textId="77777777" w:rsidR="00DB1A24" w:rsidRPr="00524704" w:rsidRDefault="00DB1A24" w:rsidP="00DB1A24">
      <w:pPr>
        <w:pStyle w:val="ConsPlusNormal"/>
        <w:ind w:firstLine="709"/>
        <w:jc w:val="both"/>
        <w:rPr>
          <w:sz w:val="28"/>
          <w:szCs w:val="28"/>
        </w:rPr>
      </w:pPr>
    </w:p>
    <w:p w14:paraId="6090F917" w14:textId="77777777" w:rsidR="00DB1A24" w:rsidRPr="00524704" w:rsidRDefault="00DB1A24" w:rsidP="00DB1A24">
      <w:pPr>
        <w:pStyle w:val="ConsPlusNormal"/>
        <w:tabs>
          <w:tab w:val="left" w:pos="284"/>
        </w:tabs>
        <w:ind w:firstLine="709"/>
        <w:jc w:val="center"/>
        <w:rPr>
          <w:sz w:val="28"/>
          <w:szCs w:val="28"/>
        </w:rPr>
      </w:pPr>
      <w:r w:rsidRPr="00524704">
        <w:rPr>
          <w:sz w:val="28"/>
          <w:szCs w:val="28"/>
        </w:rPr>
        <w:t>7. Инспекционный визит.</w:t>
      </w:r>
    </w:p>
    <w:p w14:paraId="34B0DCB2" w14:textId="77777777" w:rsidR="00DB1A24" w:rsidRPr="00524704" w:rsidRDefault="00DB1A24" w:rsidP="00DB1A24">
      <w:pPr>
        <w:pStyle w:val="ConsPlusNormal"/>
        <w:tabs>
          <w:tab w:val="left" w:pos="284"/>
        </w:tabs>
        <w:ind w:firstLine="709"/>
        <w:rPr>
          <w:sz w:val="28"/>
          <w:szCs w:val="28"/>
        </w:rPr>
      </w:pPr>
    </w:p>
    <w:p w14:paraId="000F5D61" w14:textId="77777777" w:rsidR="00DB1A24" w:rsidRPr="00524704" w:rsidRDefault="00DB1A24" w:rsidP="00DB1A24">
      <w:pPr>
        <w:tabs>
          <w:tab w:val="left" w:pos="326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lastRenderedPageBreak/>
        <w:t xml:space="preserve">7.1. Инспекционный визит проводится в соответствии со </w:t>
      </w:r>
      <w:hyperlink r:id="rId23" w:history="1">
        <w:r w:rsidRPr="00524704">
          <w:rPr>
            <w:rFonts w:ascii="Times New Roman" w:hAnsi="Times New Roman"/>
            <w:sz w:val="28"/>
            <w:szCs w:val="28"/>
          </w:rPr>
          <w:t xml:space="preserve">статьей </w:t>
        </w:r>
      </w:hyperlink>
      <w:r w:rsidRPr="00524704">
        <w:rPr>
          <w:rFonts w:ascii="Times New Roman" w:hAnsi="Times New Roman"/>
          <w:sz w:val="28"/>
          <w:szCs w:val="28"/>
        </w:rPr>
        <w:t>70 Федерального закона «О государственном контроле (надзоре) и муниципальном контроле в Российской Федерации».</w:t>
      </w:r>
    </w:p>
    <w:p w14:paraId="687DF501" w14:textId="77777777" w:rsidR="00DB1A24" w:rsidRPr="00524704" w:rsidRDefault="00DB1A24" w:rsidP="00DB1A24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4704">
        <w:rPr>
          <w:rFonts w:ascii="Times New Roman" w:hAnsi="Times New Roman"/>
          <w:sz w:val="28"/>
          <w:szCs w:val="28"/>
        </w:rPr>
        <w:t>п</w:t>
      </w:r>
      <w:proofErr w:type="gramEnd"/>
      <w:r w:rsidRPr="00524704">
        <w:rPr>
          <w:rFonts w:ascii="Times New Roman" w:hAnsi="Times New Roman"/>
          <w:sz w:val="28"/>
          <w:szCs w:val="28"/>
        </w:rPr>
        <w:t>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432D0BFE" w14:textId="77777777" w:rsidR="00DB1A24" w:rsidRPr="00524704" w:rsidRDefault="00DB1A24" w:rsidP="00DB1A24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14:paraId="3231F494" w14:textId="77777777" w:rsidR="00DB1A24" w:rsidRPr="00524704" w:rsidRDefault="00DB1A24" w:rsidP="00DB1A24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Контролируемые лица или их представители обязаны обеспечить беспрепятственный доступ должного лица контролируемого органа в здание, сооружение, помещение.</w:t>
      </w:r>
    </w:p>
    <w:p w14:paraId="41809B6C" w14:textId="77777777" w:rsidR="00DB1A24" w:rsidRPr="00524704" w:rsidRDefault="00DB1A24" w:rsidP="00DB1A24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</w:t>
      </w:r>
    </w:p>
    <w:p w14:paraId="4FEB0BC7" w14:textId="77777777" w:rsidR="00CE34D9" w:rsidRDefault="00CE34D9" w:rsidP="00DB1A24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7DACF52" w14:textId="70503415" w:rsidR="00CE34D9" w:rsidRDefault="00CE34D9" w:rsidP="00CE34D9">
      <w:pPr>
        <w:pStyle w:val="HTML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</w:p>
    <w:p w14:paraId="7DD746E9" w14:textId="3676D51F" w:rsidR="00DB1A24" w:rsidRPr="00524704" w:rsidRDefault="00DB1A24" w:rsidP="00DB1A24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7.2.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4, 5 части 1 статьи 57 и частью                         12 статьи 66 Федерального закона</w:t>
      </w:r>
      <w:r w:rsidRPr="00524704">
        <w:rPr>
          <w:sz w:val="28"/>
          <w:szCs w:val="28"/>
        </w:rPr>
        <w:t xml:space="preserve"> </w:t>
      </w:r>
      <w:r w:rsidRPr="00524704">
        <w:rPr>
          <w:rFonts w:ascii="Times New Roman" w:hAnsi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Pr="00524704">
        <w:rPr>
          <w:sz w:val="28"/>
          <w:szCs w:val="28"/>
        </w:rPr>
        <w:t>.</w:t>
      </w:r>
    </w:p>
    <w:p w14:paraId="46C86031" w14:textId="77777777" w:rsidR="00DB1A24" w:rsidRPr="00524704" w:rsidRDefault="00DB1A24" w:rsidP="00DB1A24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7.3. В ходе инспекционного визита могут совершаться следующие контрольные действия:</w:t>
      </w:r>
    </w:p>
    <w:p w14:paraId="101F01E8" w14:textId="77777777" w:rsidR="00DB1A24" w:rsidRPr="00524704" w:rsidRDefault="00DB1A24" w:rsidP="00DB1A24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8" w:name="sub_10311"/>
      <w:r w:rsidRPr="00524704">
        <w:rPr>
          <w:rFonts w:ascii="Times New Roman" w:hAnsi="Times New Roman"/>
          <w:sz w:val="28"/>
          <w:szCs w:val="28"/>
        </w:rPr>
        <w:t>1) осмотр;</w:t>
      </w:r>
    </w:p>
    <w:p w14:paraId="1098ED69" w14:textId="77777777" w:rsidR="00DB1A24" w:rsidRPr="00524704" w:rsidRDefault="00DB1A24" w:rsidP="00DB1A24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9" w:name="sub_10312"/>
      <w:bookmarkEnd w:id="48"/>
      <w:r w:rsidRPr="00524704">
        <w:rPr>
          <w:rFonts w:ascii="Times New Roman" w:hAnsi="Times New Roman"/>
          <w:sz w:val="28"/>
          <w:szCs w:val="28"/>
        </w:rPr>
        <w:t>2) опрос;</w:t>
      </w:r>
    </w:p>
    <w:p w14:paraId="55D89D99" w14:textId="77777777" w:rsidR="00DB1A24" w:rsidRPr="00524704" w:rsidRDefault="00DB1A24" w:rsidP="00DB1A24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0" w:name="sub_10313"/>
      <w:bookmarkEnd w:id="49"/>
      <w:r w:rsidRPr="00524704">
        <w:rPr>
          <w:rFonts w:ascii="Times New Roman" w:hAnsi="Times New Roman"/>
          <w:sz w:val="28"/>
          <w:szCs w:val="28"/>
        </w:rPr>
        <w:t>3) получение письменных объяснений;</w:t>
      </w:r>
    </w:p>
    <w:p w14:paraId="7222E938" w14:textId="77777777" w:rsidR="00DB1A24" w:rsidRPr="00524704" w:rsidRDefault="00DB1A24" w:rsidP="00DB1A24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1" w:name="sub_10314"/>
      <w:bookmarkEnd w:id="50"/>
      <w:r w:rsidRPr="00524704">
        <w:rPr>
          <w:rFonts w:ascii="Times New Roman" w:hAnsi="Times New Roman"/>
          <w:sz w:val="28"/>
          <w:szCs w:val="28"/>
        </w:rPr>
        <w:t>4)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bookmarkEnd w:id="51"/>
    <w:p w14:paraId="405A061A" w14:textId="77777777" w:rsidR="00DB1A24" w:rsidRPr="00524704" w:rsidRDefault="00DB1A24" w:rsidP="00DB1A24">
      <w:pPr>
        <w:tabs>
          <w:tab w:val="left" w:pos="326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 xml:space="preserve">7.3.1. Осмотр осуществляется в соответствии со </w:t>
      </w:r>
      <w:hyperlink r:id="rId24" w:history="1">
        <w:r w:rsidRPr="00524704">
          <w:rPr>
            <w:rFonts w:ascii="Times New Roman" w:hAnsi="Times New Roman"/>
            <w:sz w:val="28"/>
            <w:szCs w:val="28"/>
          </w:rPr>
          <w:t xml:space="preserve">статьей </w:t>
        </w:r>
      </w:hyperlink>
      <w:r w:rsidRPr="00524704">
        <w:rPr>
          <w:rFonts w:ascii="Times New Roman" w:hAnsi="Times New Roman"/>
          <w:sz w:val="28"/>
          <w:szCs w:val="28"/>
        </w:rPr>
        <w:t>76 Федерального закона «О государственном контроле (надзоре) и муниципальном контроле в Российской Федерации».</w:t>
      </w:r>
    </w:p>
    <w:p w14:paraId="58A8D78E" w14:textId="77777777" w:rsidR="00DB1A24" w:rsidRPr="00524704" w:rsidRDefault="00DB1A24" w:rsidP="00DB1A24">
      <w:pPr>
        <w:pStyle w:val="ConsPlusNormal"/>
        <w:ind w:firstLine="709"/>
        <w:jc w:val="both"/>
        <w:rPr>
          <w:sz w:val="28"/>
          <w:szCs w:val="28"/>
        </w:rPr>
      </w:pPr>
      <w:r w:rsidRPr="00524704">
        <w:rPr>
          <w:sz w:val="28"/>
          <w:szCs w:val="28"/>
        </w:rPr>
        <w:t>должностным лицом контрольного органа в присутствии контролируемого лица и (или) его представителя с обязательным применением видеозаписи.</w:t>
      </w:r>
    </w:p>
    <w:p w14:paraId="606240B2" w14:textId="77777777" w:rsidR="00DB1A24" w:rsidRPr="00524704" w:rsidRDefault="00DB1A24" w:rsidP="00DB1A24">
      <w:pPr>
        <w:pStyle w:val="ConsPlusNormal"/>
        <w:ind w:firstLine="709"/>
        <w:jc w:val="both"/>
        <w:rPr>
          <w:sz w:val="28"/>
          <w:szCs w:val="28"/>
        </w:rPr>
      </w:pPr>
      <w:r w:rsidRPr="00524704">
        <w:rPr>
          <w:sz w:val="28"/>
          <w:szCs w:val="28"/>
        </w:rPr>
        <w:t>По результатам осмотра составляется протокол осмотра.</w:t>
      </w:r>
    </w:p>
    <w:p w14:paraId="3458CBE6" w14:textId="77777777" w:rsidR="00DB1A24" w:rsidRPr="00524704" w:rsidRDefault="00DB1A24" w:rsidP="00DB1A24">
      <w:pPr>
        <w:tabs>
          <w:tab w:val="left" w:pos="326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 xml:space="preserve">7.3.2. Под опросом в соответствии со </w:t>
      </w:r>
      <w:hyperlink r:id="rId25" w:history="1">
        <w:r w:rsidRPr="00524704">
          <w:rPr>
            <w:rFonts w:ascii="Times New Roman" w:hAnsi="Times New Roman"/>
            <w:sz w:val="28"/>
            <w:szCs w:val="28"/>
          </w:rPr>
          <w:t xml:space="preserve">статьей </w:t>
        </w:r>
      </w:hyperlink>
      <w:r w:rsidRPr="00524704">
        <w:rPr>
          <w:rFonts w:ascii="Times New Roman" w:hAnsi="Times New Roman"/>
          <w:sz w:val="28"/>
          <w:szCs w:val="28"/>
        </w:rPr>
        <w:t>78 Федерального закона «О государственном контроле (надзоре) и муниципальном контроле в Российской Федерации».</w:t>
      </w:r>
    </w:p>
    <w:p w14:paraId="4D930B39" w14:textId="77777777" w:rsidR="00DB1A24" w:rsidRPr="00524704" w:rsidRDefault="00DB1A24" w:rsidP="00DB1A24">
      <w:pPr>
        <w:pStyle w:val="ConsPlusNormal"/>
        <w:ind w:firstLine="709"/>
        <w:jc w:val="both"/>
        <w:rPr>
          <w:sz w:val="28"/>
          <w:szCs w:val="28"/>
        </w:rPr>
      </w:pPr>
      <w:r w:rsidRPr="00524704">
        <w:rPr>
          <w:sz w:val="28"/>
          <w:szCs w:val="28"/>
        </w:rPr>
        <w:t>понимается контрольное действие, заключающееся в получении должностным лицом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14:paraId="1D226D4A" w14:textId="77777777" w:rsidR="00DB1A24" w:rsidRPr="00524704" w:rsidRDefault="00DB1A24" w:rsidP="00DB1A24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lastRenderedPageBreak/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14:paraId="4CC772B8" w14:textId="77777777" w:rsidR="00DB1A24" w:rsidRPr="00524704" w:rsidRDefault="00DB1A24" w:rsidP="00DB1A24">
      <w:pPr>
        <w:pStyle w:val="ConsPlusNormal"/>
        <w:ind w:firstLine="709"/>
        <w:jc w:val="both"/>
        <w:rPr>
          <w:strike/>
          <w:sz w:val="28"/>
          <w:szCs w:val="28"/>
        </w:rPr>
      </w:pPr>
      <w:r w:rsidRPr="00524704">
        <w:rPr>
          <w:sz w:val="28"/>
          <w:szCs w:val="28"/>
        </w:rPr>
        <w:t xml:space="preserve">7.3.3. При осуществлении осмотра, опроса в случае выявления нарушений обязательных требований должностное лицо контрольного органа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 </w:t>
      </w:r>
    </w:p>
    <w:p w14:paraId="1A88D796" w14:textId="77777777" w:rsidR="00DB1A24" w:rsidRPr="00524704" w:rsidRDefault="00DB1A24" w:rsidP="00DB1A24">
      <w:pPr>
        <w:pStyle w:val="ConsPlusNormal"/>
        <w:ind w:firstLine="709"/>
        <w:jc w:val="both"/>
        <w:rPr>
          <w:sz w:val="28"/>
          <w:szCs w:val="28"/>
        </w:rPr>
      </w:pPr>
      <w:r w:rsidRPr="00524704">
        <w:rPr>
          <w:sz w:val="28"/>
          <w:szCs w:val="28"/>
        </w:rPr>
        <w:t>Фиксация доказательств нарушений обязательных требований при помощи фотосъемки проводится не менее чем 2 снимками каждого из выявленных нарушений обязательных требований.</w:t>
      </w:r>
    </w:p>
    <w:p w14:paraId="5463D6B9" w14:textId="77777777" w:rsidR="00CE34D9" w:rsidRDefault="00DB1A24" w:rsidP="00CE34D9">
      <w:pPr>
        <w:pStyle w:val="ConsPlusNormal"/>
        <w:ind w:firstLine="709"/>
        <w:jc w:val="both"/>
        <w:rPr>
          <w:sz w:val="28"/>
          <w:szCs w:val="28"/>
        </w:rPr>
      </w:pPr>
      <w:r w:rsidRPr="00524704">
        <w:rPr>
          <w:sz w:val="28"/>
          <w:szCs w:val="28"/>
        </w:rPr>
        <w:t xml:space="preserve"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тайны.7.3.4. Письменные объяснения опросом в соответствии со </w:t>
      </w:r>
      <w:hyperlink r:id="rId26" w:history="1">
        <w:r w:rsidRPr="00524704">
          <w:rPr>
            <w:sz w:val="28"/>
            <w:szCs w:val="28"/>
          </w:rPr>
          <w:t xml:space="preserve">статьей </w:t>
        </w:r>
      </w:hyperlink>
      <w:r w:rsidRPr="00524704">
        <w:rPr>
          <w:sz w:val="28"/>
          <w:szCs w:val="28"/>
        </w:rPr>
        <w:t xml:space="preserve">79 Федерального закона «О государственном контроле (надзоре) и муниципальном </w:t>
      </w:r>
    </w:p>
    <w:p w14:paraId="0D0C552E" w14:textId="1FECA432" w:rsidR="00CE34D9" w:rsidRDefault="00CE34D9" w:rsidP="00CE34D9">
      <w:pPr>
        <w:pStyle w:val="ConsPlus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14</w:t>
      </w:r>
    </w:p>
    <w:p w14:paraId="74A245F6" w14:textId="6C7CDBE2" w:rsidR="00DB1A24" w:rsidRPr="00524704" w:rsidRDefault="00DB1A24" w:rsidP="00DB1A24">
      <w:pPr>
        <w:tabs>
          <w:tab w:val="left" w:pos="3261"/>
        </w:tabs>
        <w:ind w:firstLine="709"/>
        <w:jc w:val="both"/>
        <w:rPr>
          <w:rFonts w:ascii="Times New Roman" w:hAnsi="Times New Roman"/>
          <w:strike/>
          <w:sz w:val="28"/>
          <w:szCs w:val="28"/>
        </w:rPr>
      </w:pPr>
      <w:proofErr w:type="gramStart"/>
      <w:r w:rsidRPr="00524704">
        <w:rPr>
          <w:rFonts w:ascii="Times New Roman" w:hAnsi="Times New Roman"/>
          <w:sz w:val="28"/>
          <w:szCs w:val="28"/>
        </w:rPr>
        <w:t>контроле</w:t>
      </w:r>
      <w:proofErr w:type="gramEnd"/>
      <w:r w:rsidRPr="00524704">
        <w:rPr>
          <w:rFonts w:ascii="Times New Roman" w:hAnsi="Times New Roman"/>
          <w:sz w:val="28"/>
          <w:szCs w:val="28"/>
        </w:rPr>
        <w:t xml:space="preserve"> в Российской Федерации» могут быть запрошены должностным лицом контрольного органа от контролируемого лица или его представителя, свидетелей.</w:t>
      </w:r>
    </w:p>
    <w:p w14:paraId="1062E774" w14:textId="77777777" w:rsidR="00DB1A24" w:rsidRPr="00524704" w:rsidRDefault="00DB1A24" w:rsidP="00DB1A24">
      <w:pPr>
        <w:pStyle w:val="ConsPlusNormal"/>
        <w:ind w:firstLine="709"/>
        <w:jc w:val="both"/>
        <w:rPr>
          <w:sz w:val="28"/>
          <w:szCs w:val="28"/>
        </w:rPr>
      </w:pPr>
      <w:r w:rsidRPr="00524704">
        <w:rPr>
          <w:sz w:val="28"/>
          <w:szCs w:val="28"/>
        </w:rPr>
        <w:t>Указанные лица предоставляют должностному лицу контрольного органа письменные объяснения в свободной форме не позднее 2 рабочих дней до даты завершения проверки.</w:t>
      </w:r>
    </w:p>
    <w:p w14:paraId="3D5614FF" w14:textId="77777777" w:rsidR="00DB1A24" w:rsidRPr="00524704" w:rsidRDefault="00DB1A24" w:rsidP="00DB1A24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Письменные объяснения оформляются путем составления письменного документа в свободной форме.</w:t>
      </w:r>
    </w:p>
    <w:p w14:paraId="2A705BE5" w14:textId="77777777" w:rsidR="00DB1A24" w:rsidRPr="00524704" w:rsidRDefault="00DB1A24" w:rsidP="00DB1A24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 xml:space="preserve">Должностное лицо контрольного органа вправе собственноручно составить письменные объяснения со слов контролируемых лиц, их представителей, свидетелей. В этом случае указанные лица знакомятся с объяснениями, при необходимости дополняют текст, делают отметку о том, что должностное лицо с их слов записал верно, и подписывают документ, указывая дату и место его составления. </w:t>
      </w:r>
    </w:p>
    <w:p w14:paraId="33823131" w14:textId="77777777" w:rsidR="00DB1A24" w:rsidRPr="00524704" w:rsidRDefault="00DB1A24" w:rsidP="00DB1A24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 xml:space="preserve">7.3.5. </w:t>
      </w:r>
      <w:proofErr w:type="gramStart"/>
      <w:r w:rsidRPr="00524704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27" w:history="1">
        <w:r w:rsidRPr="00524704">
          <w:rPr>
            <w:rFonts w:ascii="Times New Roman" w:hAnsi="Times New Roman"/>
            <w:sz w:val="28"/>
            <w:szCs w:val="28"/>
          </w:rPr>
          <w:t xml:space="preserve">статьей </w:t>
        </w:r>
      </w:hyperlink>
      <w:r w:rsidRPr="00524704">
        <w:rPr>
          <w:rFonts w:ascii="Times New Roman" w:hAnsi="Times New Roman"/>
          <w:sz w:val="28"/>
          <w:szCs w:val="28"/>
        </w:rPr>
        <w:t>80 Федерального закона «О государственном контроле (надзоре) и муниципальном контроле в Российской Федерации» 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</w:t>
      </w:r>
      <w:proofErr w:type="gramEnd"/>
      <w:r w:rsidRPr="00524704">
        <w:rPr>
          <w:rFonts w:ascii="Times New Roman" w:hAnsi="Times New Roman"/>
          <w:sz w:val="28"/>
          <w:szCs w:val="28"/>
        </w:rPr>
        <w:t xml:space="preserve"> проверки документы. </w:t>
      </w:r>
    </w:p>
    <w:p w14:paraId="24A5E5D7" w14:textId="77777777" w:rsidR="00DB1A24" w:rsidRPr="00524704" w:rsidRDefault="00DB1A24" w:rsidP="00DB1A24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14:paraId="0B6F360F" w14:textId="77777777" w:rsidR="00DB1A24" w:rsidRPr="00524704" w:rsidRDefault="00DB1A24" w:rsidP="00DB1A2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В указанный срок не включается период с момента:</w:t>
      </w:r>
    </w:p>
    <w:p w14:paraId="4479A5D4" w14:textId="77777777" w:rsidR="00DB1A24" w:rsidRPr="00524704" w:rsidRDefault="00DB1A24" w:rsidP="00DB1A2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 xml:space="preserve">1) направления контрольным органом контролируемому лицу требования представить необходимые для рассмотрения в ходе документарной проверки </w:t>
      </w:r>
      <w:r w:rsidRPr="00524704">
        <w:rPr>
          <w:rFonts w:ascii="Times New Roman" w:hAnsi="Times New Roman"/>
          <w:sz w:val="28"/>
          <w:szCs w:val="28"/>
        </w:rPr>
        <w:lastRenderedPageBreak/>
        <w:t>документы до момента представления указанных в требовании документов в контрольный орган;</w:t>
      </w:r>
    </w:p>
    <w:p w14:paraId="09DBA1B1" w14:textId="77777777" w:rsidR="00DB1A24" w:rsidRPr="00524704" w:rsidRDefault="00DB1A24" w:rsidP="00DB1A2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2) период с момента направления контролируемому лицу информации контрольного органа:</w:t>
      </w:r>
    </w:p>
    <w:p w14:paraId="49D6B773" w14:textId="77777777" w:rsidR="00DB1A24" w:rsidRPr="00524704" w:rsidRDefault="00DB1A24" w:rsidP="00DB1A2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о выявлении ошибок и (или) противоречий в представленных контролируемым лицом документах;</w:t>
      </w:r>
    </w:p>
    <w:p w14:paraId="4D48A0CD" w14:textId="77777777" w:rsidR="00DB1A24" w:rsidRPr="00524704" w:rsidRDefault="00DB1A24" w:rsidP="00DB1A2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о несоответствии сведений, содержащихся в представленных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14:paraId="76D8986C" w14:textId="77777777" w:rsidR="00CE34D9" w:rsidRDefault="00DB1A24" w:rsidP="00DB1A24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 xml:space="preserve">В ходе проведения контрольного мероприятия должностное лицо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</w:t>
      </w:r>
    </w:p>
    <w:p w14:paraId="65DFD4B6" w14:textId="77777777" w:rsidR="00CE34D9" w:rsidRDefault="00CE34D9" w:rsidP="00DB1A24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80D75B7" w14:textId="6E5C4C16" w:rsidR="00CE34D9" w:rsidRDefault="00CE34D9" w:rsidP="00CE34D9">
      <w:pPr>
        <w:pStyle w:val="HTML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</w:p>
    <w:p w14:paraId="764DB322" w14:textId="74ABA608" w:rsidR="00DB1A24" w:rsidRPr="00524704" w:rsidRDefault="00DB1A24" w:rsidP="00DB1A24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в том числе материалов фотосъемки, аудио- и видеозаписи, информационных баз, банков данных, а также носителей информации.</w:t>
      </w:r>
    </w:p>
    <w:p w14:paraId="1DDE1750" w14:textId="77777777" w:rsidR="00DB1A24" w:rsidRPr="00524704" w:rsidRDefault="00DB1A24" w:rsidP="00DB1A24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 xml:space="preserve">Контролируемое лицо в срок, указанный в требовании о представлении документов, направляет </w:t>
      </w:r>
      <w:proofErr w:type="spellStart"/>
      <w:r w:rsidRPr="00524704">
        <w:rPr>
          <w:rFonts w:ascii="Times New Roman" w:hAnsi="Times New Roman"/>
          <w:sz w:val="28"/>
          <w:szCs w:val="28"/>
        </w:rPr>
        <w:t>истребуемые</w:t>
      </w:r>
      <w:proofErr w:type="spellEnd"/>
      <w:r w:rsidRPr="00524704">
        <w:rPr>
          <w:rFonts w:ascii="Times New Roman" w:hAnsi="Times New Roman"/>
          <w:sz w:val="28"/>
          <w:szCs w:val="28"/>
        </w:rPr>
        <w:t xml:space="preserve"> документы в контрольный орган либо незамедлительно ходатайством в письменной форме уведомляет должностное лицо о невозможности предоставления документов в установленный срок с указанием причин и срока, в течение которого контролируемое лицо может представить </w:t>
      </w:r>
      <w:proofErr w:type="spellStart"/>
      <w:r w:rsidRPr="00524704">
        <w:rPr>
          <w:rFonts w:ascii="Times New Roman" w:hAnsi="Times New Roman"/>
          <w:sz w:val="28"/>
          <w:szCs w:val="28"/>
        </w:rPr>
        <w:t>истребуемые</w:t>
      </w:r>
      <w:proofErr w:type="spellEnd"/>
      <w:r w:rsidRPr="00524704">
        <w:rPr>
          <w:rFonts w:ascii="Times New Roman" w:hAnsi="Times New Roman"/>
          <w:sz w:val="28"/>
          <w:szCs w:val="28"/>
        </w:rPr>
        <w:t xml:space="preserve"> документы.</w:t>
      </w:r>
    </w:p>
    <w:p w14:paraId="6C312A8E" w14:textId="77777777" w:rsidR="00DB1A24" w:rsidRPr="00524704" w:rsidRDefault="00DB1A24" w:rsidP="00DB1A24">
      <w:pPr>
        <w:pStyle w:val="HTM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 xml:space="preserve"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 </w:t>
      </w:r>
    </w:p>
    <w:p w14:paraId="353A8944" w14:textId="77777777" w:rsidR="00DB1A24" w:rsidRPr="00524704" w:rsidRDefault="00DB1A24" w:rsidP="00DB1A24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21B0BCF6" w14:textId="77777777" w:rsidR="00DB1A24" w:rsidRPr="00524704" w:rsidRDefault="00DB1A24" w:rsidP="00DB1A24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8. Документарная проверка</w:t>
      </w:r>
    </w:p>
    <w:p w14:paraId="144DF93E" w14:textId="77777777" w:rsidR="00DB1A24" w:rsidRPr="00524704" w:rsidRDefault="00DB1A24" w:rsidP="00DB1A24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0E5F8B21" w14:textId="77777777" w:rsidR="00DB1A24" w:rsidRPr="00524704" w:rsidRDefault="00DB1A24" w:rsidP="00DB1A24">
      <w:pPr>
        <w:pStyle w:val="ConsPlusNormal"/>
        <w:ind w:firstLine="709"/>
        <w:jc w:val="both"/>
        <w:rPr>
          <w:sz w:val="28"/>
          <w:szCs w:val="28"/>
        </w:rPr>
      </w:pPr>
      <w:r w:rsidRPr="00524704">
        <w:rPr>
          <w:sz w:val="28"/>
          <w:szCs w:val="28"/>
        </w:rPr>
        <w:t>8.1. 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14:paraId="02692F08" w14:textId="77777777" w:rsidR="00DB1A24" w:rsidRPr="00524704" w:rsidRDefault="00DB1A24" w:rsidP="00DB1A24">
      <w:pPr>
        <w:pStyle w:val="ConsPlusNormal"/>
        <w:ind w:firstLine="709"/>
        <w:jc w:val="both"/>
        <w:rPr>
          <w:sz w:val="28"/>
          <w:szCs w:val="28"/>
        </w:rPr>
      </w:pPr>
      <w:bookmarkStart w:id="52" w:name="sub_7202"/>
      <w:r w:rsidRPr="00524704">
        <w:rPr>
          <w:sz w:val="28"/>
          <w:szCs w:val="28"/>
        </w:rPr>
        <w:t xml:space="preserve">8.2. 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</w:t>
      </w:r>
      <w:proofErr w:type="gramStart"/>
      <w:r w:rsidRPr="00524704">
        <w:rPr>
          <w:sz w:val="28"/>
          <w:szCs w:val="28"/>
        </w:rPr>
        <w:t>результатах</w:t>
      </w:r>
      <w:proofErr w:type="gramEnd"/>
      <w:r w:rsidRPr="00524704">
        <w:rPr>
          <w:sz w:val="28"/>
          <w:szCs w:val="28"/>
        </w:rPr>
        <w:t xml:space="preserve"> </w:t>
      </w:r>
      <w:r w:rsidRPr="00524704">
        <w:rPr>
          <w:sz w:val="28"/>
          <w:szCs w:val="28"/>
        </w:rPr>
        <w:lastRenderedPageBreak/>
        <w:t>осуществленных в отношении этих контролируемых лиц муниципального контроля.</w:t>
      </w:r>
    </w:p>
    <w:p w14:paraId="183E08AC" w14:textId="77777777" w:rsidR="00DB1A24" w:rsidRPr="00524704" w:rsidRDefault="00DB1A24" w:rsidP="00DB1A2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8.3. Внеплановая документарная проверка проводится без согласования с органами прокуратуры.</w:t>
      </w:r>
    </w:p>
    <w:bookmarkEnd w:id="52"/>
    <w:p w14:paraId="1EDF5BE5" w14:textId="77777777" w:rsidR="00DB1A24" w:rsidRPr="00524704" w:rsidRDefault="00DB1A24" w:rsidP="00DB1A24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524704">
        <w:rPr>
          <w:color w:val="000000"/>
          <w:sz w:val="28"/>
          <w:szCs w:val="28"/>
        </w:rPr>
        <w:t>8.4. В ходе документарной проверки могут совершаться следующие контрольные действия:</w:t>
      </w:r>
    </w:p>
    <w:p w14:paraId="79D52D84" w14:textId="77777777" w:rsidR="00DB1A24" w:rsidRPr="00524704" w:rsidRDefault="00DB1A24" w:rsidP="00DB1A2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1) получение письменных объяснений;</w:t>
      </w:r>
    </w:p>
    <w:p w14:paraId="02400C2E" w14:textId="77777777" w:rsidR="00DB1A24" w:rsidRPr="00524704" w:rsidRDefault="00DB1A24" w:rsidP="00DB1A2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2) истребование документов;</w:t>
      </w:r>
    </w:p>
    <w:p w14:paraId="6E1FF17D" w14:textId="77777777" w:rsidR="00DB1A24" w:rsidRPr="00524704" w:rsidRDefault="00DB1A24" w:rsidP="00DB1A2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3) экспертиза.</w:t>
      </w:r>
    </w:p>
    <w:p w14:paraId="5A802BC4" w14:textId="77777777" w:rsidR="00DB1A24" w:rsidRPr="00524704" w:rsidRDefault="00DB1A24" w:rsidP="00DB1A24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8.5. Экспертиза осуществляется экспертом или экспертной организацией по поручению контрольного органа.</w:t>
      </w:r>
    </w:p>
    <w:p w14:paraId="021BE994" w14:textId="77777777" w:rsidR="00DB1A24" w:rsidRPr="00524704" w:rsidRDefault="00DB1A24" w:rsidP="00DB1A24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14:paraId="4CA66FF3" w14:textId="77777777" w:rsidR="00CE34D9" w:rsidRDefault="00CE34D9" w:rsidP="00DB1A24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BE91C7" w14:textId="1EEB86FE" w:rsidR="00CE34D9" w:rsidRDefault="00CE34D9" w:rsidP="00CE34D9">
      <w:pPr>
        <w:pStyle w:val="HTML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</w:p>
    <w:p w14:paraId="03DC9169" w14:textId="0EEEC9C0" w:rsidR="00DB1A24" w:rsidRPr="00524704" w:rsidRDefault="00DB1A24" w:rsidP="00DB1A24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организацией.</w:t>
      </w:r>
    </w:p>
    <w:p w14:paraId="3FC316EE" w14:textId="77777777" w:rsidR="00DB1A24" w:rsidRPr="00524704" w:rsidRDefault="00DB1A24" w:rsidP="00DB1A24">
      <w:pPr>
        <w:pStyle w:val="ConsPlusNormal"/>
        <w:ind w:firstLine="709"/>
        <w:jc w:val="both"/>
        <w:rPr>
          <w:sz w:val="28"/>
          <w:szCs w:val="28"/>
        </w:rPr>
      </w:pPr>
      <w:r w:rsidRPr="00524704">
        <w:rPr>
          <w:sz w:val="28"/>
          <w:szCs w:val="28"/>
        </w:rPr>
        <w:t>Результаты экспертизы оформляются экспертным заключением.</w:t>
      </w:r>
    </w:p>
    <w:p w14:paraId="3A537242" w14:textId="77777777" w:rsidR="00DB1A24" w:rsidRPr="00524704" w:rsidRDefault="00DB1A24" w:rsidP="00DB1A2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8.6. Контрольные действия, указанные в пункте 8.4 Положения осуществляются в соответствии с пунктами 7.3.4-7.3.5, 8.5 Положения.</w:t>
      </w:r>
    </w:p>
    <w:p w14:paraId="2E53154F" w14:textId="77777777" w:rsidR="00DB1A24" w:rsidRPr="00524704" w:rsidRDefault="00DB1A24" w:rsidP="00DB1A2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 xml:space="preserve">8.7. Срок проведения документарной проверки не может превышать                              10 рабочих дней. </w:t>
      </w:r>
    </w:p>
    <w:p w14:paraId="44654E8B" w14:textId="77777777" w:rsidR="00DB1A24" w:rsidRPr="00524704" w:rsidRDefault="00DB1A24" w:rsidP="00DB1A24">
      <w:pPr>
        <w:pStyle w:val="ConsPlusNormal"/>
        <w:ind w:firstLine="709"/>
        <w:jc w:val="both"/>
        <w:rPr>
          <w:b/>
          <w:sz w:val="28"/>
          <w:szCs w:val="28"/>
        </w:rPr>
      </w:pPr>
      <w:r w:rsidRPr="00524704">
        <w:rPr>
          <w:sz w:val="28"/>
          <w:szCs w:val="28"/>
        </w:rPr>
        <w:t>8.8. Оформление акта проверки производится по месту нахождения контрольного органа в день окончания проведения документарной проверки.</w:t>
      </w:r>
      <w:r w:rsidRPr="00524704">
        <w:rPr>
          <w:b/>
          <w:sz w:val="28"/>
          <w:szCs w:val="28"/>
        </w:rPr>
        <w:t xml:space="preserve"> </w:t>
      </w:r>
    </w:p>
    <w:p w14:paraId="7D82F1F9" w14:textId="77777777" w:rsidR="00DB1A24" w:rsidRPr="00524704" w:rsidRDefault="00DB1A24" w:rsidP="00DB1A24">
      <w:pPr>
        <w:pStyle w:val="ConsPlusNormal"/>
        <w:ind w:firstLine="709"/>
        <w:jc w:val="both"/>
        <w:rPr>
          <w:sz w:val="28"/>
          <w:szCs w:val="28"/>
        </w:rPr>
      </w:pPr>
      <w:r w:rsidRPr="00524704">
        <w:rPr>
          <w:sz w:val="28"/>
          <w:szCs w:val="28"/>
        </w:rPr>
        <w:t>8.9. Акт направляется контрольным органом контролируемому лицу в срок не позднее 5 рабочих дней после окончания документарной проверки в порядке, предусмотренном статьей 21 Федерального закона                                          «О государственном контроле (надзоре) и муниципальном контроле в Российской Федерации».</w:t>
      </w:r>
    </w:p>
    <w:p w14:paraId="2389E89A" w14:textId="77777777" w:rsidR="00DB1A24" w:rsidRPr="00524704" w:rsidRDefault="00DB1A24" w:rsidP="00DB1A24">
      <w:pPr>
        <w:pStyle w:val="a3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</w:p>
    <w:p w14:paraId="7CAD1B42" w14:textId="77777777" w:rsidR="00DB1A24" w:rsidRPr="00524704" w:rsidRDefault="00DB1A24" w:rsidP="00DB1A24">
      <w:pPr>
        <w:pStyle w:val="a3"/>
        <w:tabs>
          <w:tab w:val="left" w:pos="1134"/>
        </w:tabs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9. Выездная проверка</w:t>
      </w:r>
    </w:p>
    <w:p w14:paraId="17FB9F7A" w14:textId="77777777" w:rsidR="00DB1A24" w:rsidRPr="00524704" w:rsidRDefault="00DB1A24" w:rsidP="00DB1A24">
      <w:pPr>
        <w:pStyle w:val="a3"/>
        <w:tabs>
          <w:tab w:val="left" w:pos="1134"/>
        </w:tabs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14:paraId="2B21BF66" w14:textId="77777777" w:rsidR="00DB1A24" w:rsidRPr="00524704" w:rsidRDefault="00DB1A24" w:rsidP="00DB1A2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9.1.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14:paraId="48B868BF" w14:textId="77777777" w:rsidR="00DB1A24" w:rsidRPr="00524704" w:rsidRDefault="00DB1A24" w:rsidP="00DB1A24">
      <w:pPr>
        <w:pStyle w:val="ConsPlusNormal"/>
        <w:ind w:firstLine="709"/>
        <w:jc w:val="both"/>
        <w:rPr>
          <w:sz w:val="28"/>
          <w:szCs w:val="28"/>
        </w:rPr>
      </w:pPr>
      <w:r w:rsidRPr="00524704">
        <w:rPr>
          <w:sz w:val="28"/>
          <w:szCs w:val="28"/>
        </w:rPr>
        <w:t>Выездная проверка может проводиться с использованием средств дистанционного взаимодействия, в том числе посредством аудио- или видеосвязи.</w:t>
      </w:r>
    </w:p>
    <w:p w14:paraId="6597462B" w14:textId="77777777" w:rsidR="00DB1A24" w:rsidRPr="00524704" w:rsidRDefault="00DB1A24" w:rsidP="00DB1A2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trike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9.2. Выездная проверка проводится в случае, если не представляется возможным:</w:t>
      </w:r>
    </w:p>
    <w:p w14:paraId="776BD734" w14:textId="77777777" w:rsidR="00DB1A24" w:rsidRPr="00524704" w:rsidRDefault="00DB1A24" w:rsidP="00DB1A24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lastRenderedPageBreak/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14:paraId="7F2BE231" w14:textId="77777777" w:rsidR="00DB1A24" w:rsidRPr="00524704" w:rsidRDefault="00DB1A24" w:rsidP="00DB1A24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4704">
        <w:rPr>
          <w:rFonts w:ascii="Times New Roman" w:hAnsi="Times New Roman"/>
          <w:sz w:val="28"/>
          <w:szCs w:val="28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пункте 9.1 Положения место и совершения необходимых контрольных действий, предусмотренных в рамках иного вида контрольных мероприятий.</w:t>
      </w:r>
      <w:proofErr w:type="gramEnd"/>
    </w:p>
    <w:p w14:paraId="51917F31" w14:textId="77777777" w:rsidR="00DB1A24" w:rsidRPr="00524704" w:rsidRDefault="00DB1A24" w:rsidP="00DB1A24">
      <w:pPr>
        <w:pStyle w:val="ConsPlusNormal"/>
        <w:ind w:firstLine="709"/>
        <w:jc w:val="both"/>
        <w:rPr>
          <w:sz w:val="28"/>
          <w:szCs w:val="28"/>
        </w:rPr>
      </w:pPr>
      <w:r w:rsidRPr="00524704">
        <w:rPr>
          <w:sz w:val="28"/>
          <w:szCs w:val="28"/>
        </w:rPr>
        <w:t>9.3.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4-5 части 1 статьи 57 и частью 12 статьи 66 Федерального закона «О государственном контроле (надзоре) и муниципальном контроле в Российской Федерации».</w:t>
      </w:r>
    </w:p>
    <w:p w14:paraId="53CF5382" w14:textId="77777777" w:rsidR="00CE34D9" w:rsidRDefault="00DB1A24" w:rsidP="00CE34D9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 xml:space="preserve">9.4. Контрольный орган уведомляет контролируемое лицо о проведении выездной проверки не </w:t>
      </w:r>
      <w:proofErr w:type="gramStart"/>
      <w:r w:rsidRPr="00524704">
        <w:rPr>
          <w:rFonts w:ascii="Times New Roman" w:hAnsi="Times New Roman"/>
          <w:sz w:val="28"/>
          <w:szCs w:val="28"/>
        </w:rPr>
        <w:t>позднее</w:t>
      </w:r>
      <w:proofErr w:type="gramEnd"/>
      <w:r w:rsidRPr="00524704">
        <w:rPr>
          <w:rFonts w:ascii="Times New Roman" w:hAnsi="Times New Roman"/>
          <w:sz w:val="28"/>
          <w:szCs w:val="28"/>
        </w:rPr>
        <w:t xml:space="preserve"> чем за 24 часа до ее начала путем направления контролируемому лицу копии решения о проведении выездной проверки.</w:t>
      </w:r>
    </w:p>
    <w:p w14:paraId="0CEFA985" w14:textId="77777777" w:rsidR="00CE34D9" w:rsidRDefault="00CE34D9" w:rsidP="00CE34D9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D1BA892" w14:textId="77777777" w:rsidR="00CE34D9" w:rsidRDefault="00CE34D9" w:rsidP="00CE34D9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B48844" w14:textId="65247CC5" w:rsidR="00CE34D9" w:rsidRDefault="00CE34D9" w:rsidP="00CE34D9">
      <w:pPr>
        <w:tabs>
          <w:tab w:val="left" w:pos="1134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</w:p>
    <w:p w14:paraId="24E73B98" w14:textId="1FBEDA1A" w:rsidR="00CE34D9" w:rsidRDefault="00DB1A24" w:rsidP="00CE34D9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 xml:space="preserve">9.5. Контрольный орган при проведении выездной проверки предъявляет контролируемому лицу (его представителю) служебное удостоверение, копию </w:t>
      </w:r>
    </w:p>
    <w:p w14:paraId="265C794A" w14:textId="5063EF7C" w:rsidR="00DB1A24" w:rsidRPr="00524704" w:rsidRDefault="00DB1A24" w:rsidP="00CE34D9">
      <w:pPr>
        <w:pStyle w:val="a3"/>
        <w:tabs>
          <w:tab w:val="left" w:pos="113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решения о проведении выездной проверки, а также сообщает учетный номер в едином реестре контрольных мероприятий.</w:t>
      </w:r>
    </w:p>
    <w:p w14:paraId="44A5CB32" w14:textId="77777777" w:rsidR="00DB1A24" w:rsidRPr="00524704" w:rsidRDefault="00DB1A24" w:rsidP="00DB1A2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9.6. Срок проведения выездной проверки составляет не более                           10 рабочих дней.</w:t>
      </w:r>
    </w:p>
    <w:p w14:paraId="277129A9" w14:textId="77777777" w:rsidR="00DB1A24" w:rsidRPr="00524704" w:rsidRDefault="00DB1A24" w:rsidP="00DB1A2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524704">
        <w:rPr>
          <w:rFonts w:ascii="Times New Roman" w:hAnsi="Times New Roman"/>
          <w:sz w:val="28"/>
          <w:szCs w:val="28"/>
        </w:rPr>
        <w:t>микропредприятия</w:t>
      </w:r>
      <w:proofErr w:type="spellEnd"/>
      <w:r w:rsidRPr="00524704">
        <w:rPr>
          <w:rFonts w:ascii="Times New Roman" w:hAnsi="Times New Roman"/>
          <w:sz w:val="28"/>
          <w:szCs w:val="28"/>
        </w:rPr>
        <w:t>.</w:t>
      </w:r>
    </w:p>
    <w:p w14:paraId="3B5812D5" w14:textId="77777777" w:rsidR="00DB1A24" w:rsidRPr="00524704" w:rsidRDefault="00DB1A24" w:rsidP="00DB1A2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9.7. В ходе выездной проверки могут совершаться следующие контрольные действия:</w:t>
      </w:r>
    </w:p>
    <w:p w14:paraId="3CD7586F" w14:textId="77777777" w:rsidR="00DB1A24" w:rsidRPr="00524704" w:rsidRDefault="00DB1A24" w:rsidP="00DB1A2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53" w:name="sub_10331"/>
      <w:r w:rsidRPr="00524704">
        <w:rPr>
          <w:rFonts w:ascii="Times New Roman" w:hAnsi="Times New Roman"/>
          <w:sz w:val="28"/>
          <w:szCs w:val="28"/>
        </w:rPr>
        <w:t>1) осмотр;</w:t>
      </w:r>
    </w:p>
    <w:p w14:paraId="2C68791C" w14:textId="77777777" w:rsidR="00DB1A24" w:rsidRPr="00524704" w:rsidRDefault="00DB1A24" w:rsidP="00DB1A2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54" w:name="sub_10332"/>
      <w:bookmarkEnd w:id="53"/>
      <w:r w:rsidRPr="00524704">
        <w:rPr>
          <w:rFonts w:ascii="Times New Roman" w:hAnsi="Times New Roman"/>
          <w:sz w:val="28"/>
          <w:szCs w:val="28"/>
        </w:rPr>
        <w:t>2) опрос;</w:t>
      </w:r>
    </w:p>
    <w:p w14:paraId="3EFAF865" w14:textId="77777777" w:rsidR="00DB1A24" w:rsidRPr="00524704" w:rsidRDefault="00DB1A24" w:rsidP="00DB1A2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55" w:name="sub_10333"/>
      <w:bookmarkEnd w:id="54"/>
      <w:r w:rsidRPr="00524704">
        <w:rPr>
          <w:rFonts w:ascii="Times New Roman" w:hAnsi="Times New Roman"/>
          <w:sz w:val="28"/>
          <w:szCs w:val="28"/>
        </w:rPr>
        <w:t>3) получение письменных объяснений;</w:t>
      </w:r>
    </w:p>
    <w:bookmarkEnd w:id="55"/>
    <w:p w14:paraId="3D1810A2" w14:textId="77777777" w:rsidR="00DB1A24" w:rsidRPr="00524704" w:rsidRDefault="00DB1A24" w:rsidP="00DB1A2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4) экспертиза.</w:t>
      </w:r>
    </w:p>
    <w:p w14:paraId="5F42FDCD" w14:textId="77777777" w:rsidR="00DB1A24" w:rsidRPr="00524704" w:rsidRDefault="00DB1A24" w:rsidP="00DB1A2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9.8. Контрольные действия, указанные в пункте 9.7 Положения осуществляются в соответствии с пунктами 7.3.</w:t>
      </w:r>
      <w:r>
        <w:rPr>
          <w:rFonts w:ascii="Times New Roman" w:hAnsi="Times New Roman"/>
          <w:sz w:val="28"/>
          <w:szCs w:val="28"/>
        </w:rPr>
        <w:t>1-7.3.4</w:t>
      </w:r>
      <w:r w:rsidRPr="00524704">
        <w:rPr>
          <w:rFonts w:ascii="Times New Roman" w:hAnsi="Times New Roman"/>
          <w:sz w:val="28"/>
          <w:szCs w:val="28"/>
        </w:rPr>
        <w:t>, 8.5 Положения.</w:t>
      </w:r>
    </w:p>
    <w:p w14:paraId="280F9158" w14:textId="77777777" w:rsidR="00DB1A24" w:rsidRPr="00524704" w:rsidRDefault="00DB1A24" w:rsidP="00DB1A24">
      <w:pPr>
        <w:pStyle w:val="ConsPlusNormal"/>
        <w:ind w:firstLine="709"/>
        <w:jc w:val="both"/>
        <w:rPr>
          <w:sz w:val="28"/>
          <w:szCs w:val="28"/>
        </w:rPr>
      </w:pPr>
      <w:r w:rsidRPr="00524704">
        <w:rPr>
          <w:sz w:val="28"/>
          <w:szCs w:val="28"/>
        </w:rPr>
        <w:t>9.9. По окончании проведения выездной проверки должностное лицо составляет акт выездной проверки.</w:t>
      </w:r>
    </w:p>
    <w:p w14:paraId="784797B6" w14:textId="77777777" w:rsidR="00DB1A24" w:rsidRPr="00524704" w:rsidRDefault="00DB1A24" w:rsidP="00DB1A24">
      <w:pPr>
        <w:pStyle w:val="ConsPlusNormal"/>
        <w:ind w:firstLine="709"/>
        <w:jc w:val="both"/>
        <w:rPr>
          <w:sz w:val="28"/>
          <w:szCs w:val="28"/>
        </w:rPr>
      </w:pPr>
      <w:r w:rsidRPr="00524704">
        <w:rPr>
          <w:sz w:val="28"/>
          <w:szCs w:val="28"/>
        </w:rPr>
        <w:t>Информация о проведении фотосъемки, аудио- и видеозаписи отражается в акте проверки.</w:t>
      </w:r>
    </w:p>
    <w:p w14:paraId="6D940A8A" w14:textId="77777777" w:rsidR="00DB1A24" w:rsidRPr="00524704" w:rsidRDefault="00DB1A24" w:rsidP="00DB1A24">
      <w:pPr>
        <w:pStyle w:val="ConsPlusNormal"/>
        <w:ind w:firstLine="709"/>
        <w:jc w:val="both"/>
        <w:rPr>
          <w:sz w:val="28"/>
          <w:szCs w:val="28"/>
        </w:rPr>
      </w:pPr>
      <w:r w:rsidRPr="00524704">
        <w:rPr>
          <w:sz w:val="28"/>
          <w:szCs w:val="28"/>
        </w:rPr>
        <w:t>При оформлении акта в случае проведения выездной проверки с использованием средств дистанционного взаимодействия, в том числе посредством аудио- или видеосвязи, положение, установленное абзацем                      2 настоящего пункта Положения, не применяются.</w:t>
      </w:r>
    </w:p>
    <w:p w14:paraId="63653FD9" w14:textId="77777777" w:rsidR="00DB1A24" w:rsidRPr="00524704" w:rsidRDefault="00DB1A24" w:rsidP="00DB1A24">
      <w:pPr>
        <w:pStyle w:val="ConsPlusNormal"/>
        <w:ind w:firstLine="709"/>
        <w:jc w:val="both"/>
        <w:rPr>
          <w:sz w:val="28"/>
          <w:szCs w:val="28"/>
        </w:rPr>
      </w:pPr>
      <w:r w:rsidRPr="00524704">
        <w:rPr>
          <w:sz w:val="28"/>
          <w:szCs w:val="28"/>
        </w:rPr>
        <w:t xml:space="preserve">9.10. В случае, если проведение выездной проверки оказалось </w:t>
      </w:r>
      <w:r w:rsidRPr="00524704">
        <w:rPr>
          <w:sz w:val="28"/>
          <w:szCs w:val="28"/>
        </w:rPr>
        <w:lastRenderedPageBreak/>
        <w:t xml:space="preserve">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 w:rsidRPr="00524704">
        <w:rPr>
          <w:sz w:val="28"/>
          <w:szCs w:val="28"/>
        </w:rPr>
        <w:t>деятельности</w:t>
      </w:r>
      <w:proofErr w:type="gramEnd"/>
      <w:r w:rsidRPr="00524704">
        <w:rPr>
          <w:sz w:val="28"/>
          <w:szCs w:val="28"/>
        </w:rPr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должностное лицо контрольного органа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</w:t>
      </w:r>
      <w:hyperlink r:id="rId28" w:tooltip="Федеральный закон от 31.07.2020 N 248-ФЗ" w:history="1">
        <w:r w:rsidRPr="00524704">
          <w:rPr>
            <w:sz w:val="28"/>
            <w:szCs w:val="28"/>
          </w:rPr>
          <w:t>частями 4</w:t>
        </w:r>
      </w:hyperlink>
      <w:r w:rsidRPr="00524704">
        <w:rPr>
          <w:sz w:val="28"/>
          <w:szCs w:val="28"/>
        </w:rPr>
        <w:t xml:space="preserve"> и </w:t>
      </w:r>
      <w:hyperlink r:id="rId29" w:tooltip="Федеральный закон от 31.07.2020 N 248-ФЗ" w:history="1">
        <w:r w:rsidRPr="00524704">
          <w:rPr>
            <w:sz w:val="28"/>
            <w:szCs w:val="28"/>
          </w:rPr>
          <w:t>5 статьи 21</w:t>
        </w:r>
      </w:hyperlink>
      <w:r w:rsidRPr="00524704">
        <w:rPr>
          <w:sz w:val="28"/>
          <w:szCs w:val="28"/>
        </w:rPr>
        <w:t xml:space="preserve"> Федерального закона «О государственном контроле (надзоре) и муниципальном контроле в Российской Федерации».</w:t>
      </w:r>
    </w:p>
    <w:p w14:paraId="3E4F6171" w14:textId="77777777" w:rsidR="00DB1A24" w:rsidRPr="00524704" w:rsidRDefault="00DB1A24" w:rsidP="00DB1A2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 xml:space="preserve">В этом случае должностное лицо контрольного органа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 </w:t>
      </w:r>
    </w:p>
    <w:p w14:paraId="0659FE53" w14:textId="77777777" w:rsidR="00DB1A24" w:rsidRPr="00524704" w:rsidRDefault="00DB1A24" w:rsidP="00DB1A2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9.11. Индивидуальный предприниматель, гражданин, являющиеся контролируемыми лицами, вправе представить в контрольный орган информацию о невозможности присутствия при проведении контрольных мероприятий в случаях:</w:t>
      </w:r>
    </w:p>
    <w:p w14:paraId="457E7A90" w14:textId="77777777" w:rsidR="00DB1A24" w:rsidRPr="00524704" w:rsidRDefault="00DB1A24" w:rsidP="00DB1A2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1) временной нетрудоспособности;</w:t>
      </w:r>
    </w:p>
    <w:p w14:paraId="0312D09E" w14:textId="77777777" w:rsidR="00CE34D9" w:rsidRDefault="00CE34D9" w:rsidP="00CE34D9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</w:p>
    <w:p w14:paraId="2030B9EF" w14:textId="49ACBE71" w:rsidR="00DB1A24" w:rsidRPr="00524704" w:rsidRDefault="00DB1A24" w:rsidP="00DB1A2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2) необходимости явки по вызову (извещениям, повесткам) судов, правоохранительных органов, военных комиссариатов;</w:t>
      </w:r>
    </w:p>
    <w:p w14:paraId="0859D494" w14:textId="77777777" w:rsidR="00DB1A24" w:rsidRPr="00524704" w:rsidRDefault="00DB1A24" w:rsidP="00DB1A2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3) избрания в соответствии с уголовно-процессуальным кодексом Российской Федерации меры пресечения, исключающей возможность присутствия при проведении контрольных мероприятий;</w:t>
      </w:r>
    </w:p>
    <w:p w14:paraId="793CE191" w14:textId="77777777" w:rsidR="00DB1A24" w:rsidRPr="00524704" w:rsidRDefault="00DB1A24" w:rsidP="00DB1A24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4) нахождения в служебной командировке.</w:t>
      </w:r>
    </w:p>
    <w:p w14:paraId="2FA67389" w14:textId="77777777" w:rsidR="00DB1A24" w:rsidRPr="00524704" w:rsidRDefault="00DB1A24" w:rsidP="00DB1A24">
      <w:pPr>
        <w:pStyle w:val="ConsPlusNormal"/>
        <w:ind w:firstLine="709"/>
        <w:jc w:val="both"/>
        <w:rPr>
          <w:sz w:val="28"/>
          <w:szCs w:val="28"/>
        </w:rPr>
      </w:pPr>
      <w:r w:rsidRPr="00524704">
        <w:rPr>
          <w:sz w:val="28"/>
          <w:szCs w:val="28"/>
        </w:rPr>
        <w:t>При поступлении информации проведение контрольных мероприятий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14:paraId="1FAB0BFD" w14:textId="77777777" w:rsidR="00DB1A24" w:rsidRPr="00524704" w:rsidRDefault="00DB1A24" w:rsidP="00DB1A24">
      <w:pPr>
        <w:pStyle w:val="ConsPlusNormal"/>
        <w:tabs>
          <w:tab w:val="left" w:pos="284"/>
        </w:tabs>
        <w:ind w:firstLine="709"/>
        <w:rPr>
          <w:sz w:val="28"/>
          <w:szCs w:val="28"/>
        </w:rPr>
      </w:pPr>
    </w:p>
    <w:p w14:paraId="7FF7ABBE" w14:textId="77777777" w:rsidR="00DB1A24" w:rsidRPr="00524704" w:rsidRDefault="00DB1A24" w:rsidP="00DB1A24">
      <w:pPr>
        <w:pStyle w:val="ConsPlusNormal"/>
        <w:ind w:firstLine="709"/>
        <w:jc w:val="center"/>
        <w:rPr>
          <w:sz w:val="28"/>
          <w:szCs w:val="28"/>
        </w:rPr>
      </w:pPr>
      <w:r w:rsidRPr="00524704">
        <w:rPr>
          <w:sz w:val="28"/>
          <w:szCs w:val="28"/>
        </w:rPr>
        <w:t>10. Наблюдение за соблюдением обязательных требований (мониторинг безопасности)</w:t>
      </w:r>
    </w:p>
    <w:p w14:paraId="5B849920" w14:textId="77777777" w:rsidR="00DB1A24" w:rsidRPr="00524704" w:rsidRDefault="00DB1A24" w:rsidP="00DB1A24">
      <w:pPr>
        <w:pStyle w:val="ConsPlusNormal"/>
        <w:ind w:firstLine="709"/>
        <w:jc w:val="center"/>
        <w:rPr>
          <w:sz w:val="28"/>
          <w:szCs w:val="28"/>
        </w:rPr>
      </w:pPr>
    </w:p>
    <w:p w14:paraId="08F33945" w14:textId="77777777" w:rsidR="00DB1A24" w:rsidRPr="00524704" w:rsidRDefault="00DB1A24" w:rsidP="00DB1A2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 xml:space="preserve">10.1. </w:t>
      </w:r>
      <w:proofErr w:type="gramStart"/>
      <w:r w:rsidRPr="00524704">
        <w:rPr>
          <w:rFonts w:ascii="Times New Roman" w:hAnsi="Times New Roman"/>
          <w:sz w:val="28"/>
          <w:szCs w:val="28"/>
        </w:rPr>
        <w:t>Контрольный орган при наблюдении за соблюдением обязательных требований (мониторинге безопасности) проводит сбор,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информационных системах, данных из сети «Интернет», иных общедоступных данных, а также данных полученных с</w:t>
      </w:r>
      <w:proofErr w:type="gramEnd"/>
      <w:r w:rsidRPr="00524704">
        <w:rPr>
          <w:rFonts w:ascii="Times New Roman" w:hAnsi="Times New Roman"/>
          <w:sz w:val="28"/>
          <w:szCs w:val="28"/>
        </w:rPr>
        <w:t xml:space="preserve">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14:paraId="75E8BAF8" w14:textId="77777777" w:rsidR="00DB1A24" w:rsidRPr="00524704" w:rsidRDefault="00DB1A24" w:rsidP="00DB1A24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lastRenderedPageBreak/>
        <w:t>10.2.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</w:t>
      </w:r>
    </w:p>
    <w:p w14:paraId="7C59B10E" w14:textId="77777777" w:rsidR="00DB1A24" w:rsidRPr="00524704" w:rsidRDefault="00DB1A24" w:rsidP="00DB1A24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1) решение о проведении внепланового контрольного (надзорного) мероприятия в соответствии со статьей 60 Федерального закона «О государственном контроле (надзоре) и муниципальном контроле в Российской Федерации»;</w:t>
      </w:r>
    </w:p>
    <w:p w14:paraId="17EA54C2" w14:textId="77777777" w:rsidR="00DB1A24" w:rsidRPr="00524704" w:rsidRDefault="00DB1A24" w:rsidP="00DB1A24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2) решение об объявлении предостережения;</w:t>
      </w:r>
    </w:p>
    <w:p w14:paraId="13C254E5" w14:textId="77777777" w:rsidR="00DB1A24" w:rsidRPr="00524704" w:rsidRDefault="00DB1A24" w:rsidP="00DB1A24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3) решение о выдаче предписания об устранении выявленных нарушений в порядке, предусмотренном пунктом 1 части 2 статьи 90 Федерального закона «О государственном контроле (надзоре) и муниципальном контроле в Российской Федерации», в случае указания такой возможности в федеральном законе о виде контроля, законе субъекта Российской Федерации о виде контроля;</w:t>
      </w:r>
    </w:p>
    <w:p w14:paraId="76D3FC93" w14:textId="77777777" w:rsidR="00CE34D9" w:rsidRDefault="00DB1A24" w:rsidP="00DB1A24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 xml:space="preserve">4) решение, закрепленное в федеральном законе о виде контроля, законе субъекта Российской Федерации о виде контроля в соответствии с частью 3 статьи 90 Федерального закона «О государственном контроле (надзоре) и муниципальном контроле в Российской Федерации», в случае указания такой </w:t>
      </w:r>
    </w:p>
    <w:p w14:paraId="7E52689B" w14:textId="3A840C2D" w:rsidR="00CE34D9" w:rsidRDefault="00CE34D9" w:rsidP="00CE34D9">
      <w:pPr>
        <w:pStyle w:val="HTML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</w:p>
    <w:p w14:paraId="213F946F" w14:textId="18F4B1B7" w:rsidR="00DB1A24" w:rsidRPr="00524704" w:rsidRDefault="00DB1A24" w:rsidP="008A563E">
      <w:pPr>
        <w:pStyle w:val="HTML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возможности в федеральном законе о виде контроля, законе субъекта Российской Федерации о виде контроля.</w:t>
      </w:r>
    </w:p>
    <w:p w14:paraId="1F2E257E" w14:textId="77777777" w:rsidR="00DB1A24" w:rsidRPr="00524704" w:rsidRDefault="00DB1A24" w:rsidP="00DB1A24">
      <w:pPr>
        <w:pStyle w:val="ConsPlusNormal"/>
        <w:ind w:firstLine="709"/>
        <w:rPr>
          <w:sz w:val="28"/>
          <w:szCs w:val="28"/>
        </w:rPr>
      </w:pPr>
    </w:p>
    <w:p w14:paraId="48610AF8" w14:textId="77777777" w:rsidR="00DB1A24" w:rsidRPr="00524704" w:rsidRDefault="00DB1A24" w:rsidP="00DB1A24">
      <w:pPr>
        <w:pStyle w:val="ConsPlusNormal"/>
        <w:ind w:firstLine="709"/>
        <w:jc w:val="center"/>
        <w:rPr>
          <w:sz w:val="28"/>
          <w:szCs w:val="28"/>
        </w:rPr>
      </w:pPr>
      <w:r w:rsidRPr="00524704">
        <w:rPr>
          <w:sz w:val="28"/>
          <w:szCs w:val="28"/>
        </w:rPr>
        <w:t>11. Выездное обследование</w:t>
      </w:r>
    </w:p>
    <w:p w14:paraId="4DEEAEC6" w14:textId="77777777" w:rsidR="00DB1A24" w:rsidRPr="00524704" w:rsidRDefault="00DB1A24" w:rsidP="00DB1A24">
      <w:pPr>
        <w:pStyle w:val="ConsPlusNormal"/>
        <w:ind w:firstLine="709"/>
        <w:jc w:val="center"/>
        <w:rPr>
          <w:sz w:val="28"/>
          <w:szCs w:val="28"/>
        </w:rPr>
      </w:pPr>
    </w:p>
    <w:p w14:paraId="58B3C43C" w14:textId="77777777" w:rsidR="00DB1A24" w:rsidRPr="00524704" w:rsidRDefault="00DB1A24" w:rsidP="00DB1A2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 xml:space="preserve">11.1. Выездное обследование в  соответствии со </w:t>
      </w:r>
      <w:hyperlink r:id="rId30" w:history="1">
        <w:r w:rsidRPr="00524704">
          <w:rPr>
            <w:rFonts w:ascii="Times New Roman" w:hAnsi="Times New Roman"/>
            <w:sz w:val="28"/>
            <w:szCs w:val="28"/>
          </w:rPr>
          <w:t xml:space="preserve">статьей </w:t>
        </w:r>
      </w:hyperlink>
      <w:r w:rsidRPr="00524704">
        <w:rPr>
          <w:rFonts w:ascii="Times New Roman" w:hAnsi="Times New Roman"/>
          <w:sz w:val="28"/>
          <w:szCs w:val="28"/>
        </w:rPr>
        <w:t>75 Федерального закона «О государственном контроле (надзоре) и муниципальном контроле в Российской Федерации» проводится в целях оценки соблюдения контролируемыми лицами обязательных требований.</w:t>
      </w:r>
    </w:p>
    <w:p w14:paraId="037C17A1" w14:textId="77777777" w:rsidR="00DB1A24" w:rsidRPr="00524704" w:rsidRDefault="00DB1A24" w:rsidP="00DB1A2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 xml:space="preserve">11.2. 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 </w:t>
      </w:r>
    </w:p>
    <w:p w14:paraId="4AA32932" w14:textId="77777777" w:rsidR="00DB1A24" w:rsidRPr="00524704" w:rsidRDefault="00DB1A24" w:rsidP="00DB1A24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 в соответствии с пунктами 7.3.1, 7.3.3 Положения.</w:t>
      </w:r>
      <w:r w:rsidRPr="00524704">
        <w:rPr>
          <w:rStyle w:val="a5"/>
          <w:rFonts w:eastAsia="Calibri"/>
          <w:color w:val="FF0000"/>
          <w:sz w:val="28"/>
          <w:szCs w:val="28"/>
        </w:rPr>
        <w:t xml:space="preserve"> </w:t>
      </w:r>
    </w:p>
    <w:p w14:paraId="7070355C" w14:textId="77777777" w:rsidR="00DB1A24" w:rsidRPr="00524704" w:rsidRDefault="00DB1A24" w:rsidP="00DB1A2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 xml:space="preserve">11.3. Выездное обследование проводится без информирования контролируемого лица. </w:t>
      </w:r>
    </w:p>
    <w:p w14:paraId="1BBBEE3B" w14:textId="77777777" w:rsidR="00DB1A24" w:rsidRPr="00524704" w:rsidRDefault="00DB1A24" w:rsidP="00DB1A24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1 рабочий день.</w:t>
      </w:r>
    </w:p>
    <w:p w14:paraId="13AEFED0" w14:textId="77777777" w:rsidR="00DB1A24" w:rsidRPr="00524704" w:rsidRDefault="00DB1A24" w:rsidP="00DB1A24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lastRenderedPageBreak/>
        <w:t>11.4. По результатам проведения выездного обследования не могут быть приняты решения, предусмотренные подпунктами 1 и 2 пункта 5.1 Положения.</w:t>
      </w:r>
    </w:p>
    <w:p w14:paraId="3B723FF0" w14:textId="77777777" w:rsidR="00DB1A24" w:rsidRPr="00524704" w:rsidRDefault="00DB1A24" w:rsidP="00DB1A2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56" w:name="sub_500"/>
    </w:p>
    <w:p w14:paraId="290BB3E1" w14:textId="77777777" w:rsidR="00DB1A24" w:rsidRPr="00524704" w:rsidRDefault="00DB1A24" w:rsidP="00DB1A2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12. Оформление результатов контрольного мероприятия</w:t>
      </w:r>
    </w:p>
    <w:bookmarkEnd w:id="56"/>
    <w:p w14:paraId="41008279" w14:textId="77777777" w:rsidR="00DB1A24" w:rsidRPr="00524704" w:rsidRDefault="00DB1A24" w:rsidP="00DB1A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9A3D97" w14:textId="77777777" w:rsidR="00DB1A24" w:rsidRPr="00524704" w:rsidRDefault="00DB1A24" w:rsidP="00DB1A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7" w:name="sub_1040"/>
      <w:r w:rsidRPr="00524704">
        <w:rPr>
          <w:rFonts w:ascii="Times New Roman" w:hAnsi="Times New Roman"/>
          <w:sz w:val="28"/>
          <w:szCs w:val="28"/>
        </w:rPr>
        <w:t xml:space="preserve">12.1. Оформление результатов контрольного мероприятия осуществляется в соответствии со </w:t>
      </w:r>
      <w:hyperlink r:id="rId31" w:history="1">
        <w:r w:rsidRPr="00524704">
          <w:rPr>
            <w:rFonts w:ascii="Times New Roman" w:hAnsi="Times New Roman"/>
            <w:sz w:val="28"/>
            <w:szCs w:val="28"/>
          </w:rPr>
          <w:t>статьей 87</w:t>
        </w:r>
      </w:hyperlink>
      <w:r w:rsidRPr="00524704">
        <w:rPr>
          <w:rFonts w:ascii="Times New Roman" w:hAnsi="Times New Roman"/>
          <w:sz w:val="28"/>
          <w:szCs w:val="28"/>
        </w:rPr>
        <w:t xml:space="preserve"> Федерального закона «О государственном контроле (надзоре) и муниципальном контроле в Российской Федерации».</w:t>
      </w:r>
    </w:p>
    <w:p w14:paraId="77399754" w14:textId="5EF146DA" w:rsidR="00DB1A24" w:rsidRPr="00524704" w:rsidRDefault="00DB1A24" w:rsidP="00DB1A2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12.2. По окончании проведения контрольного мероприятия, предусматривающего взаимодействие с контролируемым лицом, инспектор составляет акт контрольного мероприятия (далее также – акт) по форме, утвержденной приказом Минэкономразвития России от 31 марта 2021 г</w:t>
      </w:r>
      <w:r w:rsidR="008A563E">
        <w:rPr>
          <w:rFonts w:ascii="Times New Roman" w:hAnsi="Times New Roman"/>
          <w:sz w:val="28"/>
          <w:szCs w:val="28"/>
        </w:rPr>
        <w:t>.</w:t>
      </w:r>
      <w:r w:rsidRPr="00524704">
        <w:rPr>
          <w:rFonts w:ascii="Times New Roman" w:hAnsi="Times New Roman"/>
          <w:sz w:val="28"/>
          <w:szCs w:val="28"/>
        </w:rPr>
        <w:t xml:space="preserve">                   № 151 «О типовых формах документов, используемых контрольным (надзорным) органом».</w:t>
      </w:r>
    </w:p>
    <w:p w14:paraId="776F6AAC" w14:textId="77777777" w:rsidR="00DB1A24" w:rsidRPr="00524704" w:rsidRDefault="00DB1A24" w:rsidP="00DB1A24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58" w:name="sub_1045"/>
      <w:r w:rsidRPr="00524704">
        <w:rPr>
          <w:rFonts w:ascii="Times New Roman" w:hAnsi="Times New Roman"/>
          <w:sz w:val="28"/>
          <w:szCs w:val="28"/>
        </w:rPr>
        <w:t>12.3. Оформление акта производится по месту проведения контрольного мероприятия в день окончания проведения такого мероприятия.</w:t>
      </w:r>
    </w:p>
    <w:bookmarkEnd w:id="58"/>
    <w:p w14:paraId="085C3DC0" w14:textId="77777777" w:rsidR="00DB1A24" w:rsidRPr="00524704" w:rsidRDefault="00DB1A24" w:rsidP="00DB1A2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12.4.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</w:t>
      </w:r>
    </w:p>
    <w:p w14:paraId="55B9AC91" w14:textId="77777777" w:rsidR="00DB1A24" w:rsidRPr="00524704" w:rsidRDefault="00DB1A24" w:rsidP="00DB1A2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12.5. Документы, иные материалы, являющиеся доказательствами нарушения обязательных требований, приобщаются к акту.</w:t>
      </w:r>
    </w:p>
    <w:p w14:paraId="4B890725" w14:textId="77777777" w:rsidR="00CE34D9" w:rsidRDefault="00CE34D9" w:rsidP="00CE34D9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</w:p>
    <w:p w14:paraId="4F1E0AE5" w14:textId="340F56FD" w:rsidR="00DB1A24" w:rsidRPr="00524704" w:rsidRDefault="00DB1A24" w:rsidP="00DB1A2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12.6.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14:paraId="4E94D353" w14:textId="77777777" w:rsidR="00DB1A24" w:rsidRPr="00524704" w:rsidRDefault="00DB1A24" w:rsidP="00DB1A2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12.7. В случае несогласия с фактами и выводами, изложенными в акте контрольного мероприятия, контролируемое лицо вправе направить жалобу в порядке, предусмотренном разделом 6 Положения.</w:t>
      </w:r>
    </w:p>
    <w:p w14:paraId="3E7BF2B7" w14:textId="77777777" w:rsidR="00DB1A24" w:rsidRPr="00524704" w:rsidRDefault="00DB1A24" w:rsidP="00DB1A2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12.8. Результаты контрольного мероприятия,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14:paraId="341B2EF9" w14:textId="77777777" w:rsidR="00DB1A24" w:rsidRPr="00524704" w:rsidRDefault="00DB1A24" w:rsidP="00DB1A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9" w:name="sub_1046"/>
      <w:r w:rsidRPr="00524704">
        <w:rPr>
          <w:rFonts w:ascii="Times New Roman" w:hAnsi="Times New Roman"/>
          <w:sz w:val="28"/>
          <w:szCs w:val="28"/>
        </w:rPr>
        <w:t xml:space="preserve">12.9. Контролируемое лицо или его представитель знакомится с содержанием акта на месте проведения контрольного мероприятия, за исключением случаев, установленных </w:t>
      </w:r>
      <w:hyperlink r:id="rId32" w:history="1">
        <w:r w:rsidRPr="00524704">
          <w:rPr>
            <w:rFonts w:ascii="Times New Roman" w:hAnsi="Times New Roman"/>
            <w:sz w:val="28"/>
            <w:szCs w:val="28"/>
          </w:rPr>
          <w:t>частью 2 статьи 88</w:t>
        </w:r>
      </w:hyperlink>
      <w:r w:rsidRPr="00524704">
        <w:rPr>
          <w:rFonts w:ascii="Times New Roman" w:hAnsi="Times New Roman"/>
          <w:sz w:val="28"/>
          <w:szCs w:val="28"/>
        </w:rPr>
        <w:t xml:space="preserve"> Федерального закона «О государственном контроле (надзоре) и муниципальном контроле в Российской Федерации».</w:t>
      </w:r>
    </w:p>
    <w:p w14:paraId="11E5CDCB" w14:textId="77777777" w:rsidR="00DB1A24" w:rsidRPr="00524704" w:rsidRDefault="00DB1A24" w:rsidP="00DB1A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0" w:name="sub_1043"/>
      <w:r w:rsidRPr="00524704">
        <w:rPr>
          <w:rFonts w:ascii="Times New Roman" w:hAnsi="Times New Roman"/>
          <w:sz w:val="28"/>
          <w:szCs w:val="28"/>
        </w:rPr>
        <w:t xml:space="preserve">12.10. При отказе или невозможности подписания контролируемым лицом или его представителем акта в акте делается соответствующая отметка. В этом случае акт направляется контролируемому лицу в порядке, установленном </w:t>
      </w:r>
      <w:hyperlink r:id="rId33" w:history="1">
        <w:r w:rsidRPr="00524704">
          <w:rPr>
            <w:rFonts w:ascii="Times New Roman" w:hAnsi="Times New Roman"/>
            <w:sz w:val="28"/>
            <w:szCs w:val="28"/>
          </w:rPr>
          <w:t>статьей 21</w:t>
        </w:r>
      </w:hyperlink>
      <w:r w:rsidRPr="00524704">
        <w:rPr>
          <w:rFonts w:ascii="Times New Roman" w:hAnsi="Times New Roman"/>
          <w:sz w:val="28"/>
          <w:szCs w:val="28"/>
        </w:rPr>
        <w:t xml:space="preserve"> Федерального закона «О государственном контроле (надзоре) и муниципальном контроле в Российской Федерации».</w:t>
      </w:r>
    </w:p>
    <w:bookmarkEnd w:id="59"/>
    <w:bookmarkEnd w:id="60"/>
    <w:p w14:paraId="3814953A" w14:textId="77777777" w:rsidR="00DB1A24" w:rsidRPr="00524704" w:rsidRDefault="00DB1A24" w:rsidP="00DB1A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lastRenderedPageBreak/>
        <w:t xml:space="preserve">12.11. </w:t>
      </w:r>
      <w:proofErr w:type="gramStart"/>
      <w:r w:rsidRPr="00524704">
        <w:rPr>
          <w:rFonts w:ascii="Times New Roman" w:hAnsi="Times New Roman"/>
          <w:sz w:val="28"/>
          <w:szCs w:val="28"/>
        </w:rPr>
        <w:t>В случае выявления по результатам проведения контрольного мероприятия нарушения контролируемым лицом обязательных требований контрольным органом после оформление акта выдается предписание об устранении таких нарушений (приложение № 3 к Положению)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контроля.</w:t>
      </w:r>
      <w:proofErr w:type="gramEnd"/>
    </w:p>
    <w:p w14:paraId="08AD998E" w14:textId="77777777" w:rsidR="00DB1A24" w:rsidRPr="00524704" w:rsidRDefault="00DB1A24" w:rsidP="00DB1A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6E89B01" w14:textId="77777777" w:rsidR="00DB1A24" w:rsidRPr="00524704" w:rsidRDefault="00DB1A24" w:rsidP="00DB1A2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61" w:name="sub_600"/>
      <w:bookmarkEnd w:id="57"/>
      <w:r w:rsidRPr="00524704">
        <w:rPr>
          <w:rFonts w:ascii="Times New Roman" w:hAnsi="Times New Roman"/>
          <w:sz w:val="28"/>
          <w:szCs w:val="28"/>
        </w:rPr>
        <w:t>13. Порядок обжалования решений контрольного органа, действий (бездействия) должностных лиц при осуществлении муниципального контроля</w:t>
      </w:r>
    </w:p>
    <w:bookmarkEnd w:id="61"/>
    <w:p w14:paraId="248F349B" w14:textId="77777777" w:rsidR="00DB1A24" w:rsidRPr="00524704" w:rsidRDefault="00DB1A24" w:rsidP="00DB1A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4E1DD7A" w14:textId="77777777" w:rsidR="00DB1A24" w:rsidRPr="00524704" w:rsidRDefault="00DB1A24" w:rsidP="00DB1A2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13.1.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решений:</w:t>
      </w:r>
    </w:p>
    <w:p w14:paraId="07FA4985" w14:textId="77777777" w:rsidR="00DB1A24" w:rsidRPr="00524704" w:rsidRDefault="00DB1A24" w:rsidP="00DB1A2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1) решений о проведении контрольных мероприятий;</w:t>
      </w:r>
    </w:p>
    <w:p w14:paraId="27E32FA3" w14:textId="77777777" w:rsidR="00DB1A24" w:rsidRPr="00524704" w:rsidRDefault="00DB1A24" w:rsidP="00DB1A2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14:paraId="51A73C28" w14:textId="77777777" w:rsidR="00DB1A24" w:rsidRPr="00524704" w:rsidRDefault="00DB1A24" w:rsidP="00DB1A2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3) действий (бездействия) должностных лиц в рамках контрольных мероприятий.</w:t>
      </w:r>
    </w:p>
    <w:p w14:paraId="64363F1D" w14:textId="77777777" w:rsidR="00CE34D9" w:rsidRDefault="00DB1A24" w:rsidP="00DB1A2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 xml:space="preserve">Судебное обжалование решений контрольного органа, действий (бездействия) его должностных </w:t>
      </w:r>
      <w:proofErr w:type="gramStart"/>
      <w:r w:rsidRPr="00524704">
        <w:rPr>
          <w:rFonts w:ascii="Times New Roman" w:hAnsi="Times New Roman"/>
          <w:sz w:val="28"/>
          <w:szCs w:val="28"/>
        </w:rPr>
        <w:t>лиц</w:t>
      </w:r>
      <w:proofErr w:type="gramEnd"/>
      <w:r w:rsidRPr="00524704">
        <w:rPr>
          <w:rFonts w:ascii="Times New Roman" w:hAnsi="Times New Roman"/>
          <w:sz w:val="28"/>
          <w:szCs w:val="28"/>
        </w:rPr>
        <w:t xml:space="preserve"> возможно только после их досудебного обжалования, за исключением случаев обжалования в суд решений, действий </w:t>
      </w:r>
    </w:p>
    <w:p w14:paraId="601F8F04" w14:textId="35BE6505" w:rsidR="00CE34D9" w:rsidRDefault="00CE34D9" w:rsidP="00CE34D9">
      <w:pPr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</w:p>
    <w:p w14:paraId="17BBB05D" w14:textId="37EED2F3" w:rsidR="00DB1A24" w:rsidRPr="00524704" w:rsidRDefault="00DB1A24" w:rsidP="00DB1A2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(бездействия) гражданами, не осуществляющими предпринимательской деятельности.</w:t>
      </w:r>
    </w:p>
    <w:p w14:paraId="16698D7F" w14:textId="77777777" w:rsidR="00DB1A24" w:rsidRPr="00524704" w:rsidRDefault="00DB1A24" w:rsidP="00DB1A2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13.2.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               1.1 статьи 40 Федерального закона «О государственном контроле (надзоре) и муниципальном контроле в Российской Федерации».</w:t>
      </w:r>
    </w:p>
    <w:p w14:paraId="6A65ECF8" w14:textId="77777777" w:rsidR="00DB1A24" w:rsidRPr="00524704" w:rsidRDefault="00DB1A24" w:rsidP="00DB1A2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При подаче жалобы гражданином она должна быть подписана простой электронной подписью,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bookmarkStart w:id="62" w:name="Par374"/>
      <w:bookmarkEnd w:id="62"/>
    </w:p>
    <w:p w14:paraId="6340C9E5" w14:textId="77777777" w:rsidR="00DB1A24" w:rsidRPr="00524704" w:rsidRDefault="00DB1A24" w:rsidP="00DB1A2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 xml:space="preserve">Материалы, прикладываемые к жалобе, в том числе фото- и видеоматериалы, представляются контролируемым лицом в электронном виде. </w:t>
      </w:r>
    </w:p>
    <w:p w14:paraId="478E544C" w14:textId="67D0D60D" w:rsidR="00DB1A24" w:rsidRPr="00524704" w:rsidRDefault="00DB1A24" w:rsidP="00DB1A2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 xml:space="preserve">13.3. Жалоба на решение контрольного органа, действия (бездействие) его должностных лиц рассматривается главой </w:t>
      </w:r>
      <w:r w:rsidR="007C2097" w:rsidRPr="00DB1A24">
        <w:rPr>
          <w:rFonts w:ascii="Times New Roman" w:eastAsia="Times New Roman" w:hAnsi="Times New Roman"/>
          <w:sz w:val="28"/>
          <w:szCs w:val="28"/>
          <w:lang w:eastAsia="ru-RU"/>
        </w:rPr>
        <w:t>Новоукраинского сельского</w:t>
      </w:r>
      <w:r w:rsidR="007C2097" w:rsidRPr="00524704">
        <w:rPr>
          <w:rFonts w:ascii="Times New Roman" w:hAnsi="Times New Roman"/>
          <w:sz w:val="28"/>
          <w:szCs w:val="28"/>
        </w:rPr>
        <w:t xml:space="preserve"> </w:t>
      </w:r>
      <w:r w:rsidRPr="00524704">
        <w:rPr>
          <w:rFonts w:ascii="Times New Roman" w:hAnsi="Times New Roman"/>
          <w:sz w:val="28"/>
          <w:szCs w:val="28"/>
        </w:rPr>
        <w:t xml:space="preserve">поселения Гулькевичского района. </w:t>
      </w:r>
    </w:p>
    <w:p w14:paraId="3A44B5FC" w14:textId="77777777" w:rsidR="00DB1A24" w:rsidRPr="00524704" w:rsidRDefault="00DB1A24" w:rsidP="00DB1A2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13.4.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bookmarkStart w:id="63" w:name="Par375"/>
      <w:bookmarkEnd w:id="63"/>
    </w:p>
    <w:p w14:paraId="79065E3C" w14:textId="77777777" w:rsidR="00DB1A24" w:rsidRPr="00524704" w:rsidRDefault="00DB1A24" w:rsidP="00DB1A2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lastRenderedPageBreak/>
        <w:t>Жалоба на предписание контрольного органа может быть подана в течение 10 рабочих дней с момента получения контролируемым лицом предписания.</w:t>
      </w:r>
    </w:p>
    <w:p w14:paraId="045A0DE6" w14:textId="77777777" w:rsidR="00DB1A24" w:rsidRPr="00524704" w:rsidRDefault="00DB1A24" w:rsidP="00DB1A2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13.5.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восстановлен.</w:t>
      </w:r>
      <w:bookmarkStart w:id="64" w:name="Par377"/>
      <w:bookmarkEnd w:id="64"/>
    </w:p>
    <w:p w14:paraId="0DD3EBD4" w14:textId="77777777" w:rsidR="00DB1A24" w:rsidRPr="00524704" w:rsidRDefault="00DB1A24" w:rsidP="00DB1A2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13.6.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14:paraId="160ACB22" w14:textId="77777777" w:rsidR="00DB1A24" w:rsidRPr="00524704" w:rsidRDefault="00DB1A24" w:rsidP="00DB1A2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13.7. Жалоба может содержать ходатайство о приостановлении исполнения обжалуемого решения контрольного органа.</w:t>
      </w:r>
      <w:bookmarkStart w:id="65" w:name="Par379"/>
      <w:bookmarkEnd w:id="65"/>
    </w:p>
    <w:p w14:paraId="371F83C9" w14:textId="33B8D78F" w:rsidR="00DB1A24" w:rsidRPr="00524704" w:rsidRDefault="00DB1A24" w:rsidP="00DB1A2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 xml:space="preserve">13.8. Глава </w:t>
      </w:r>
      <w:r w:rsidR="007C2097" w:rsidRPr="00DB1A24">
        <w:rPr>
          <w:rFonts w:ascii="Times New Roman" w:eastAsia="Times New Roman" w:hAnsi="Times New Roman"/>
          <w:sz w:val="28"/>
          <w:szCs w:val="28"/>
          <w:lang w:eastAsia="ru-RU"/>
        </w:rPr>
        <w:t>Новоукраинского сельского</w:t>
      </w:r>
      <w:r w:rsidR="007C2097" w:rsidRPr="00524704">
        <w:rPr>
          <w:rFonts w:ascii="Times New Roman" w:hAnsi="Times New Roman"/>
          <w:sz w:val="28"/>
          <w:szCs w:val="28"/>
        </w:rPr>
        <w:t xml:space="preserve"> </w:t>
      </w:r>
      <w:r w:rsidRPr="00524704">
        <w:rPr>
          <w:rFonts w:ascii="Times New Roman" w:hAnsi="Times New Roman"/>
          <w:sz w:val="28"/>
          <w:szCs w:val="28"/>
        </w:rPr>
        <w:t>поселения Гулькевичского района в срок не позднее 2 рабочих дней со дня регистрации жалобы принимается решение:</w:t>
      </w:r>
    </w:p>
    <w:p w14:paraId="4F0F84D8" w14:textId="77777777" w:rsidR="00DB1A24" w:rsidRPr="00524704" w:rsidRDefault="00DB1A24" w:rsidP="00DB1A2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1) о приостановлении исполнения обжалуемого решения контрольного органа;</w:t>
      </w:r>
    </w:p>
    <w:p w14:paraId="21682F9B" w14:textId="77777777" w:rsidR="00DB1A24" w:rsidRPr="00524704" w:rsidRDefault="00DB1A24" w:rsidP="00DB1A2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2) об отказе в приостановлении исполнения обжалуемого решения контрольного органа.</w:t>
      </w:r>
    </w:p>
    <w:p w14:paraId="34F71EAF" w14:textId="77777777" w:rsidR="00DB1A24" w:rsidRPr="00524704" w:rsidRDefault="00DB1A24" w:rsidP="00DB1A2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 xml:space="preserve">Информация о принятом решении направляется контролируемому лицу, подавшему жалобу, в течение 1 рабочего дня с момента принятия решения. </w:t>
      </w:r>
    </w:p>
    <w:p w14:paraId="0760DD18" w14:textId="77777777" w:rsidR="00DB1A24" w:rsidRPr="00524704" w:rsidRDefault="00DB1A24" w:rsidP="00DB1A24">
      <w:pPr>
        <w:ind w:firstLine="567"/>
        <w:jc w:val="both"/>
        <w:rPr>
          <w:rFonts w:ascii="Times New Roman" w:hAnsi="Times New Roman"/>
          <w:sz w:val="28"/>
          <w:szCs w:val="28"/>
        </w:rPr>
      </w:pPr>
      <w:bookmarkStart w:id="66" w:name="Par383"/>
      <w:bookmarkEnd w:id="66"/>
      <w:r w:rsidRPr="00524704">
        <w:rPr>
          <w:rFonts w:ascii="Times New Roman" w:hAnsi="Times New Roman"/>
          <w:sz w:val="28"/>
          <w:szCs w:val="28"/>
        </w:rPr>
        <w:t>13.9. Жалоба должна содержать:</w:t>
      </w:r>
    </w:p>
    <w:p w14:paraId="2A0E9A11" w14:textId="77777777" w:rsidR="00DB1A24" w:rsidRPr="00524704" w:rsidRDefault="00DB1A24" w:rsidP="00DB1A24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4704">
        <w:rPr>
          <w:rFonts w:ascii="Times New Roman" w:hAnsi="Times New Roman"/>
          <w:sz w:val="28"/>
          <w:szCs w:val="28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14:paraId="30953ADE" w14:textId="77777777" w:rsidR="00CE34D9" w:rsidRDefault="00CE34D9" w:rsidP="00DB1A24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4EF4B08" w14:textId="5B1E32F1" w:rsidR="00CE34D9" w:rsidRDefault="00CE34D9" w:rsidP="00CE34D9">
      <w:pPr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</w:p>
    <w:p w14:paraId="0D39486F" w14:textId="221FB1A8" w:rsidR="00DB1A24" w:rsidRPr="00524704" w:rsidRDefault="00DB1A24" w:rsidP="00DB1A24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4704">
        <w:rPr>
          <w:rFonts w:ascii="Times New Roman" w:hAnsi="Times New Roman"/>
          <w:sz w:val="28"/>
          <w:szCs w:val="28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–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14:paraId="699C7E06" w14:textId="77777777" w:rsidR="00DB1A24" w:rsidRPr="00524704" w:rsidRDefault="00DB1A24" w:rsidP="00DB1A24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4704">
        <w:rPr>
          <w:rFonts w:ascii="Times New Roman" w:hAnsi="Times New Roman"/>
          <w:sz w:val="28"/>
          <w:szCs w:val="28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proofErr w:type="gramEnd"/>
    </w:p>
    <w:p w14:paraId="339B92C2" w14:textId="77777777" w:rsidR="00DB1A24" w:rsidRPr="00524704" w:rsidRDefault="00DB1A24" w:rsidP="00DB1A2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 xml:space="preserve">4) основания и доводы, на основании которых контролируемое лицо </w:t>
      </w:r>
      <w:proofErr w:type="gramStart"/>
      <w:r w:rsidRPr="00524704">
        <w:rPr>
          <w:rFonts w:ascii="Times New Roman" w:hAnsi="Times New Roman"/>
          <w:sz w:val="28"/>
          <w:szCs w:val="28"/>
        </w:rPr>
        <w:t>не согласно</w:t>
      </w:r>
      <w:proofErr w:type="gramEnd"/>
      <w:r w:rsidRPr="00524704">
        <w:rPr>
          <w:rFonts w:ascii="Times New Roman" w:hAnsi="Times New Roman"/>
          <w:sz w:val="28"/>
          <w:szCs w:val="28"/>
        </w:rPr>
        <w:t xml:space="preserve">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14:paraId="7259E980" w14:textId="77777777" w:rsidR="00DB1A24" w:rsidRPr="00524704" w:rsidRDefault="00DB1A24" w:rsidP="00DB1A2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5) требования контролируемого лица, подавшего жалобу;</w:t>
      </w:r>
    </w:p>
    <w:p w14:paraId="7E5FC935" w14:textId="77777777" w:rsidR="00DB1A24" w:rsidRPr="00524704" w:rsidRDefault="00DB1A24" w:rsidP="00DB1A24">
      <w:pPr>
        <w:ind w:firstLine="567"/>
        <w:jc w:val="both"/>
        <w:rPr>
          <w:rFonts w:ascii="Times New Roman" w:hAnsi="Times New Roman"/>
          <w:sz w:val="28"/>
          <w:szCs w:val="28"/>
        </w:rPr>
      </w:pPr>
      <w:bookmarkStart w:id="67" w:name="Par390"/>
      <w:bookmarkEnd w:id="67"/>
      <w:r w:rsidRPr="00524704">
        <w:rPr>
          <w:rFonts w:ascii="Times New Roman" w:hAnsi="Times New Roman"/>
          <w:sz w:val="28"/>
          <w:szCs w:val="28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14:paraId="3BB7043E" w14:textId="77777777" w:rsidR="00DB1A24" w:rsidRPr="00524704" w:rsidRDefault="00DB1A24" w:rsidP="00DB1A2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lastRenderedPageBreak/>
        <w:t>13.10.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14:paraId="772AA074" w14:textId="77777777" w:rsidR="00DB1A24" w:rsidRPr="00524704" w:rsidRDefault="00DB1A24" w:rsidP="00DB1A2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13.11.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</w:t>
      </w:r>
      <w:proofErr w:type="gramStart"/>
      <w:r w:rsidRPr="00524704">
        <w:rPr>
          <w:rFonts w:ascii="Times New Roman" w:hAnsi="Times New Roman"/>
          <w:sz w:val="28"/>
          <w:szCs w:val="28"/>
        </w:rPr>
        <w:t>ии и ау</w:t>
      </w:r>
      <w:proofErr w:type="gramEnd"/>
      <w:r w:rsidRPr="00524704">
        <w:rPr>
          <w:rFonts w:ascii="Times New Roman" w:hAnsi="Times New Roman"/>
          <w:sz w:val="28"/>
          <w:szCs w:val="28"/>
        </w:rPr>
        <w:t>тентификации».</w:t>
      </w:r>
    </w:p>
    <w:p w14:paraId="395A6B7E" w14:textId="64258A4F" w:rsidR="00DB1A24" w:rsidRPr="00524704" w:rsidRDefault="00DB1A24" w:rsidP="00DB1A2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 xml:space="preserve">13.12. Глава </w:t>
      </w:r>
      <w:r w:rsidR="005C341F" w:rsidRPr="00DB1A24">
        <w:rPr>
          <w:rFonts w:ascii="Times New Roman" w:eastAsia="Times New Roman" w:hAnsi="Times New Roman"/>
          <w:sz w:val="28"/>
          <w:szCs w:val="28"/>
          <w:lang w:eastAsia="ru-RU"/>
        </w:rPr>
        <w:t>Новоукраинского сельского</w:t>
      </w:r>
      <w:r w:rsidR="005C341F" w:rsidRPr="00524704">
        <w:rPr>
          <w:rFonts w:ascii="Times New Roman" w:hAnsi="Times New Roman"/>
          <w:sz w:val="28"/>
          <w:szCs w:val="28"/>
        </w:rPr>
        <w:t xml:space="preserve"> </w:t>
      </w:r>
      <w:r w:rsidRPr="00524704">
        <w:rPr>
          <w:rFonts w:ascii="Times New Roman" w:hAnsi="Times New Roman"/>
          <w:sz w:val="28"/>
          <w:szCs w:val="28"/>
        </w:rPr>
        <w:t>поселения Гулькевичского района принимает решение об отказе в рассмотрении жалобы в течение 5 рабочих дней со дня получения жалобы, если:</w:t>
      </w:r>
    </w:p>
    <w:p w14:paraId="5CDA833C" w14:textId="77777777" w:rsidR="00DB1A24" w:rsidRPr="00524704" w:rsidRDefault="00DB1A24" w:rsidP="00DB1A2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1) жалоба подана после истечения сроков подачи жалобы, установленных пунктом 14.4 Положения, и не содержит ходатайства о восстановлении пропущенного срока на подачу жалобы;</w:t>
      </w:r>
    </w:p>
    <w:p w14:paraId="45E9730E" w14:textId="77777777" w:rsidR="00DB1A24" w:rsidRPr="00524704" w:rsidRDefault="00DB1A24" w:rsidP="00DB1A2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2) в удовлетворении ходатайства о восстановлении пропущенного срока на подачу жалобы отказано;</w:t>
      </w:r>
    </w:p>
    <w:p w14:paraId="27EFCD42" w14:textId="77777777" w:rsidR="00DB1A24" w:rsidRPr="00524704" w:rsidRDefault="00DB1A24" w:rsidP="00DB1A2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3) до принятия решения по жалобе от контролируемого лица, ее подавшего, поступило заявление об отзыве жалобы;</w:t>
      </w:r>
    </w:p>
    <w:p w14:paraId="35A22968" w14:textId="77777777" w:rsidR="00DB1A24" w:rsidRPr="00524704" w:rsidRDefault="00DB1A24" w:rsidP="00DB1A2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4) имеется решение суда по вопросам, поставленным в жалобе;</w:t>
      </w:r>
    </w:p>
    <w:p w14:paraId="291B38C0" w14:textId="77777777" w:rsidR="00DB1A24" w:rsidRPr="00524704" w:rsidRDefault="00DB1A24" w:rsidP="00DB1A2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5) ранее в контрольный орган была подана другая жалоба от того же контролируемого лица по тем же основаниям;</w:t>
      </w:r>
    </w:p>
    <w:p w14:paraId="145CD98C" w14:textId="77777777" w:rsidR="00DB1A24" w:rsidRPr="00524704" w:rsidRDefault="00DB1A24" w:rsidP="00DB1A2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14:paraId="49128163" w14:textId="77777777" w:rsidR="00DB1A24" w:rsidRPr="00524704" w:rsidRDefault="00DB1A24" w:rsidP="00DB1A2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14:paraId="56A1D6CC" w14:textId="77777777" w:rsidR="00CE34D9" w:rsidRDefault="00CE34D9" w:rsidP="00CE34D9">
      <w:pPr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</w:p>
    <w:p w14:paraId="65FA8F46" w14:textId="61F3877E" w:rsidR="00DB1A24" w:rsidRPr="00524704" w:rsidRDefault="00DB1A24" w:rsidP="00DB1A2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8) жалоба подана в ненадлежащий орган.</w:t>
      </w:r>
    </w:p>
    <w:p w14:paraId="5857683D" w14:textId="77777777" w:rsidR="00DB1A24" w:rsidRPr="00524704" w:rsidRDefault="00DB1A24" w:rsidP="00DB1A2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13.13. Отказ в рассмотрении жалобы по основаниям, указанным в подпунктах 3-8 пункта 14.12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</w:t>
      </w:r>
    </w:p>
    <w:p w14:paraId="2C46D702" w14:textId="091CECF9" w:rsidR="00DB1A24" w:rsidRPr="00524704" w:rsidRDefault="00DB1A24" w:rsidP="00DB1A2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13.14. При рассмотрении жалобы контрольный орган использует подсистему досудебного обжалования государственной информационной системы «Типовое облачное решение по автоматизации контрольной (надзорной) деятельности» в соответствии с Правилами ведения подсистемы досудебного обжалования государственной информационной системы «Типовое облачное решение по автоматизации контрольной (надзорной) деятельности», утвержденными постановлением Правительства Российской Федерации от 21 апреля 2018 г</w:t>
      </w:r>
      <w:r w:rsidR="008A563E">
        <w:rPr>
          <w:rFonts w:ascii="Times New Roman" w:hAnsi="Times New Roman"/>
          <w:sz w:val="28"/>
          <w:szCs w:val="28"/>
        </w:rPr>
        <w:t>.</w:t>
      </w:r>
      <w:r w:rsidRPr="00524704">
        <w:rPr>
          <w:rFonts w:ascii="Times New Roman" w:hAnsi="Times New Roman"/>
          <w:sz w:val="28"/>
          <w:szCs w:val="28"/>
        </w:rPr>
        <w:t xml:space="preserve"> № 482.</w:t>
      </w:r>
    </w:p>
    <w:p w14:paraId="34B34251" w14:textId="7A22A4EC" w:rsidR="00DB1A24" w:rsidRPr="00524704" w:rsidRDefault="00DB1A24" w:rsidP="00DB1A2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 xml:space="preserve">13.15. Жалоба подлежит рассмотрению главой </w:t>
      </w:r>
      <w:r w:rsidR="005C341F" w:rsidRPr="00DB1A24">
        <w:rPr>
          <w:rFonts w:ascii="Times New Roman" w:eastAsia="Times New Roman" w:hAnsi="Times New Roman"/>
          <w:sz w:val="28"/>
          <w:szCs w:val="28"/>
          <w:lang w:eastAsia="ru-RU"/>
        </w:rPr>
        <w:t>Новоукраинского сельского</w:t>
      </w:r>
      <w:r w:rsidR="005C341F" w:rsidRPr="00524704">
        <w:rPr>
          <w:rFonts w:ascii="Times New Roman" w:hAnsi="Times New Roman"/>
          <w:sz w:val="28"/>
          <w:szCs w:val="28"/>
        </w:rPr>
        <w:t xml:space="preserve"> </w:t>
      </w:r>
      <w:r w:rsidRPr="00524704">
        <w:rPr>
          <w:rFonts w:ascii="Times New Roman" w:hAnsi="Times New Roman"/>
          <w:sz w:val="28"/>
          <w:szCs w:val="28"/>
        </w:rPr>
        <w:t>поселения Гулькевичского района в течение 20 рабочих дней со дня ее регистрации.</w:t>
      </w:r>
    </w:p>
    <w:p w14:paraId="5C03E80E" w14:textId="77777777" w:rsidR="00DB1A24" w:rsidRPr="00524704" w:rsidRDefault="00DB1A24" w:rsidP="00DB1A2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lastRenderedPageBreak/>
        <w:t>13.16. Указанный срок может быть продлен на 20 рабочих дней, в следующих исключительных случаях:</w:t>
      </w:r>
    </w:p>
    <w:p w14:paraId="1CEA37A1" w14:textId="77777777" w:rsidR="00DB1A24" w:rsidRPr="00524704" w:rsidRDefault="00DB1A24" w:rsidP="00DB1A2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1) проведение в отношении должностного лица действия (бездействия) которого обжалуются служебной проверки по фактам, указанным в жалобе;</w:t>
      </w:r>
    </w:p>
    <w:p w14:paraId="6064ED75" w14:textId="77777777" w:rsidR="00DB1A24" w:rsidRPr="00524704" w:rsidRDefault="00DB1A24" w:rsidP="00DB1A2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2) отсутствие должностного лица действия (бездействия) которого обжалуются, по уважительной причине (болезнь, отпуск, командировка).</w:t>
      </w:r>
    </w:p>
    <w:p w14:paraId="1AF696C5" w14:textId="77777777" w:rsidR="00DB1A24" w:rsidRPr="00524704" w:rsidRDefault="00DB1A24" w:rsidP="00DB1A2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 xml:space="preserve">13.17. У контролируемого лица, подавшего жалобу, может быть запрошена дополнительная информация и документы, относящиеся к предмету жалобы. Контролируемое лицо вправе представить указанную информацию и документы в течение 5 рабочих дней с момента направления запроса. </w:t>
      </w:r>
    </w:p>
    <w:p w14:paraId="0102C150" w14:textId="77777777" w:rsidR="00DB1A24" w:rsidRPr="00524704" w:rsidRDefault="00DB1A24" w:rsidP="00DB1A2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 xml:space="preserve"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их получения, но не более чем на 5 рабочих дней с момента направления запроса. </w:t>
      </w:r>
    </w:p>
    <w:p w14:paraId="61BEC0F3" w14:textId="77777777" w:rsidR="00DB1A24" w:rsidRPr="00524704" w:rsidRDefault="00DB1A24" w:rsidP="00DB1A2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14:paraId="6DFD0E88" w14:textId="77777777" w:rsidR="00DB1A24" w:rsidRPr="00524704" w:rsidRDefault="00DB1A24" w:rsidP="00DB1A2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13.18.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14:paraId="20235E0F" w14:textId="77777777" w:rsidR="00DB1A24" w:rsidRPr="00524704" w:rsidRDefault="00DB1A24" w:rsidP="00DB1A2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14:paraId="07DC3999" w14:textId="77777777" w:rsidR="00DB1A24" w:rsidRPr="00524704" w:rsidRDefault="00DB1A24" w:rsidP="00DB1A2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13.19.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14:paraId="38121EF1" w14:textId="77777777" w:rsidR="00CE34D9" w:rsidRDefault="00CE34D9" w:rsidP="00DB1A24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3265793" w14:textId="50FA9425" w:rsidR="00CE34D9" w:rsidRDefault="00CE34D9" w:rsidP="00CE34D9">
      <w:pPr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</w:p>
    <w:p w14:paraId="269A5563" w14:textId="424B7077" w:rsidR="00DB1A24" w:rsidRPr="00524704" w:rsidRDefault="00DB1A24" w:rsidP="00DB1A2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 xml:space="preserve">13.20. По итогам рассмотрения жалобы глава </w:t>
      </w:r>
      <w:r w:rsidR="005C341F" w:rsidRPr="00DB1A24">
        <w:rPr>
          <w:rFonts w:ascii="Times New Roman" w:eastAsia="Times New Roman" w:hAnsi="Times New Roman"/>
          <w:sz w:val="28"/>
          <w:szCs w:val="28"/>
          <w:lang w:eastAsia="ru-RU"/>
        </w:rPr>
        <w:t>Новоукраинского сельского</w:t>
      </w:r>
      <w:r w:rsidR="005C341F" w:rsidRPr="00524704">
        <w:rPr>
          <w:rFonts w:ascii="Times New Roman" w:hAnsi="Times New Roman"/>
          <w:sz w:val="28"/>
          <w:szCs w:val="28"/>
        </w:rPr>
        <w:t xml:space="preserve"> </w:t>
      </w:r>
      <w:r w:rsidRPr="00524704">
        <w:rPr>
          <w:rFonts w:ascii="Times New Roman" w:hAnsi="Times New Roman"/>
          <w:sz w:val="28"/>
          <w:szCs w:val="28"/>
        </w:rPr>
        <w:t>поселения Гулькевичского района принимает одно из следующих решений:</w:t>
      </w:r>
    </w:p>
    <w:p w14:paraId="09CA704A" w14:textId="77777777" w:rsidR="00DB1A24" w:rsidRPr="00524704" w:rsidRDefault="00DB1A24" w:rsidP="00DB1A2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1) оставляет жалобу без удовлетворения;</w:t>
      </w:r>
    </w:p>
    <w:p w14:paraId="364278A3" w14:textId="77777777" w:rsidR="00DB1A24" w:rsidRPr="00524704" w:rsidRDefault="00DB1A24" w:rsidP="00DB1A2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2) отменяет решение контрольного органа полностью или частично;</w:t>
      </w:r>
    </w:p>
    <w:p w14:paraId="2F1AD012" w14:textId="77777777" w:rsidR="00DB1A24" w:rsidRPr="00524704" w:rsidRDefault="00DB1A24" w:rsidP="00DB1A2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3) отменяет решение контрольного органа полностью и принимает новое решение;</w:t>
      </w:r>
    </w:p>
    <w:p w14:paraId="32AD07A0" w14:textId="77777777" w:rsidR="00DB1A24" w:rsidRPr="00524704" w:rsidRDefault="00DB1A24" w:rsidP="00DB1A2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4) признает действия (бездействие) должностных лиц контрольного органа незаконными и выносит решение по существу, в том числе об осуществлении при необходимости определенных действий.</w:t>
      </w:r>
    </w:p>
    <w:p w14:paraId="330A4ABC" w14:textId="77777777" w:rsidR="00DB1A24" w:rsidRDefault="00DB1A24" w:rsidP="00DB1A2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13.21.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1 рабочего дня со дня его принятия.</w:t>
      </w:r>
    </w:p>
    <w:p w14:paraId="2CE1DE52" w14:textId="77777777" w:rsidR="00DB1A24" w:rsidRPr="00524704" w:rsidRDefault="00DB1A24" w:rsidP="00DB1A24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01AC953" w14:textId="77777777" w:rsidR="00DB1A24" w:rsidRPr="00524704" w:rsidRDefault="00DB1A24" w:rsidP="00DB1A2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4EAA77AD" w14:textId="77777777" w:rsidR="00DB1A24" w:rsidRPr="00524704" w:rsidRDefault="00DB1A24" w:rsidP="00DB1A24">
      <w:pPr>
        <w:pStyle w:val="ConsPlusNormal"/>
        <w:ind w:firstLine="540"/>
        <w:jc w:val="center"/>
        <w:rPr>
          <w:sz w:val="28"/>
          <w:szCs w:val="28"/>
        </w:rPr>
      </w:pPr>
      <w:r w:rsidRPr="00524704">
        <w:rPr>
          <w:sz w:val="28"/>
          <w:szCs w:val="28"/>
        </w:rPr>
        <w:lastRenderedPageBreak/>
        <w:t>14. Ключевые показатели вида контроля и их целевые значения для муниципального контроля</w:t>
      </w:r>
    </w:p>
    <w:p w14:paraId="7CBE11DE" w14:textId="77777777" w:rsidR="00DB1A24" w:rsidRPr="00524704" w:rsidRDefault="00DB1A24" w:rsidP="00DB1A24">
      <w:pPr>
        <w:pStyle w:val="ConsPlusNormal"/>
        <w:ind w:firstLine="540"/>
        <w:jc w:val="center"/>
        <w:rPr>
          <w:sz w:val="28"/>
          <w:szCs w:val="28"/>
        </w:rPr>
      </w:pPr>
    </w:p>
    <w:p w14:paraId="22C072AD" w14:textId="77777777" w:rsidR="00DB1A24" w:rsidRPr="00524704" w:rsidRDefault="00DB1A24" w:rsidP="00DB1A2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 xml:space="preserve">14.1. Ключевые показатели муниципального контроля </w:t>
      </w:r>
      <w:bookmarkStart w:id="68" w:name="_Hlk73956884"/>
      <w:r w:rsidRPr="00524704">
        <w:rPr>
          <w:rFonts w:ascii="Times New Roman" w:hAnsi="Times New Roman"/>
          <w:sz w:val="28"/>
          <w:szCs w:val="28"/>
        </w:rPr>
        <w:t>и их целевые значения, индикативные показатели</w:t>
      </w:r>
      <w:bookmarkEnd w:id="68"/>
      <w:r w:rsidRPr="00524704">
        <w:rPr>
          <w:rFonts w:ascii="Times New Roman" w:hAnsi="Times New Roman"/>
          <w:sz w:val="28"/>
          <w:szCs w:val="28"/>
        </w:rPr>
        <w:t xml:space="preserve"> установлены приложением № 4 к настоящему Положению.</w:t>
      </w:r>
    </w:p>
    <w:p w14:paraId="4BFC2898" w14:textId="77777777" w:rsidR="00DB1A24" w:rsidRPr="00524704" w:rsidRDefault="00DB1A24" w:rsidP="00DB1A24">
      <w:pPr>
        <w:pStyle w:val="ConsPlusNormal"/>
        <w:ind w:firstLine="540"/>
        <w:jc w:val="center"/>
        <w:rPr>
          <w:sz w:val="28"/>
          <w:szCs w:val="28"/>
        </w:rPr>
      </w:pPr>
    </w:p>
    <w:p w14:paraId="23AE2F94" w14:textId="77777777" w:rsidR="00DB1A24" w:rsidRPr="00524704" w:rsidRDefault="00DB1A24" w:rsidP="00DB1A24">
      <w:pPr>
        <w:pStyle w:val="ConsPlusNormal"/>
        <w:ind w:firstLine="540"/>
        <w:jc w:val="center"/>
        <w:rPr>
          <w:sz w:val="28"/>
          <w:szCs w:val="28"/>
        </w:rPr>
      </w:pPr>
      <w:r w:rsidRPr="00524704">
        <w:rPr>
          <w:sz w:val="28"/>
          <w:szCs w:val="28"/>
        </w:rPr>
        <w:t>15. Заключительные положения</w:t>
      </w:r>
    </w:p>
    <w:p w14:paraId="6C640ADE" w14:textId="77777777" w:rsidR="00DB1A24" w:rsidRPr="00524704" w:rsidRDefault="00DB1A24" w:rsidP="00DB1A24">
      <w:pPr>
        <w:pStyle w:val="ConsPlusNormal"/>
        <w:ind w:firstLine="540"/>
        <w:jc w:val="both"/>
        <w:rPr>
          <w:sz w:val="28"/>
          <w:szCs w:val="28"/>
        </w:rPr>
      </w:pPr>
    </w:p>
    <w:p w14:paraId="5501D923" w14:textId="5B99C113" w:rsidR="00DB1A24" w:rsidRPr="00524704" w:rsidRDefault="00DB1A24" w:rsidP="00DB1A24">
      <w:pPr>
        <w:pStyle w:val="ConsPlusNormal"/>
        <w:ind w:firstLine="540"/>
        <w:jc w:val="both"/>
        <w:rPr>
          <w:sz w:val="28"/>
          <w:szCs w:val="28"/>
        </w:rPr>
      </w:pPr>
      <w:r w:rsidRPr="00524704">
        <w:rPr>
          <w:sz w:val="28"/>
          <w:szCs w:val="28"/>
        </w:rPr>
        <w:t>15.1. До 31 декабря 2023 г</w:t>
      </w:r>
      <w:r w:rsidR="008A563E">
        <w:rPr>
          <w:sz w:val="28"/>
          <w:szCs w:val="28"/>
        </w:rPr>
        <w:t>.</w:t>
      </w:r>
      <w:r w:rsidRPr="00524704">
        <w:rPr>
          <w:sz w:val="28"/>
          <w:szCs w:val="28"/>
        </w:rPr>
        <w:t xml:space="preserve">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носителе.</w:t>
      </w:r>
    </w:p>
    <w:p w14:paraId="42F40289" w14:textId="77777777" w:rsidR="00DB1A24" w:rsidRPr="00524704" w:rsidRDefault="00DB1A24" w:rsidP="00DB1A24">
      <w:pPr>
        <w:pStyle w:val="ConsPlusNormal"/>
        <w:ind w:firstLine="0"/>
        <w:jc w:val="both"/>
        <w:rPr>
          <w:sz w:val="28"/>
          <w:szCs w:val="28"/>
        </w:rPr>
      </w:pPr>
    </w:p>
    <w:p w14:paraId="26120E0C" w14:textId="77777777" w:rsidR="00DB1A24" w:rsidRPr="00524704" w:rsidRDefault="00DB1A24" w:rsidP="00DB1A2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46098826" w14:textId="03890EFF" w:rsidR="00DB1A24" w:rsidRPr="00524704" w:rsidRDefault="005C341F" w:rsidP="00DB1A2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Новоукраинского сельского поселения</w:t>
      </w:r>
    </w:p>
    <w:p w14:paraId="76B8F0F1" w14:textId="3CB1A17F" w:rsidR="005C341F" w:rsidRPr="00524704" w:rsidRDefault="00DB1A24" w:rsidP="005C341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>Гулькевичского района</w:t>
      </w:r>
      <w:r w:rsidR="005C341F">
        <w:rPr>
          <w:rFonts w:ascii="Times New Roman" w:hAnsi="Times New Roman"/>
          <w:sz w:val="28"/>
          <w:szCs w:val="28"/>
        </w:rPr>
        <w:t xml:space="preserve">                                                                          Н.А. Иванова</w:t>
      </w:r>
    </w:p>
    <w:p w14:paraId="3C6C5E44" w14:textId="20D11258" w:rsidR="00DB1A24" w:rsidRPr="00E90E12" w:rsidRDefault="00DB1A24" w:rsidP="00DB1A2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24704">
        <w:rPr>
          <w:rFonts w:ascii="Times New Roman" w:hAnsi="Times New Roman"/>
          <w:sz w:val="28"/>
          <w:szCs w:val="28"/>
        </w:rPr>
        <w:tab/>
      </w:r>
      <w:r w:rsidRPr="00524704">
        <w:rPr>
          <w:rFonts w:ascii="Times New Roman" w:hAnsi="Times New Roman"/>
          <w:sz w:val="28"/>
          <w:szCs w:val="28"/>
        </w:rPr>
        <w:tab/>
      </w:r>
      <w:r w:rsidRPr="00524704">
        <w:rPr>
          <w:rFonts w:ascii="Times New Roman" w:hAnsi="Times New Roman"/>
          <w:sz w:val="28"/>
          <w:szCs w:val="28"/>
        </w:rPr>
        <w:tab/>
      </w:r>
      <w:r w:rsidRPr="00524704">
        <w:rPr>
          <w:rFonts w:ascii="Times New Roman" w:hAnsi="Times New Roman"/>
          <w:sz w:val="28"/>
          <w:szCs w:val="28"/>
        </w:rPr>
        <w:tab/>
      </w:r>
    </w:p>
    <w:p w14:paraId="246925E8" w14:textId="77777777" w:rsidR="00DB1A24" w:rsidRDefault="00DB1A24" w:rsidP="00DB1A2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6BB0B1DB" w14:textId="21D52CA2" w:rsidR="00A003C4" w:rsidRDefault="00A003C4" w:rsidP="00DB1A24">
      <w:pPr>
        <w:pStyle w:val="ac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2082BFD" w14:textId="77777777" w:rsidR="00DB1A24" w:rsidRDefault="00DB1A24" w:rsidP="00FF6E64">
      <w:pPr>
        <w:ind w:left="453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603A77C" w14:textId="77777777" w:rsidR="00DB1A24" w:rsidRDefault="00DB1A24" w:rsidP="00FF6E64">
      <w:pPr>
        <w:ind w:left="453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128ACE4" w14:textId="77777777" w:rsidR="00DB1A24" w:rsidRDefault="00DB1A24" w:rsidP="00FF6E64">
      <w:pPr>
        <w:ind w:left="453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9E3501E" w14:textId="77777777" w:rsidR="00DB1A24" w:rsidRDefault="00DB1A24" w:rsidP="00FF6E64">
      <w:pPr>
        <w:ind w:left="453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0F76994" w14:textId="77777777" w:rsidR="00DB1A24" w:rsidRDefault="00DB1A24" w:rsidP="00FF6E64">
      <w:pPr>
        <w:ind w:left="453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877ECF8" w14:textId="77777777" w:rsidR="00DB1A24" w:rsidRDefault="00DB1A24" w:rsidP="00FF6E64">
      <w:pPr>
        <w:ind w:left="453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4427A79" w14:textId="77777777" w:rsidR="004C605B" w:rsidRDefault="004C605B" w:rsidP="004C605B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55478CE" w14:textId="1566D1D6" w:rsidR="00FF6E64" w:rsidRPr="00FF6E64" w:rsidRDefault="004C605B" w:rsidP="004C605B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="00FF6E64" w:rsidRPr="00FF6E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№ 1</w:t>
      </w:r>
    </w:p>
    <w:p w14:paraId="44AB6B33" w14:textId="200EF4F8" w:rsidR="00FF6E64" w:rsidRPr="00FF6E64" w:rsidRDefault="00FF6E64" w:rsidP="00FF6E64">
      <w:pPr>
        <w:ind w:left="453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6E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Положению о муниципальном контроле на автомобильном транспорте, городском наземном электрическом транспорте и в дорожном хозяйстве </w:t>
      </w:r>
      <w:r w:rsidR="00B43A06">
        <w:rPr>
          <w:rFonts w:ascii="Times New Roman" w:hAnsi="Times New Roman"/>
          <w:sz w:val="28"/>
          <w:szCs w:val="28"/>
        </w:rPr>
        <w:t xml:space="preserve">в границах населенных пунктов </w:t>
      </w:r>
      <w:r w:rsidR="00606354" w:rsidRPr="006063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Новоукраинского сельского поселения Гулькевичского района </w:t>
      </w:r>
    </w:p>
    <w:p w14:paraId="7F3C60CF" w14:textId="77777777" w:rsidR="00FF6E64" w:rsidRPr="00FF6E64" w:rsidRDefault="00FF6E64" w:rsidP="00FF6E64">
      <w:pPr>
        <w:widowControl w:val="0"/>
        <w:jc w:val="center"/>
        <w:rPr>
          <w:rFonts w:ascii="Times New Roman" w:eastAsia="Calibri" w:hAnsi="Times New Roman"/>
          <w:b/>
          <w:bCs/>
          <w:sz w:val="20"/>
          <w:szCs w:val="20"/>
          <w:lang w:eastAsia="ru-RU"/>
        </w:rPr>
      </w:pPr>
    </w:p>
    <w:p w14:paraId="4A5AEADF" w14:textId="7DC969EC" w:rsidR="00FF6E64" w:rsidRPr="00FF6E64" w:rsidRDefault="00FF6E64" w:rsidP="00FF6E64">
      <w:pPr>
        <w:widowControl w:val="0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FF6E64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Критерии отнесения объектов контроля </w:t>
      </w:r>
      <w:r w:rsidRPr="00FF6E64">
        <w:rPr>
          <w:rFonts w:ascii="Times New Roman" w:eastAsia="Calibri" w:hAnsi="Times New Roman"/>
          <w:b/>
          <w:bCs/>
          <w:color w:val="000000"/>
          <w:sz w:val="28"/>
          <w:szCs w:val="28"/>
          <w:lang w:eastAsia="ru-RU"/>
        </w:rPr>
        <w:t xml:space="preserve">к категориям риска в рамках осуществления муниципального контроля </w:t>
      </w:r>
      <w:r w:rsidRPr="00FF6E64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</w:t>
      </w:r>
      <w:r w:rsidR="00B43A06" w:rsidRPr="00B43A06">
        <w:rPr>
          <w:rFonts w:ascii="Times New Roman" w:hAnsi="Times New Roman"/>
          <w:b/>
          <w:bCs/>
          <w:sz w:val="28"/>
          <w:szCs w:val="28"/>
        </w:rPr>
        <w:t>в границах населенных пунктов</w:t>
      </w:r>
      <w:r w:rsidR="00B43A06">
        <w:rPr>
          <w:rFonts w:ascii="Times New Roman" w:hAnsi="Times New Roman"/>
          <w:sz w:val="28"/>
          <w:szCs w:val="28"/>
        </w:rPr>
        <w:t xml:space="preserve"> </w:t>
      </w:r>
      <w:r w:rsidR="00FB7174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</w:t>
      </w:r>
      <w:r w:rsidRPr="00FF6E64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</w:t>
      </w:r>
      <w:r w:rsidR="00606354" w:rsidRPr="00606354">
        <w:rPr>
          <w:rFonts w:ascii="Times New Roman" w:eastAsia="Calibri" w:hAnsi="Times New Roman"/>
          <w:b/>
          <w:sz w:val="28"/>
          <w:szCs w:val="28"/>
          <w:lang w:eastAsia="ru-RU"/>
        </w:rPr>
        <w:t>Новоукраинск</w:t>
      </w:r>
      <w:r w:rsidRPr="00606354">
        <w:rPr>
          <w:rFonts w:ascii="Times New Roman" w:eastAsia="Calibri" w:hAnsi="Times New Roman"/>
          <w:b/>
          <w:sz w:val="28"/>
          <w:szCs w:val="28"/>
          <w:lang w:eastAsia="ru-RU"/>
        </w:rPr>
        <w:t>ого сельского поселения</w:t>
      </w:r>
      <w:r w:rsidRPr="00FF6E64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Гулькевичск</w:t>
      </w:r>
      <w:r w:rsidR="00606354">
        <w:rPr>
          <w:rFonts w:ascii="Times New Roman" w:eastAsia="Calibri" w:hAnsi="Times New Roman"/>
          <w:b/>
          <w:sz w:val="28"/>
          <w:szCs w:val="28"/>
          <w:lang w:eastAsia="ru-RU"/>
        </w:rPr>
        <w:t>ого</w:t>
      </w:r>
      <w:r w:rsidRPr="00FF6E64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район</w:t>
      </w:r>
      <w:r w:rsidR="00606354">
        <w:rPr>
          <w:rFonts w:ascii="Times New Roman" w:eastAsia="Calibri" w:hAnsi="Times New Roman"/>
          <w:b/>
          <w:sz w:val="28"/>
          <w:szCs w:val="28"/>
          <w:lang w:eastAsia="ru-RU"/>
        </w:rPr>
        <w:t>а</w:t>
      </w:r>
    </w:p>
    <w:p w14:paraId="1CF148A7" w14:textId="77777777" w:rsidR="00FF6E64" w:rsidRPr="00FF6E64" w:rsidRDefault="00FF6E64" w:rsidP="00FF6E64">
      <w:pPr>
        <w:widowControl w:val="0"/>
        <w:jc w:val="center"/>
        <w:rPr>
          <w:rFonts w:ascii="Times New Roman" w:eastAsia="Calibri" w:hAnsi="Times New Roman" w:cs="Arial"/>
          <w:b/>
          <w:color w:val="000000"/>
          <w:sz w:val="20"/>
          <w:szCs w:val="20"/>
          <w:shd w:val="clear" w:color="auto" w:fill="F1C100"/>
          <w:lang w:eastAsia="ru-RU"/>
        </w:rPr>
      </w:pPr>
    </w:p>
    <w:tbl>
      <w:tblPr>
        <w:tblW w:w="9486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2"/>
        <w:gridCol w:w="6859"/>
        <w:gridCol w:w="1985"/>
      </w:tblGrid>
      <w:tr w:rsidR="00FF6E64" w:rsidRPr="00FF6E64" w14:paraId="2C27ED67" w14:textId="77777777" w:rsidTr="00FF6E6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6F7CE7C3" w14:textId="77777777" w:rsidR="00FF6E64" w:rsidRPr="00FF6E64" w:rsidRDefault="00FF6E64" w:rsidP="00FF6E64">
            <w:pPr>
              <w:widowContro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6E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gramStart"/>
            <w:r w:rsidRPr="00FF6E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F6E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25D40D6A" w14:textId="77777777" w:rsidR="00FF6E64" w:rsidRPr="00FF6E64" w:rsidRDefault="00FF6E64" w:rsidP="00FF6E64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6E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Объекты муниципального контроля в сфере благоустройства в муниципальном образовании </w:t>
            </w:r>
            <w:proofErr w:type="spellStart"/>
            <w:r w:rsidRPr="00FF6E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Гулькевичский</w:t>
            </w:r>
            <w:proofErr w:type="spellEnd"/>
            <w:r w:rsidRPr="00FF6E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531372CC" w14:textId="77777777" w:rsidR="00FF6E64" w:rsidRPr="00FF6E64" w:rsidRDefault="00FF6E64" w:rsidP="00FF6E64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6E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Категория риска</w:t>
            </w:r>
          </w:p>
        </w:tc>
      </w:tr>
      <w:tr w:rsidR="00FF6E64" w:rsidRPr="00FF6E64" w14:paraId="228D48B0" w14:textId="77777777" w:rsidTr="00FF6E6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12CB5479" w14:textId="77777777" w:rsidR="00FF6E64" w:rsidRPr="00FF6E64" w:rsidRDefault="00FF6E64" w:rsidP="00FF6E64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6E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1D746772" w14:textId="77777777" w:rsidR="00FF6E64" w:rsidRPr="00FF6E64" w:rsidRDefault="00FF6E64" w:rsidP="00FF6E64">
            <w:pPr>
              <w:widowControl w:val="0"/>
              <w:ind w:firstLine="34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6E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Юридические лица, индивидуальные предприниматели при наличии </w:t>
            </w:r>
            <w:r w:rsidRPr="00FF6E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</w:t>
            </w:r>
          </w:p>
          <w:p w14:paraId="15B150D1" w14:textId="77777777" w:rsidR="00FF6E64" w:rsidRPr="00FF6E64" w:rsidRDefault="00FF6E64" w:rsidP="00FF6E64">
            <w:pPr>
              <w:widowControl w:val="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6E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обязательных требований,  подлежащих исполнению (соблюдению) контролируемыми лицами при осуществлении деятельности </w:t>
            </w:r>
            <w:r w:rsidRPr="00FF6E64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4E761194" w14:textId="77777777" w:rsidR="00FF6E64" w:rsidRPr="00FF6E64" w:rsidRDefault="00FF6E64" w:rsidP="00FF6E64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6E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Значительный риск</w:t>
            </w:r>
          </w:p>
        </w:tc>
      </w:tr>
      <w:tr w:rsidR="00FF6E64" w:rsidRPr="00FF6E64" w14:paraId="7F081521" w14:textId="77777777" w:rsidTr="00FF6E6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212A4D53" w14:textId="77777777" w:rsidR="00FF6E64" w:rsidRPr="00FF6E64" w:rsidRDefault="00FF6E64" w:rsidP="00FF6E64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6E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6EE52445" w14:textId="77777777" w:rsidR="00FF6E64" w:rsidRPr="00FF6E64" w:rsidRDefault="00FF6E64" w:rsidP="00FF6E64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6E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Юридические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обязательных требований,  подлежащих исполнению (соблюдению) контролируемыми лицами при осуществлении деятельности </w:t>
            </w:r>
            <w:r w:rsidRPr="00FF6E64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>на автомобильном транспорте, городском наземном электрическом транспорте и в дорожном хозяйстве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67AD50F7" w14:textId="77777777" w:rsidR="00FF6E64" w:rsidRPr="00FF6E64" w:rsidRDefault="00FF6E64" w:rsidP="00FF6E64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6E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Средний риск</w:t>
            </w:r>
          </w:p>
        </w:tc>
      </w:tr>
      <w:tr w:rsidR="00FF6E64" w:rsidRPr="00FF6E64" w14:paraId="39EEE773" w14:textId="77777777" w:rsidTr="00FF6E6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741F876D" w14:textId="77777777" w:rsidR="00FF6E64" w:rsidRPr="00FF6E64" w:rsidRDefault="00FF6E64" w:rsidP="00FF6E64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6E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789B44EC" w14:textId="77777777" w:rsidR="00FF6E64" w:rsidRPr="00FF6E64" w:rsidRDefault="00FF6E64" w:rsidP="00FF6E64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6E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Юридические лица,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  подлежащих исполнению (соблюдению) контролируемыми лицами при осуществлении деятельности </w:t>
            </w:r>
            <w:r w:rsidRPr="00FF6E64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>на автомобильном транспорте, городском наземном электрическом транспорте и в</w:t>
            </w:r>
            <w:proofErr w:type="gramEnd"/>
            <w:r w:rsidRPr="00FF6E64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дорожном </w:t>
            </w:r>
            <w:proofErr w:type="gramStart"/>
            <w:r w:rsidRPr="00FF6E64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>хозяйстве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77B01A53" w14:textId="77777777" w:rsidR="00FF6E64" w:rsidRPr="00FF6E64" w:rsidRDefault="00FF6E64" w:rsidP="00FF6E64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6E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Умеренный риск</w:t>
            </w:r>
          </w:p>
        </w:tc>
      </w:tr>
      <w:tr w:rsidR="00FF6E64" w:rsidRPr="00FF6E64" w14:paraId="50533D49" w14:textId="77777777" w:rsidTr="00FF6E6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1D320603" w14:textId="77777777" w:rsidR="00FF6E64" w:rsidRPr="00FF6E64" w:rsidRDefault="00FF6E64" w:rsidP="00FF6E64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6E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231D75C3" w14:textId="77777777" w:rsidR="00FF6E64" w:rsidRPr="00FF6E64" w:rsidRDefault="00FF6E64" w:rsidP="00FF6E64">
            <w:pPr>
              <w:widowControl w:val="0"/>
              <w:ind w:firstLine="34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6E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Юридические лица, индивидуальные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к категориям риска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3C3B770F" w14:textId="77777777" w:rsidR="00FF6E64" w:rsidRPr="00FF6E64" w:rsidRDefault="00FF6E64" w:rsidP="00FF6E64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6E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Низкий риск</w:t>
            </w:r>
          </w:p>
        </w:tc>
      </w:tr>
    </w:tbl>
    <w:p w14:paraId="2462F442" w14:textId="77777777" w:rsidR="00FF6E64" w:rsidRPr="004C605B" w:rsidRDefault="00FF6E64" w:rsidP="00FF6E64">
      <w:pPr>
        <w:widowControl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3538EF0" w14:textId="77777777" w:rsidR="00606354" w:rsidRDefault="00606354" w:rsidP="00FF6E64">
      <w:pPr>
        <w:autoSpaceDE w:val="0"/>
        <w:autoSpaceDN w:val="0"/>
        <w:adjustRightInd w:val="0"/>
        <w:rPr>
          <w:rFonts w:ascii="Times New Roman" w:eastAsia="Times New Roman" w:hAnsi="Times New Roman" w:cs="Arial"/>
          <w:sz w:val="28"/>
          <w:szCs w:val="28"/>
          <w:highlight w:val="yellow"/>
          <w:lang w:eastAsia="ru-RU"/>
        </w:rPr>
      </w:pPr>
    </w:p>
    <w:p w14:paraId="718153DA" w14:textId="77777777" w:rsidR="00606354" w:rsidRPr="00606354" w:rsidRDefault="00606354" w:rsidP="0060635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9" w:name="_Hlk90042792"/>
      <w:r w:rsidRPr="00606354">
        <w:rPr>
          <w:rFonts w:ascii="Times New Roman" w:eastAsia="Times New Roman" w:hAnsi="Times New Roman"/>
          <w:sz w:val="28"/>
          <w:szCs w:val="28"/>
          <w:lang w:eastAsia="ru-RU"/>
        </w:rPr>
        <w:t>Глава Новоукраинского сельского поселения</w:t>
      </w:r>
    </w:p>
    <w:p w14:paraId="097AC0F1" w14:textId="77777777" w:rsidR="00606354" w:rsidRPr="00606354" w:rsidRDefault="00606354" w:rsidP="0060635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6354">
        <w:rPr>
          <w:rFonts w:ascii="Times New Roman" w:eastAsia="Times New Roman" w:hAnsi="Times New Roman"/>
          <w:sz w:val="28"/>
          <w:szCs w:val="28"/>
          <w:lang w:eastAsia="ru-RU"/>
        </w:rPr>
        <w:t>Гулькевичского района                                                                          Н.А. Иванова</w:t>
      </w:r>
    </w:p>
    <w:p w14:paraId="268E6841" w14:textId="77777777" w:rsidR="00606354" w:rsidRDefault="00606354" w:rsidP="00FF6E64">
      <w:pPr>
        <w:autoSpaceDE w:val="0"/>
        <w:autoSpaceDN w:val="0"/>
        <w:adjustRightInd w:val="0"/>
        <w:rPr>
          <w:rFonts w:ascii="Times New Roman" w:eastAsia="Times New Roman" w:hAnsi="Times New Roman" w:cs="Arial"/>
          <w:sz w:val="28"/>
          <w:szCs w:val="28"/>
          <w:highlight w:val="yellow"/>
          <w:lang w:eastAsia="ru-RU"/>
        </w:rPr>
      </w:pPr>
    </w:p>
    <w:bookmarkEnd w:id="69"/>
    <w:p w14:paraId="60DB9968" w14:textId="77777777" w:rsidR="004C605B" w:rsidRDefault="004C605B" w:rsidP="004C605B">
      <w:pPr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45B4217B" w14:textId="77880661" w:rsidR="00FF6E64" w:rsidRPr="00FF6E64" w:rsidRDefault="004C605B" w:rsidP="004C605B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 </w:t>
      </w:r>
      <w:r w:rsidR="00FF6E64" w:rsidRPr="00FF6E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№ 2</w:t>
      </w:r>
    </w:p>
    <w:p w14:paraId="2A755483" w14:textId="255F429B" w:rsidR="00FF6E64" w:rsidRPr="00FF6E64" w:rsidRDefault="00FF6E64" w:rsidP="00606354">
      <w:pPr>
        <w:ind w:left="453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6E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Положению о муниципальном контроле на автомобильном транспорте, городском наземном электрическом транспорте и в дорожном хозяйстве </w:t>
      </w:r>
      <w:r w:rsidR="00B43A06">
        <w:rPr>
          <w:rFonts w:ascii="Times New Roman" w:hAnsi="Times New Roman"/>
          <w:sz w:val="28"/>
          <w:szCs w:val="28"/>
        </w:rPr>
        <w:t xml:space="preserve">в границах населенных пунктов </w:t>
      </w:r>
      <w:r w:rsidR="00606354" w:rsidRPr="006063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Новоукраинск</w:t>
      </w:r>
      <w:r w:rsidRPr="006063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 сельского поселения</w:t>
      </w:r>
      <w:r w:rsidRPr="00FF6E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Гулькевичск</w:t>
      </w:r>
      <w:r w:rsidR="006063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</w:t>
      </w:r>
      <w:r w:rsidRPr="00FF6E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</w:t>
      </w:r>
      <w:r w:rsidR="006063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</w:p>
    <w:p w14:paraId="7237DD7C" w14:textId="77777777" w:rsidR="00FF6E64" w:rsidRPr="00FF6E64" w:rsidRDefault="00FF6E64" w:rsidP="00FF6E64">
      <w:pPr>
        <w:ind w:left="4536"/>
        <w:rPr>
          <w:rFonts w:ascii="Arial" w:eastAsia="Times New Roman" w:hAnsi="Arial" w:cs="Arial"/>
          <w:color w:val="000000"/>
          <w:sz w:val="20"/>
          <w:szCs w:val="20"/>
          <w:shd w:val="clear" w:color="auto" w:fill="F1C100"/>
          <w:lang w:eastAsia="ru-RU"/>
        </w:rPr>
      </w:pPr>
    </w:p>
    <w:p w14:paraId="6438CB37" w14:textId="77777777" w:rsidR="00FF6E64" w:rsidRPr="00FF6E64" w:rsidRDefault="00FF6E64" w:rsidP="00FF6E64">
      <w:pPr>
        <w:widowControl w:val="0"/>
        <w:jc w:val="center"/>
        <w:rPr>
          <w:rFonts w:ascii="Times New Roman" w:eastAsia="Calibri" w:hAnsi="Times New Roman" w:cs="Arial"/>
          <w:b/>
          <w:bCs/>
          <w:sz w:val="28"/>
          <w:szCs w:val="28"/>
          <w:lang w:eastAsia="ru-RU"/>
        </w:rPr>
      </w:pPr>
    </w:p>
    <w:p w14:paraId="71D8EFD8" w14:textId="77777777" w:rsidR="00FF6E64" w:rsidRPr="00FF6E64" w:rsidRDefault="00FF6E64" w:rsidP="00FF6E64">
      <w:pPr>
        <w:widowControl w:val="0"/>
        <w:jc w:val="center"/>
        <w:rPr>
          <w:rFonts w:ascii="Times New Roman" w:eastAsia="Calibri" w:hAnsi="Times New Roman" w:cs="Arial"/>
          <w:b/>
          <w:bCs/>
          <w:shd w:val="clear" w:color="auto" w:fill="F1C100"/>
          <w:lang w:eastAsia="ru-RU"/>
        </w:rPr>
      </w:pPr>
      <w:r w:rsidRPr="00FF6E64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Индикаторы риска </w:t>
      </w:r>
    </w:p>
    <w:p w14:paraId="2A761CC5" w14:textId="5A0472F3" w:rsidR="00FF6E64" w:rsidRPr="00FF6E64" w:rsidRDefault="00FF6E64" w:rsidP="00FF6E64">
      <w:pPr>
        <w:widowControl w:val="0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FF6E64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нарушения обязательных требований, проверяемых в рамках осуществления муниципального контроля </w:t>
      </w:r>
      <w:r w:rsidRPr="00FF6E64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</w:t>
      </w:r>
      <w:r w:rsidR="00B43A06" w:rsidRPr="00B43A06">
        <w:rPr>
          <w:rFonts w:ascii="Times New Roman" w:hAnsi="Times New Roman"/>
          <w:b/>
          <w:bCs/>
          <w:sz w:val="28"/>
          <w:szCs w:val="28"/>
        </w:rPr>
        <w:t xml:space="preserve">в границах населенных пунктов </w:t>
      </w:r>
      <w:r w:rsidR="004D667D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Новоукраинского сельского </w:t>
      </w:r>
      <w:r w:rsidRPr="00FF6E64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</w:t>
      </w:r>
      <w:r w:rsidR="004D667D">
        <w:rPr>
          <w:rFonts w:ascii="Times New Roman" w:eastAsia="Calibri" w:hAnsi="Times New Roman"/>
          <w:b/>
          <w:sz w:val="28"/>
          <w:szCs w:val="28"/>
          <w:lang w:eastAsia="ru-RU"/>
        </w:rPr>
        <w:t>поселения</w:t>
      </w:r>
      <w:r w:rsidRPr="00FF6E64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Гулькевичск</w:t>
      </w:r>
      <w:r w:rsidR="006A3D85">
        <w:rPr>
          <w:rFonts w:ascii="Times New Roman" w:eastAsia="Calibri" w:hAnsi="Times New Roman"/>
          <w:b/>
          <w:sz w:val="28"/>
          <w:szCs w:val="28"/>
          <w:lang w:eastAsia="ru-RU"/>
        </w:rPr>
        <w:t>ого</w:t>
      </w:r>
      <w:r w:rsidRPr="00FF6E64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район</w:t>
      </w:r>
      <w:r w:rsidR="006A3D85">
        <w:rPr>
          <w:rFonts w:ascii="Times New Roman" w:eastAsia="Calibri" w:hAnsi="Times New Roman"/>
          <w:b/>
          <w:sz w:val="28"/>
          <w:szCs w:val="28"/>
          <w:lang w:eastAsia="ru-RU"/>
        </w:rPr>
        <w:t>а</w:t>
      </w:r>
    </w:p>
    <w:p w14:paraId="103A693E" w14:textId="77777777" w:rsidR="00FF6E64" w:rsidRPr="00FF6E64" w:rsidRDefault="00FF6E64" w:rsidP="00FF6E64">
      <w:pPr>
        <w:widowControl w:val="0"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14:paraId="2BE4216D" w14:textId="77777777" w:rsidR="00FF6E64" w:rsidRPr="00FF6E64" w:rsidRDefault="00FF6E64" w:rsidP="00FF6E64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F6E64">
        <w:rPr>
          <w:rFonts w:ascii="Times New Roman" w:eastAsia="Calibri" w:hAnsi="Times New Roman"/>
          <w:sz w:val="28"/>
          <w:szCs w:val="28"/>
        </w:rPr>
        <w:lastRenderedPageBreak/>
        <w:t>1. Осуществление деятельности по перевозке пассажиров и грузов автомобильным транспортом (за исключением международных и междугородных автомобильных перевозок).</w:t>
      </w:r>
    </w:p>
    <w:p w14:paraId="69E32B63" w14:textId="77777777" w:rsidR="00FF6E64" w:rsidRPr="00FF6E64" w:rsidRDefault="00FF6E64" w:rsidP="00FF6E64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F6E64">
        <w:rPr>
          <w:rFonts w:ascii="Times New Roman" w:eastAsia="Calibri" w:hAnsi="Times New Roman"/>
          <w:sz w:val="28"/>
          <w:szCs w:val="28"/>
        </w:rPr>
        <w:t xml:space="preserve">2. Осуществление деятельности по перевозке пассажиров и иных лиц автобусами, </w:t>
      </w:r>
      <w:proofErr w:type="gramStart"/>
      <w:r w:rsidRPr="00FF6E64">
        <w:rPr>
          <w:rFonts w:ascii="Times New Roman" w:eastAsia="Calibri" w:hAnsi="Times New Roman"/>
          <w:sz w:val="28"/>
          <w:szCs w:val="28"/>
        </w:rPr>
        <w:t>подлежащая</w:t>
      </w:r>
      <w:proofErr w:type="gramEnd"/>
      <w:r w:rsidRPr="00FF6E64">
        <w:rPr>
          <w:rFonts w:ascii="Times New Roman" w:eastAsia="Calibri" w:hAnsi="Times New Roman"/>
          <w:sz w:val="28"/>
          <w:szCs w:val="28"/>
        </w:rPr>
        <w:t xml:space="preserve"> лицензированию.</w:t>
      </w:r>
    </w:p>
    <w:p w14:paraId="4B04582B" w14:textId="77777777" w:rsidR="00FF6E64" w:rsidRPr="00FF6E64" w:rsidRDefault="00FF6E64" w:rsidP="00FF6E64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F6E64">
        <w:rPr>
          <w:rFonts w:ascii="Times New Roman" w:eastAsia="Calibri" w:hAnsi="Times New Roman"/>
          <w:sz w:val="28"/>
          <w:szCs w:val="28"/>
        </w:rPr>
        <w:t>3. Деятельность по осуществлению работ по капитальному ремонту, ремонту и содержанию автомобильных дорог общего пользования местного значения.</w:t>
      </w:r>
    </w:p>
    <w:p w14:paraId="00B75659" w14:textId="77777777" w:rsidR="00FF6E64" w:rsidRPr="00FF6E64" w:rsidRDefault="00FF6E64" w:rsidP="00FF6E64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F6E64">
        <w:rPr>
          <w:rFonts w:ascii="Times New Roman" w:eastAsia="Calibri" w:hAnsi="Times New Roman"/>
          <w:sz w:val="28"/>
          <w:szCs w:val="28"/>
        </w:rPr>
        <w:t>4. Осуществление деятельности по использованию полос отвода и (или) придорожных полос автомобильных дорог общего пользования местного значения.</w:t>
      </w:r>
    </w:p>
    <w:p w14:paraId="147836F4" w14:textId="77777777" w:rsidR="00FF6E64" w:rsidRPr="00FF6E64" w:rsidRDefault="00FF6E64" w:rsidP="00FF6E64">
      <w:pPr>
        <w:autoSpaceDE w:val="0"/>
        <w:autoSpaceDN w:val="0"/>
        <w:adjustRightInd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62E0DEF8" w14:textId="4E9D42E7" w:rsidR="00FF6E64" w:rsidRDefault="00FF6E64" w:rsidP="00FF6E64">
      <w:pPr>
        <w:autoSpaceDE w:val="0"/>
        <w:autoSpaceDN w:val="0"/>
        <w:adjustRightInd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7BA9570B" w14:textId="77777777" w:rsidR="00606354" w:rsidRPr="00606354" w:rsidRDefault="00606354" w:rsidP="00606354">
      <w:pPr>
        <w:autoSpaceDE w:val="0"/>
        <w:autoSpaceDN w:val="0"/>
        <w:adjustRightInd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06354">
        <w:rPr>
          <w:rFonts w:ascii="Times New Roman" w:eastAsia="Times New Roman" w:hAnsi="Times New Roman" w:cs="Arial"/>
          <w:sz w:val="28"/>
          <w:szCs w:val="28"/>
          <w:lang w:eastAsia="ru-RU"/>
        </w:rPr>
        <w:t>Глава Новоукраинского сельского поселения</w:t>
      </w:r>
    </w:p>
    <w:p w14:paraId="2A7D453F" w14:textId="77777777" w:rsidR="00606354" w:rsidRPr="00606354" w:rsidRDefault="00606354" w:rsidP="00606354">
      <w:pPr>
        <w:autoSpaceDE w:val="0"/>
        <w:autoSpaceDN w:val="0"/>
        <w:adjustRightInd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06354">
        <w:rPr>
          <w:rFonts w:ascii="Times New Roman" w:eastAsia="Times New Roman" w:hAnsi="Times New Roman" w:cs="Arial"/>
          <w:sz w:val="28"/>
          <w:szCs w:val="28"/>
          <w:lang w:eastAsia="ru-RU"/>
        </w:rPr>
        <w:t>Гулькевичского района                                                                          Н.А. Иванова</w:t>
      </w:r>
    </w:p>
    <w:p w14:paraId="22D64C4B" w14:textId="77777777" w:rsidR="00606354" w:rsidRPr="00606354" w:rsidRDefault="00606354" w:rsidP="00606354">
      <w:pPr>
        <w:autoSpaceDE w:val="0"/>
        <w:autoSpaceDN w:val="0"/>
        <w:adjustRightInd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021C841E" w14:textId="77777777" w:rsidR="00606354" w:rsidRPr="00FF6E64" w:rsidRDefault="00606354" w:rsidP="00FF6E64">
      <w:pPr>
        <w:autoSpaceDE w:val="0"/>
        <w:autoSpaceDN w:val="0"/>
        <w:adjustRightInd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21B0A925" w14:textId="77777777" w:rsidR="00FF6E64" w:rsidRPr="00FF6E64" w:rsidRDefault="00FF6E64" w:rsidP="00FF6E64">
      <w:pPr>
        <w:widowControl w:val="0"/>
        <w:spacing w:line="192" w:lineRule="auto"/>
        <w:ind w:left="5670"/>
        <w:outlineLvl w:val="1"/>
        <w:rPr>
          <w:rFonts w:ascii="Times New Roman" w:eastAsia="Calibri" w:hAnsi="Times New Roman"/>
          <w:sz w:val="28"/>
          <w:szCs w:val="28"/>
          <w:lang w:eastAsia="ru-RU"/>
        </w:rPr>
      </w:pPr>
    </w:p>
    <w:p w14:paraId="1155B35B" w14:textId="77777777" w:rsidR="00FF6E64" w:rsidRPr="00FF6E64" w:rsidRDefault="00FF6E64" w:rsidP="00FF6E64">
      <w:pPr>
        <w:widowControl w:val="0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14:paraId="1FCE6567" w14:textId="77777777" w:rsidR="00FF6E64" w:rsidRPr="00FF6E64" w:rsidRDefault="00FF6E64" w:rsidP="00FF6E64">
      <w:pPr>
        <w:widowControl w:val="0"/>
        <w:ind w:firstLine="720"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14:paraId="4C14F4DD" w14:textId="77777777" w:rsidR="00FF6E64" w:rsidRPr="00FF6E64" w:rsidRDefault="00FF6E64" w:rsidP="00FF6E64">
      <w:pPr>
        <w:widowControl w:val="0"/>
        <w:ind w:firstLine="720"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14:paraId="5B0290F5" w14:textId="77777777" w:rsidR="00FF6E64" w:rsidRPr="00FF6E64" w:rsidRDefault="00FF6E64" w:rsidP="00FF6E64">
      <w:pPr>
        <w:widowControl w:val="0"/>
        <w:ind w:firstLine="720"/>
        <w:jc w:val="center"/>
        <w:rPr>
          <w:rFonts w:ascii="Times New Roman" w:eastAsia="Calibri" w:hAnsi="Times New Roman" w:cs="Arial"/>
          <w:sz w:val="28"/>
          <w:szCs w:val="28"/>
          <w:shd w:val="clear" w:color="auto" w:fill="F1C100"/>
          <w:vertAlign w:val="superscript"/>
          <w:lang w:eastAsia="ru-RU"/>
        </w:rPr>
      </w:pPr>
    </w:p>
    <w:p w14:paraId="0C7FFC92" w14:textId="77777777" w:rsidR="00FF6E64" w:rsidRPr="00FF6E64" w:rsidRDefault="00FF6E64" w:rsidP="00FF6E64">
      <w:pPr>
        <w:widowControl w:val="0"/>
        <w:ind w:firstLine="720"/>
        <w:jc w:val="both"/>
        <w:rPr>
          <w:rFonts w:ascii="Times New Roman" w:eastAsia="Calibri" w:hAnsi="Times New Roman" w:cs="Arial"/>
          <w:shd w:val="clear" w:color="auto" w:fill="F1C100"/>
          <w:lang w:eastAsia="ru-RU"/>
        </w:rPr>
      </w:pPr>
    </w:p>
    <w:p w14:paraId="2509204B" w14:textId="77777777" w:rsidR="00FF6E64" w:rsidRPr="00FF6E64" w:rsidRDefault="00FF6E64" w:rsidP="00FF6E64">
      <w:pPr>
        <w:widowControl w:val="0"/>
        <w:ind w:firstLine="720"/>
        <w:jc w:val="both"/>
        <w:rPr>
          <w:rFonts w:ascii="Times New Roman" w:eastAsia="Calibri" w:hAnsi="Times New Roman" w:cs="Arial"/>
          <w:shd w:val="clear" w:color="auto" w:fill="F1C100"/>
          <w:lang w:eastAsia="ru-RU"/>
        </w:rPr>
      </w:pPr>
    </w:p>
    <w:p w14:paraId="6A289A03" w14:textId="77777777" w:rsidR="00FF6E64" w:rsidRPr="00FF6E64" w:rsidRDefault="00FF6E64" w:rsidP="00FF6E64">
      <w:pPr>
        <w:widowControl w:val="0"/>
        <w:ind w:firstLine="720"/>
        <w:jc w:val="both"/>
        <w:rPr>
          <w:rFonts w:ascii="Times New Roman" w:eastAsia="Calibri" w:hAnsi="Times New Roman" w:cs="Arial"/>
          <w:shd w:val="clear" w:color="auto" w:fill="F1C100"/>
          <w:lang w:eastAsia="ru-RU"/>
        </w:rPr>
      </w:pPr>
    </w:p>
    <w:p w14:paraId="32A94AD8" w14:textId="77777777" w:rsidR="00FF6E64" w:rsidRPr="00FF6E64" w:rsidRDefault="00FF6E64" w:rsidP="00FF6E64">
      <w:pPr>
        <w:widowControl w:val="0"/>
        <w:ind w:firstLine="720"/>
        <w:jc w:val="both"/>
        <w:rPr>
          <w:rFonts w:ascii="Times New Roman" w:eastAsia="Calibri" w:hAnsi="Times New Roman" w:cs="Arial"/>
          <w:shd w:val="clear" w:color="auto" w:fill="F1C100"/>
          <w:lang w:eastAsia="ru-RU"/>
        </w:rPr>
      </w:pPr>
    </w:p>
    <w:p w14:paraId="23A90D92" w14:textId="77777777" w:rsidR="00FF6E64" w:rsidRPr="00FF6E64" w:rsidRDefault="00FF6E64" w:rsidP="00FF6E64">
      <w:pPr>
        <w:widowControl w:val="0"/>
        <w:ind w:firstLine="720"/>
        <w:jc w:val="both"/>
        <w:rPr>
          <w:rFonts w:ascii="Times New Roman" w:eastAsia="Calibri" w:hAnsi="Times New Roman" w:cs="Arial"/>
          <w:shd w:val="clear" w:color="auto" w:fill="F1C100"/>
          <w:lang w:eastAsia="ru-RU"/>
        </w:rPr>
      </w:pPr>
    </w:p>
    <w:p w14:paraId="550C69BB" w14:textId="3869B6EB" w:rsidR="00A003C4" w:rsidRDefault="00A003C4" w:rsidP="004C605B">
      <w:pPr>
        <w:rPr>
          <w:rFonts w:ascii="Times New Roman" w:eastAsia="Calibri" w:hAnsi="Times New Roman" w:cs="Arial"/>
          <w:shd w:val="clear" w:color="auto" w:fill="F1C100"/>
          <w:lang w:eastAsia="ru-RU"/>
        </w:rPr>
      </w:pPr>
    </w:p>
    <w:p w14:paraId="4A9B1CA1" w14:textId="77777777" w:rsidR="004C605B" w:rsidRDefault="004C605B" w:rsidP="004C605B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F35367E" w14:textId="74A41026" w:rsidR="00FF6E64" w:rsidRPr="00FF6E64" w:rsidRDefault="00FF6E64" w:rsidP="00FF6E64">
      <w:pPr>
        <w:ind w:left="453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6E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№ 3</w:t>
      </w:r>
    </w:p>
    <w:p w14:paraId="577834AC" w14:textId="20B08DDB" w:rsidR="00FF6E64" w:rsidRPr="00FF6E64" w:rsidRDefault="00FF6E64" w:rsidP="00FF6E64">
      <w:pPr>
        <w:ind w:left="453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6E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Положению о муниципальном контроле на автомобильном транспорте, городском наземном электрическом транспорте и в дорожном хозяйстве </w:t>
      </w:r>
      <w:r w:rsidR="00B43A06">
        <w:rPr>
          <w:rFonts w:ascii="Times New Roman" w:hAnsi="Times New Roman"/>
          <w:sz w:val="28"/>
          <w:szCs w:val="28"/>
        </w:rPr>
        <w:t xml:space="preserve">в границах населенных пунктов </w:t>
      </w:r>
      <w:r w:rsidR="00606354" w:rsidRPr="006063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Новоукраинск</w:t>
      </w:r>
      <w:r w:rsidRPr="006063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 сельского поселения  Гулькевичск</w:t>
      </w:r>
      <w:r w:rsidR="00606354" w:rsidRPr="006063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</w:t>
      </w:r>
      <w:r w:rsidRPr="00FF6E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</w:t>
      </w:r>
      <w:r w:rsidR="006063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</w:p>
    <w:p w14:paraId="39898D77" w14:textId="77777777" w:rsidR="00FF6E64" w:rsidRPr="00FF6E64" w:rsidRDefault="00FF6E64" w:rsidP="00FF6E64">
      <w:pPr>
        <w:widowControl w:val="0"/>
        <w:ind w:firstLine="720"/>
        <w:jc w:val="right"/>
        <w:rPr>
          <w:rFonts w:ascii="Times New Roman" w:eastAsia="Calibri" w:hAnsi="Times New Roman" w:cs="Arial"/>
          <w:lang w:eastAsia="ru-RU"/>
        </w:rPr>
      </w:pPr>
    </w:p>
    <w:p w14:paraId="6D04E60B" w14:textId="77777777" w:rsidR="00FF6E64" w:rsidRPr="00FF6E64" w:rsidRDefault="00FF6E64" w:rsidP="00FF6E64">
      <w:pPr>
        <w:widowControl w:val="0"/>
        <w:ind w:firstLine="720"/>
        <w:jc w:val="right"/>
        <w:rPr>
          <w:rFonts w:ascii="Times New Roman" w:eastAsia="Calibri" w:hAnsi="Times New Roman" w:cs="Arial"/>
          <w:lang w:eastAsia="ru-RU"/>
        </w:rPr>
      </w:pPr>
    </w:p>
    <w:p w14:paraId="043484D2" w14:textId="77777777" w:rsidR="00606354" w:rsidRDefault="00606354" w:rsidP="00FF6E64">
      <w:pPr>
        <w:widowControl w:val="0"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14:paraId="5AC495BE" w14:textId="77777777" w:rsidR="006A3D85" w:rsidRDefault="006A3D85" w:rsidP="00FF6E64">
      <w:pPr>
        <w:widowControl w:val="0"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14:paraId="304E8D93" w14:textId="77777777" w:rsidR="006A3D85" w:rsidRDefault="006A3D85" w:rsidP="00FF6E64">
      <w:pPr>
        <w:widowControl w:val="0"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14:paraId="40B467CD" w14:textId="77777777" w:rsidR="006A3D85" w:rsidRDefault="006A3D85" w:rsidP="00FF6E64">
      <w:pPr>
        <w:widowControl w:val="0"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14:paraId="49C426AA" w14:textId="77777777" w:rsidR="006A3D85" w:rsidRDefault="006A3D85" w:rsidP="00FF6E64">
      <w:pPr>
        <w:widowControl w:val="0"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14:paraId="3C5808EE" w14:textId="77777777" w:rsidR="006A3D85" w:rsidRDefault="006A3D85" w:rsidP="00FF6E64">
      <w:pPr>
        <w:widowControl w:val="0"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14:paraId="6FFA2FB3" w14:textId="050C1A42" w:rsidR="00FF6E64" w:rsidRPr="00FF6E64" w:rsidRDefault="00FF6E64" w:rsidP="00FF6E64">
      <w:pPr>
        <w:widowControl w:val="0"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FF6E64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Форма предписания Контрольного органа</w:t>
      </w:r>
    </w:p>
    <w:p w14:paraId="6C04E208" w14:textId="77777777" w:rsidR="00FF6E64" w:rsidRPr="00FF6E64" w:rsidRDefault="00FF6E64" w:rsidP="00FF6E64">
      <w:pPr>
        <w:widowControl w:val="0"/>
        <w:ind w:firstLine="540"/>
        <w:jc w:val="both"/>
        <w:rPr>
          <w:rFonts w:ascii="Times New Roman" w:eastAsia="Calibri" w:hAnsi="Times New Roman" w:cs="Arial"/>
          <w:lang w:eastAsia="ru-RU"/>
        </w:rPr>
      </w:pPr>
    </w:p>
    <w:tbl>
      <w:tblPr>
        <w:tblW w:w="0" w:type="auto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252"/>
        <w:gridCol w:w="4819"/>
      </w:tblGrid>
      <w:tr w:rsidR="00FF6E64" w:rsidRPr="00FF6E64" w14:paraId="0F2262E0" w14:textId="77777777" w:rsidTr="00FF6E64"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603E6D" w14:textId="77777777" w:rsidR="00FF6E64" w:rsidRPr="00FF6E64" w:rsidRDefault="00FF6E64" w:rsidP="00FF6E64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6E64">
              <w:rPr>
                <w:rFonts w:ascii="Times New Roman" w:eastAsia="Times New Roman" w:hAnsi="Times New Roman"/>
                <w:color w:val="000000"/>
                <w:lang w:eastAsia="ru-RU"/>
              </w:rPr>
              <w:t>Бланк Контрольного органа</w:t>
            </w:r>
          </w:p>
        </w:tc>
        <w:tc>
          <w:tcPr>
            <w:tcW w:w="48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479645" w14:textId="3E80C5DA" w:rsidR="00FF6E64" w:rsidRPr="00FF6E64" w:rsidRDefault="00FF6E64" w:rsidP="00FF6E64">
            <w:pPr>
              <w:widowControl w:val="0"/>
              <w:pBdr>
                <w:bottom w:val="single" w:sz="4" w:space="1" w:color="auto"/>
              </w:pBdr>
              <w:spacing w:line="240" w:lineRule="exact"/>
              <w:ind w:firstLine="5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025C912A" w14:textId="77777777" w:rsidR="00FF6E64" w:rsidRPr="00FF6E64" w:rsidRDefault="00FF6E64" w:rsidP="00FF6E64">
            <w:pPr>
              <w:widowControl w:val="0"/>
              <w:spacing w:line="240" w:lineRule="exact"/>
              <w:ind w:firstLine="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6E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(указывается должность руководителя контролируемого лица)</w:t>
            </w:r>
          </w:p>
          <w:p w14:paraId="34399F4C" w14:textId="77777777" w:rsidR="00FF6E64" w:rsidRPr="00FF6E64" w:rsidRDefault="00FF6E64" w:rsidP="00FF6E64">
            <w:pPr>
              <w:widowControl w:val="0"/>
              <w:pBdr>
                <w:bottom w:val="single" w:sz="4" w:space="1" w:color="auto"/>
              </w:pBdr>
              <w:spacing w:line="240" w:lineRule="exact"/>
              <w:ind w:firstLine="5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6E64">
              <w:rPr>
                <w:rFonts w:ascii="Times New Roman" w:eastAsia="Times New Roman" w:hAnsi="Times New Roman"/>
                <w:color w:val="000000"/>
                <w:lang w:eastAsia="ru-RU"/>
              </w:rPr>
              <w:t>_________________________________</w:t>
            </w:r>
          </w:p>
          <w:p w14:paraId="21A0F271" w14:textId="77777777" w:rsidR="00FF6E64" w:rsidRPr="00FF6E64" w:rsidRDefault="00FF6E64" w:rsidP="00FF6E64">
            <w:pPr>
              <w:widowControl w:val="0"/>
              <w:spacing w:line="240" w:lineRule="exact"/>
              <w:ind w:firstLine="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6E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(указывается полное наименование контролируемого лица)</w:t>
            </w:r>
          </w:p>
          <w:p w14:paraId="36819CA3" w14:textId="77777777" w:rsidR="00FF6E64" w:rsidRPr="00FF6E64" w:rsidRDefault="00FF6E64" w:rsidP="00FF6E64">
            <w:pPr>
              <w:widowControl w:val="0"/>
              <w:pBdr>
                <w:bottom w:val="single" w:sz="4" w:space="1" w:color="auto"/>
              </w:pBdr>
              <w:spacing w:line="240" w:lineRule="exact"/>
              <w:ind w:firstLine="5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6E64">
              <w:rPr>
                <w:rFonts w:ascii="Times New Roman" w:eastAsia="Times New Roman" w:hAnsi="Times New Roman"/>
                <w:color w:val="000000"/>
                <w:lang w:eastAsia="ru-RU"/>
              </w:rPr>
              <w:t>_________________________________</w:t>
            </w:r>
          </w:p>
          <w:p w14:paraId="2562ECE9" w14:textId="77777777" w:rsidR="00FF6E64" w:rsidRPr="00FF6E64" w:rsidRDefault="00FF6E64" w:rsidP="00FF6E64">
            <w:pPr>
              <w:widowControl w:val="0"/>
              <w:spacing w:line="240" w:lineRule="exact"/>
              <w:ind w:firstLine="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6E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(указывается фамилия, имя, отчество</w:t>
            </w:r>
            <w:proofErr w:type="gramEnd"/>
          </w:p>
          <w:p w14:paraId="5F277C5C" w14:textId="77777777" w:rsidR="00FF6E64" w:rsidRPr="00FF6E64" w:rsidRDefault="00FF6E64" w:rsidP="00FF6E64">
            <w:pPr>
              <w:widowControl w:val="0"/>
              <w:spacing w:line="240" w:lineRule="exact"/>
              <w:ind w:firstLine="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6E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(при наличии) руководителя контролируемого лица)</w:t>
            </w:r>
          </w:p>
          <w:p w14:paraId="08DACDD6" w14:textId="77777777" w:rsidR="00FF6E64" w:rsidRPr="00FF6E64" w:rsidRDefault="00FF6E64" w:rsidP="00FF6E64">
            <w:pPr>
              <w:widowControl w:val="0"/>
              <w:pBdr>
                <w:bottom w:val="single" w:sz="4" w:space="1" w:color="auto"/>
              </w:pBdr>
              <w:spacing w:line="240" w:lineRule="exact"/>
              <w:ind w:firstLine="5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6E64">
              <w:rPr>
                <w:rFonts w:ascii="Times New Roman" w:eastAsia="Times New Roman" w:hAnsi="Times New Roman"/>
                <w:color w:val="000000"/>
                <w:lang w:eastAsia="ru-RU"/>
              </w:rPr>
              <w:t>_________________________________</w:t>
            </w:r>
          </w:p>
          <w:p w14:paraId="4D173A3F" w14:textId="77777777" w:rsidR="00FF6E64" w:rsidRPr="00FF6E64" w:rsidRDefault="00FF6E64" w:rsidP="00FF6E64">
            <w:pPr>
              <w:widowControl w:val="0"/>
              <w:spacing w:line="240" w:lineRule="exact"/>
              <w:ind w:firstLine="5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6E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(указывается адрес места нахождения контролируемого лица)</w:t>
            </w:r>
          </w:p>
        </w:tc>
      </w:tr>
    </w:tbl>
    <w:p w14:paraId="3537D2A3" w14:textId="77777777" w:rsidR="00FF6E64" w:rsidRPr="00FF6E64" w:rsidRDefault="00FF6E64" w:rsidP="00FF6E64">
      <w:pPr>
        <w:widowControl w:val="0"/>
        <w:jc w:val="center"/>
        <w:rPr>
          <w:rFonts w:ascii="Times New Roman" w:eastAsia="Calibri" w:hAnsi="Times New Roman" w:cs="Arial"/>
          <w:lang w:eastAsia="ru-RU"/>
        </w:rPr>
      </w:pPr>
    </w:p>
    <w:p w14:paraId="399897F3" w14:textId="77777777" w:rsidR="00FF6E64" w:rsidRPr="00FF6E64" w:rsidRDefault="00FF6E64" w:rsidP="00FF6E64">
      <w:pPr>
        <w:widowControl w:val="0"/>
        <w:jc w:val="center"/>
        <w:rPr>
          <w:rFonts w:ascii="Times New Roman" w:eastAsia="Calibri" w:hAnsi="Times New Roman"/>
          <w:color w:val="000000"/>
          <w:lang w:eastAsia="ru-RU"/>
        </w:rPr>
      </w:pPr>
      <w:bookmarkStart w:id="70" w:name="Par320"/>
      <w:bookmarkEnd w:id="70"/>
      <w:r w:rsidRPr="00FF6E64">
        <w:rPr>
          <w:rFonts w:ascii="Times New Roman" w:eastAsia="Calibri" w:hAnsi="Times New Roman"/>
          <w:color w:val="000000"/>
          <w:lang w:eastAsia="ru-RU"/>
        </w:rPr>
        <w:t>ПРЕДПИСАНИЕ</w:t>
      </w:r>
    </w:p>
    <w:p w14:paraId="2E0A0BDC" w14:textId="77777777" w:rsidR="00FF6E64" w:rsidRPr="00FF6E64" w:rsidRDefault="00FF6E64" w:rsidP="00FF6E64">
      <w:pPr>
        <w:widowControl w:val="0"/>
        <w:jc w:val="center"/>
        <w:rPr>
          <w:rFonts w:ascii="Times New Roman" w:eastAsia="Calibri" w:hAnsi="Times New Roman"/>
          <w:color w:val="000000"/>
          <w:sz w:val="18"/>
          <w:szCs w:val="18"/>
          <w:lang w:eastAsia="ru-RU"/>
        </w:rPr>
      </w:pPr>
    </w:p>
    <w:p w14:paraId="5275D4CE" w14:textId="77777777" w:rsidR="00FF6E64" w:rsidRPr="00FF6E64" w:rsidRDefault="00FF6E64" w:rsidP="00FF6E64">
      <w:pPr>
        <w:widowControl w:val="0"/>
        <w:jc w:val="center"/>
        <w:rPr>
          <w:rFonts w:ascii="Times New Roman" w:eastAsia="Calibri" w:hAnsi="Times New Roman"/>
          <w:color w:val="000000"/>
          <w:lang w:eastAsia="ru-RU"/>
        </w:rPr>
      </w:pPr>
      <w:r w:rsidRPr="00FF6E64">
        <w:rPr>
          <w:rFonts w:ascii="Times New Roman" w:eastAsia="Calibri" w:hAnsi="Times New Roman"/>
          <w:color w:val="000000"/>
          <w:lang w:eastAsia="ru-RU"/>
        </w:rPr>
        <w:t>_____________________________________________________________________</w:t>
      </w:r>
    </w:p>
    <w:p w14:paraId="0D71D388" w14:textId="77777777" w:rsidR="00FF6E64" w:rsidRPr="00FF6E64" w:rsidRDefault="00FF6E64" w:rsidP="00FF6E64">
      <w:pPr>
        <w:widowControl w:val="0"/>
        <w:jc w:val="center"/>
        <w:rPr>
          <w:rFonts w:ascii="Times New Roman" w:eastAsia="Calibri" w:hAnsi="Times New Roman"/>
          <w:i/>
          <w:iCs/>
          <w:color w:val="000000"/>
          <w:sz w:val="20"/>
          <w:szCs w:val="20"/>
          <w:lang w:eastAsia="ru-RU"/>
        </w:rPr>
      </w:pPr>
      <w:r w:rsidRPr="00FF6E64">
        <w:rPr>
          <w:rFonts w:ascii="Times New Roman" w:eastAsia="Calibri" w:hAnsi="Times New Roman"/>
          <w:i/>
          <w:iCs/>
          <w:color w:val="000000"/>
          <w:sz w:val="20"/>
          <w:szCs w:val="20"/>
          <w:lang w:eastAsia="ru-RU"/>
        </w:rPr>
        <w:t>(указывается полное наименование контролируемого лица в дательном падеже)</w:t>
      </w:r>
    </w:p>
    <w:p w14:paraId="62CCC313" w14:textId="77777777" w:rsidR="00FF6E64" w:rsidRPr="00FF6E64" w:rsidRDefault="00FF6E64" w:rsidP="00FF6E64">
      <w:pPr>
        <w:widowControl w:val="0"/>
        <w:jc w:val="center"/>
        <w:rPr>
          <w:rFonts w:ascii="Times New Roman" w:eastAsia="Calibri" w:hAnsi="Times New Roman"/>
          <w:color w:val="000000"/>
          <w:lang w:eastAsia="ru-RU"/>
        </w:rPr>
      </w:pPr>
      <w:r w:rsidRPr="00FF6E64">
        <w:rPr>
          <w:rFonts w:ascii="Times New Roman" w:eastAsia="Calibri" w:hAnsi="Times New Roman"/>
          <w:color w:val="000000"/>
          <w:lang w:eastAsia="ru-RU"/>
        </w:rPr>
        <w:t>об устранении выявленных нарушений обязательных требований</w:t>
      </w:r>
    </w:p>
    <w:p w14:paraId="6464925B" w14:textId="77777777" w:rsidR="00FF6E64" w:rsidRPr="00FF6E64" w:rsidRDefault="00FF6E64" w:rsidP="00FF6E64">
      <w:pPr>
        <w:widowControl w:val="0"/>
        <w:jc w:val="center"/>
        <w:rPr>
          <w:rFonts w:ascii="Times New Roman" w:eastAsia="Calibri" w:hAnsi="Times New Roman"/>
          <w:color w:val="000000"/>
          <w:sz w:val="18"/>
          <w:szCs w:val="18"/>
          <w:lang w:eastAsia="ru-RU"/>
        </w:rPr>
      </w:pPr>
    </w:p>
    <w:p w14:paraId="014FA0D4" w14:textId="77777777" w:rsidR="00FF6E64" w:rsidRPr="00FF6E64" w:rsidRDefault="00FF6E64" w:rsidP="00FF6E64">
      <w:pPr>
        <w:widowControl w:val="0"/>
        <w:jc w:val="both"/>
        <w:rPr>
          <w:rFonts w:ascii="Times New Roman" w:eastAsia="Calibri" w:hAnsi="Times New Roman"/>
          <w:color w:val="000000"/>
          <w:lang w:eastAsia="ru-RU"/>
        </w:rPr>
      </w:pPr>
      <w:r w:rsidRPr="00FF6E64">
        <w:rPr>
          <w:rFonts w:ascii="Times New Roman" w:eastAsia="Calibri" w:hAnsi="Times New Roman"/>
          <w:color w:val="000000"/>
          <w:lang w:eastAsia="ru-RU"/>
        </w:rPr>
        <w:t>По результатам _____________________________________________________________,</w:t>
      </w:r>
    </w:p>
    <w:p w14:paraId="66D98A7A" w14:textId="77777777" w:rsidR="00FF6E64" w:rsidRPr="00FF6E64" w:rsidRDefault="00FF6E64" w:rsidP="00FF6E64">
      <w:pPr>
        <w:widowControl w:val="0"/>
        <w:jc w:val="center"/>
        <w:rPr>
          <w:rFonts w:ascii="Times New Roman" w:eastAsia="Calibri" w:hAnsi="Times New Roman"/>
          <w:i/>
          <w:iCs/>
          <w:color w:val="000000"/>
          <w:sz w:val="20"/>
          <w:szCs w:val="20"/>
          <w:lang w:eastAsia="ru-RU"/>
        </w:rPr>
      </w:pPr>
      <w:proofErr w:type="gramStart"/>
      <w:r w:rsidRPr="00FF6E64">
        <w:rPr>
          <w:rFonts w:ascii="Times New Roman" w:eastAsia="Calibri" w:hAnsi="Times New Roman"/>
          <w:i/>
          <w:iCs/>
          <w:color w:val="000000"/>
          <w:sz w:val="20"/>
          <w:szCs w:val="20"/>
          <w:lang w:eastAsia="ru-RU"/>
        </w:rPr>
        <w:t xml:space="preserve">(указываются вид и форма контрольного мероприятия в соответствии </w:t>
      </w:r>
      <w:proofErr w:type="gramEnd"/>
    </w:p>
    <w:p w14:paraId="42A263A1" w14:textId="77777777" w:rsidR="00FF6E64" w:rsidRPr="00FF6E64" w:rsidRDefault="00FF6E64" w:rsidP="00FF6E64">
      <w:pPr>
        <w:widowControl w:val="0"/>
        <w:jc w:val="center"/>
        <w:rPr>
          <w:rFonts w:ascii="Times New Roman" w:eastAsia="Calibri" w:hAnsi="Times New Roman"/>
          <w:i/>
          <w:iCs/>
          <w:color w:val="000000"/>
          <w:sz w:val="20"/>
          <w:szCs w:val="20"/>
          <w:lang w:eastAsia="ru-RU"/>
        </w:rPr>
      </w:pPr>
      <w:r w:rsidRPr="00FF6E64">
        <w:rPr>
          <w:rFonts w:ascii="Times New Roman" w:eastAsia="Calibri" w:hAnsi="Times New Roman"/>
          <w:i/>
          <w:iCs/>
          <w:color w:val="000000"/>
          <w:sz w:val="20"/>
          <w:szCs w:val="20"/>
          <w:lang w:eastAsia="ru-RU"/>
        </w:rPr>
        <w:t>с решением Контрольного органа)</w:t>
      </w:r>
    </w:p>
    <w:p w14:paraId="6AD4FFB6" w14:textId="77777777" w:rsidR="00FF6E64" w:rsidRPr="00FF6E64" w:rsidRDefault="00FF6E64" w:rsidP="00FF6E64">
      <w:pPr>
        <w:widowControl w:val="0"/>
        <w:jc w:val="both"/>
        <w:rPr>
          <w:rFonts w:ascii="Times New Roman" w:eastAsia="Calibri" w:hAnsi="Times New Roman"/>
          <w:color w:val="000000"/>
          <w:lang w:eastAsia="ru-RU"/>
        </w:rPr>
      </w:pPr>
      <w:r w:rsidRPr="00FF6E64">
        <w:rPr>
          <w:rFonts w:ascii="Times New Roman" w:eastAsia="Calibri" w:hAnsi="Times New Roman"/>
          <w:color w:val="000000"/>
          <w:lang w:eastAsia="ru-RU"/>
        </w:rPr>
        <w:t>проведенной _______________________________________________________________</w:t>
      </w:r>
    </w:p>
    <w:p w14:paraId="0862DC5C" w14:textId="77777777" w:rsidR="00FF6E64" w:rsidRPr="00FF6E64" w:rsidRDefault="00FF6E64" w:rsidP="00FF6E64">
      <w:pPr>
        <w:widowControl w:val="0"/>
        <w:jc w:val="center"/>
        <w:rPr>
          <w:rFonts w:ascii="Times New Roman" w:eastAsia="Calibri" w:hAnsi="Times New Roman"/>
          <w:i/>
          <w:iCs/>
          <w:color w:val="000000"/>
          <w:sz w:val="20"/>
          <w:szCs w:val="20"/>
          <w:lang w:eastAsia="ru-RU"/>
        </w:rPr>
      </w:pPr>
      <w:r w:rsidRPr="00FF6E64">
        <w:rPr>
          <w:rFonts w:ascii="Times New Roman" w:eastAsia="Calibri" w:hAnsi="Times New Roman"/>
          <w:i/>
          <w:iCs/>
          <w:color w:val="000000"/>
          <w:sz w:val="20"/>
          <w:szCs w:val="20"/>
          <w:lang w:eastAsia="ru-RU"/>
        </w:rPr>
        <w:t>(указывается полное наименование контрольного органа)</w:t>
      </w:r>
    </w:p>
    <w:p w14:paraId="53AC76FC" w14:textId="77777777" w:rsidR="00FF6E64" w:rsidRPr="00FF6E64" w:rsidRDefault="00FF6E64" w:rsidP="00FF6E64">
      <w:pPr>
        <w:widowControl w:val="0"/>
        <w:jc w:val="both"/>
        <w:rPr>
          <w:rFonts w:ascii="Times New Roman" w:eastAsia="Calibri" w:hAnsi="Times New Roman"/>
          <w:color w:val="000000"/>
          <w:lang w:eastAsia="ru-RU"/>
        </w:rPr>
      </w:pPr>
      <w:r w:rsidRPr="00FF6E64">
        <w:rPr>
          <w:rFonts w:ascii="Times New Roman" w:eastAsia="Calibri" w:hAnsi="Times New Roman"/>
          <w:color w:val="000000"/>
          <w:lang w:eastAsia="ru-RU"/>
        </w:rPr>
        <w:t>в отношении _______________________________________________________________</w:t>
      </w:r>
    </w:p>
    <w:p w14:paraId="1A5D78EA" w14:textId="77777777" w:rsidR="00FF6E64" w:rsidRPr="00FF6E64" w:rsidRDefault="00FF6E64" w:rsidP="00FF6E64">
      <w:pPr>
        <w:widowControl w:val="0"/>
        <w:jc w:val="center"/>
        <w:rPr>
          <w:rFonts w:ascii="Times New Roman" w:eastAsia="Calibri" w:hAnsi="Times New Roman"/>
          <w:i/>
          <w:iCs/>
          <w:color w:val="000000"/>
          <w:sz w:val="20"/>
          <w:szCs w:val="20"/>
          <w:lang w:eastAsia="ru-RU"/>
        </w:rPr>
      </w:pPr>
      <w:r w:rsidRPr="00FF6E64">
        <w:rPr>
          <w:rFonts w:ascii="Times New Roman" w:eastAsia="Calibri" w:hAnsi="Times New Roman"/>
          <w:i/>
          <w:iCs/>
          <w:color w:val="000000"/>
          <w:sz w:val="20"/>
          <w:szCs w:val="20"/>
          <w:lang w:eastAsia="ru-RU"/>
        </w:rPr>
        <w:t>(указывается полное наименование контролируемого лица)</w:t>
      </w:r>
    </w:p>
    <w:p w14:paraId="0EF47AE8" w14:textId="77777777" w:rsidR="00FF6E64" w:rsidRPr="00FF6E64" w:rsidRDefault="00FF6E64" w:rsidP="00FF6E64">
      <w:pPr>
        <w:widowControl w:val="0"/>
        <w:jc w:val="both"/>
        <w:rPr>
          <w:rFonts w:ascii="Times New Roman" w:eastAsia="Calibri" w:hAnsi="Times New Roman"/>
          <w:color w:val="000000"/>
          <w:lang w:eastAsia="ru-RU"/>
        </w:rPr>
      </w:pPr>
      <w:r w:rsidRPr="00FF6E64">
        <w:rPr>
          <w:rFonts w:ascii="Times New Roman" w:eastAsia="Calibri" w:hAnsi="Times New Roman"/>
          <w:color w:val="000000"/>
          <w:lang w:eastAsia="ru-RU"/>
        </w:rPr>
        <w:t>в период с «__» _________________ 20__ г. по «__» _________________ 20__ г.</w:t>
      </w:r>
    </w:p>
    <w:p w14:paraId="541BDE36" w14:textId="77777777" w:rsidR="00FF6E64" w:rsidRPr="00FF6E64" w:rsidRDefault="00FF6E64" w:rsidP="00FF6E64">
      <w:pPr>
        <w:widowControl w:val="0"/>
        <w:jc w:val="both"/>
        <w:rPr>
          <w:rFonts w:ascii="Times New Roman" w:eastAsia="Calibri" w:hAnsi="Times New Roman"/>
          <w:color w:val="000000"/>
          <w:lang w:eastAsia="ru-RU"/>
        </w:rPr>
      </w:pPr>
    </w:p>
    <w:p w14:paraId="4C28A5D8" w14:textId="77777777" w:rsidR="00FF6E64" w:rsidRPr="00FF6E64" w:rsidRDefault="00FF6E64" w:rsidP="00FF6E64">
      <w:pPr>
        <w:widowControl w:val="0"/>
        <w:jc w:val="both"/>
        <w:rPr>
          <w:rFonts w:ascii="Times New Roman" w:eastAsia="Calibri" w:hAnsi="Times New Roman"/>
          <w:color w:val="000000"/>
          <w:lang w:eastAsia="ru-RU"/>
        </w:rPr>
      </w:pPr>
      <w:r w:rsidRPr="00FF6E64">
        <w:rPr>
          <w:rFonts w:ascii="Times New Roman" w:eastAsia="Calibri" w:hAnsi="Times New Roman"/>
          <w:color w:val="000000"/>
          <w:lang w:eastAsia="ru-RU"/>
        </w:rPr>
        <w:t>на основании ______________________________________________________________</w:t>
      </w:r>
    </w:p>
    <w:p w14:paraId="4E6F1C58" w14:textId="77777777" w:rsidR="00FF6E64" w:rsidRPr="00FF6E64" w:rsidRDefault="00FF6E64" w:rsidP="00FF6E64">
      <w:pPr>
        <w:widowControl w:val="0"/>
        <w:jc w:val="center"/>
        <w:rPr>
          <w:rFonts w:ascii="Times New Roman" w:eastAsia="Calibri" w:hAnsi="Times New Roman"/>
          <w:i/>
          <w:iCs/>
          <w:color w:val="000000"/>
          <w:sz w:val="20"/>
          <w:szCs w:val="20"/>
          <w:lang w:eastAsia="ru-RU"/>
        </w:rPr>
      </w:pPr>
      <w:r w:rsidRPr="00FF6E64">
        <w:rPr>
          <w:rFonts w:ascii="Times New Roman" w:eastAsia="Calibri" w:hAnsi="Times New Roman"/>
          <w:i/>
          <w:iCs/>
          <w:color w:val="000000"/>
          <w:sz w:val="20"/>
          <w:szCs w:val="20"/>
          <w:lang w:eastAsia="ru-RU"/>
        </w:rPr>
        <w:t>(указываются наименование и реквизиты акта Контрольного органа о проведении контрольного мероприятия)</w:t>
      </w:r>
    </w:p>
    <w:p w14:paraId="179F43BF" w14:textId="77777777" w:rsidR="00FF6E64" w:rsidRPr="00FF6E64" w:rsidRDefault="00FF6E64" w:rsidP="00FF6E64">
      <w:pPr>
        <w:widowControl w:val="0"/>
        <w:jc w:val="both"/>
        <w:rPr>
          <w:rFonts w:ascii="Times New Roman" w:eastAsia="Calibri" w:hAnsi="Times New Roman"/>
          <w:color w:val="000000"/>
          <w:sz w:val="18"/>
          <w:szCs w:val="18"/>
          <w:lang w:eastAsia="ru-RU"/>
        </w:rPr>
      </w:pPr>
    </w:p>
    <w:p w14:paraId="53F6BFD1" w14:textId="77777777" w:rsidR="00FF6E64" w:rsidRPr="00FF6E64" w:rsidRDefault="00FF6E64" w:rsidP="00FF6E64">
      <w:pPr>
        <w:widowControl w:val="0"/>
        <w:jc w:val="both"/>
        <w:rPr>
          <w:rFonts w:ascii="Times New Roman" w:eastAsia="Calibri" w:hAnsi="Times New Roman"/>
          <w:color w:val="000000"/>
          <w:lang w:eastAsia="ru-RU"/>
        </w:rPr>
      </w:pPr>
      <w:r w:rsidRPr="00FF6E64">
        <w:rPr>
          <w:rFonts w:ascii="Times New Roman" w:eastAsia="Calibri" w:hAnsi="Times New Roman"/>
          <w:color w:val="000000"/>
          <w:lang w:eastAsia="ru-RU"/>
        </w:rPr>
        <w:t>выявлены нарушения обязательных требований ________________ законодательства:</w:t>
      </w:r>
    </w:p>
    <w:p w14:paraId="3C298F11" w14:textId="77777777" w:rsidR="00FF6E64" w:rsidRPr="00FF6E64" w:rsidRDefault="00FF6E64" w:rsidP="00FF6E64">
      <w:pPr>
        <w:widowControl w:val="0"/>
        <w:jc w:val="center"/>
        <w:rPr>
          <w:rFonts w:ascii="Times New Roman" w:eastAsia="Calibri" w:hAnsi="Times New Roman"/>
          <w:i/>
          <w:iCs/>
          <w:color w:val="000000"/>
          <w:sz w:val="20"/>
          <w:szCs w:val="20"/>
          <w:lang w:eastAsia="ru-RU"/>
        </w:rPr>
      </w:pPr>
      <w:r w:rsidRPr="00FF6E64">
        <w:rPr>
          <w:rFonts w:ascii="Times New Roman" w:eastAsia="Calibri" w:hAnsi="Times New Roman"/>
          <w:i/>
          <w:iCs/>
          <w:color w:val="000000"/>
          <w:sz w:val="20"/>
          <w:szCs w:val="20"/>
          <w:lang w:eastAsia="ru-RU"/>
        </w:rPr>
        <w:t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</w:p>
    <w:p w14:paraId="2162465C" w14:textId="77777777" w:rsidR="00FF6E64" w:rsidRPr="00FF6E64" w:rsidRDefault="00FF6E64" w:rsidP="00FF6E64">
      <w:pPr>
        <w:widowControl w:val="0"/>
        <w:jc w:val="both"/>
        <w:rPr>
          <w:rFonts w:ascii="Courier New" w:eastAsia="Calibri" w:hAnsi="Courier New" w:cs="Arial"/>
          <w:color w:val="000000"/>
          <w:sz w:val="18"/>
          <w:szCs w:val="18"/>
          <w:lang w:eastAsia="ru-RU"/>
        </w:rPr>
      </w:pPr>
    </w:p>
    <w:p w14:paraId="52320054" w14:textId="77777777" w:rsidR="00FF6E64" w:rsidRPr="00FF6E64" w:rsidRDefault="00FF6E64" w:rsidP="00FF6E64">
      <w:pPr>
        <w:widowControl w:val="0"/>
        <w:jc w:val="both"/>
        <w:rPr>
          <w:rFonts w:ascii="Times New Roman" w:eastAsia="Calibri" w:hAnsi="Times New Roman"/>
          <w:color w:val="000000"/>
          <w:lang w:eastAsia="ru-RU"/>
        </w:rPr>
      </w:pPr>
      <w:r w:rsidRPr="00FF6E64">
        <w:rPr>
          <w:rFonts w:ascii="Times New Roman" w:eastAsia="Calibri" w:hAnsi="Times New Roman"/>
          <w:color w:val="000000"/>
          <w:lang w:eastAsia="ru-RU"/>
        </w:rPr>
        <w:t>На основании изложенного, в соответст</w:t>
      </w:r>
      <w:r w:rsidRPr="00FF6E64">
        <w:rPr>
          <w:rFonts w:ascii="Times New Roman" w:eastAsia="Calibri" w:hAnsi="Times New Roman"/>
          <w:lang w:eastAsia="ru-RU"/>
        </w:rPr>
        <w:t xml:space="preserve">вии с пунктом 1 части 2 статьи 90 </w:t>
      </w:r>
      <w:r w:rsidRPr="00FF6E64">
        <w:rPr>
          <w:rFonts w:ascii="Times New Roman" w:eastAsia="Calibri" w:hAnsi="Times New Roman"/>
          <w:color w:val="000000"/>
          <w:lang w:eastAsia="ru-RU"/>
        </w:rPr>
        <w:t>Федерального закона от 31 июля 2020 г. № 248-ФЗ «О государственном контроле (надзоре) и муниципальном контроле в Российской Федерации» ___________________________________________________________________________</w:t>
      </w:r>
    </w:p>
    <w:p w14:paraId="6343663D" w14:textId="77777777" w:rsidR="00FF6E64" w:rsidRPr="00FF6E64" w:rsidRDefault="00FF6E64" w:rsidP="00FF6E64">
      <w:pPr>
        <w:widowControl w:val="0"/>
        <w:jc w:val="both"/>
        <w:rPr>
          <w:rFonts w:ascii="Times New Roman" w:eastAsia="Calibri" w:hAnsi="Times New Roman"/>
          <w:i/>
          <w:iCs/>
          <w:color w:val="000000"/>
          <w:sz w:val="20"/>
          <w:szCs w:val="20"/>
          <w:lang w:eastAsia="ru-RU"/>
        </w:rPr>
      </w:pPr>
      <w:r w:rsidRPr="00FF6E64">
        <w:rPr>
          <w:rFonts w:ascii="Times New Roman" w:eastAsia="Calibri" w:hAnsi="Times New Roman"/>
          <w:i/>
          <w:iCs/>
          <w:color w:val="000000"/>
          <w:lang w:eastAsia="ru-RU"/>
        </w:rPr>
        <w:t xml:space="preserve">                          </w:t>
      </w:r>
      <w:r w:rsidRPr="00FF6E64">
        <w:rPr>
          <w:rFonts w:ascii="Times New Roman" w:eastAsia="Calibri" w:hAnsi="Times New Roman"/>
          <w:i/>
          <w:iCs/>
          <w:color w:val="000000"/>
          <w:sz w:val="20"/>
          <w:szCs w:val="20"/>
          <w:lang w:eastAsia="ru-RU"/>
        </w:rPr>
        <w:t>(указывается полное наименование Контрольного органа)</w:t>
      </w:r>
    </w:p>
    <w:p w14:paraId="2BB61631" w14:textId="77777777" w:rsidR="00FF6E64" w:rsidRPr="00FF6E64" w:rsidRDefault="00FF6E64" w:rsidP="00FF6E64">
      <w:pPr>
        <w:widowControl w:val="0"/>
        <w:jc w:val="both"/>
        <w:rPr>
          <w:rFonts w:ascii="Times New Roman" w:eastAsia="Calibri" w:hAnsi="Times New Roman"/>
          <w:color w:val="000000"/>
          <w:sz w:val="20"/>
          <w:szCs w:val="20"/>
          <w:lang w:eastAsia="ru-RU"/>
        </w:rPr>
      </w:pPr>
    </w:p>
    <w:p w14:paraId="037E1C16" w14:textId="77777777" w:rsidR="00FF6E64" w:rsidRPr="00FF6E64" w:rsidRDefault="00FF6E64" w:rsidP="00FF6E64">
      <w:pPr>
        <w:widowControl w:val="0"/>
        <w:jc w:val="both"/>
        <w:rPr>
          <w:rFonts w:ascii="Times New Roman" w:eastAsia="Calibri" w:hAnsi="Times New Roman"/>
          <w:color w:val="000000"/>
          <w:lang w:eastAsia="ru-RU"/>
        </w:rPr>
      </w:pPr>
    </w:p>
    <w:p w14:paraId="18083A02" w14:textId="77777777" w:rsidR="00FF6E64" w:rsidRPr="00FF6E64" w:rsidRDefault="00FF6E64" w:rsidP="00FF6E64">
      <w:pPr>
        <w:widowControl w:val="0"/>
        <w:jc w:val="both"/>
        <w:rPr>
          <w:rFonts w:ascii="Times New Roman" w:eastAsia="Calibri" w:hAnsi="Times New Roman"/>
          <w:color w:val="000000"/>
          <w:lang w:eastAsia="ru-RU"/>
        </w:rPr>
      </w:pPr>
      <w:r w:rsidRPr="00FF6E64">
        <w:rPr>
          <w:rFonts w:ascii="Times New Roman" w:eastAsia="Calibri" w:hAnsi="Times New Roman"/>
          <w:color w:val="000000"/>
          <w:lang w:eastAsia="ru-RU"/>
        </w:rPr>
        <w:t>предписывает:</w:t>
      </w:r>
    </w:p>
    <w:p w14:paraId="0EA6132E" w14:textId="77777777" w:rsidR="00FF6E64" w:rsidRPr="00FF6E64" w:rsidRDefault="00FF6E64" w:rsidP="00FF6E64">
      <w:pPr>
        <w:widowControl w:val="0"/>
        <w:jc w:val="both"/>
        <w:rPr>
          <w:rFonts w:ascii="Times New Roman" w:eastAsia="Calibri" w:hAnsi="Times New Roman"/>
          <w:color w:val="000000"/>
          <w:lang w:eastAsia="ru-RU"/>
        </w:rPr>
      </w:pPr>
      <w:r w:rsidRPr="00FF6E64">
        <w:rPr>
          <w:rFonts w:ascii="Times New Roman" w:eastAsia="Calibri" w:hAnsi="Times New Roman"/>
          <w:color w:val="000000"/>
          <w:lang w:eastAsia="ru-RU"/>
        </w:rPr>
        <w:t xml:space="preserve">1. Устранить выявленные нарушения обязательных требований в срок </w:t>
      </w:r>
      <w:proofErr w:type="gramStart"/>
      <w:r w:rsidRPr="00FF6E64">
        <w:rPr>
          <w:rFonts w:ascii="Times New Roman" w:eastAsia="Calibri" w:hAnsi="Times New Roman"/>
          <w:color w:val="000000"/>
          <w:lang w:eastAsia="ru-RU"/>
        </w:rPr>
        <w:t>до</w:t>
      </w:r>
      <w:proofErr w:type="gramEnd"/>
    </w:p>
    <w:p w14:paraId="143A84E2" w14:textId="77777777" w:rsidR="00FF6E64" w:rsidRPr="00FF6E64" w:rsidRDefault="00FF6E64" w:rsidP="00FF6E64">
      <w:pPr>
        <w:widowControl w:val="0"/>
        <w:jc w:val="both"/>
        <w:rPr>
          <w:rFonts w:ascii="Times New Roman" w:eastAsia="Calibri" w:hAnsi="Times New Roman"/>
          <w:color w:val="000000"/>
          <w:lang w:eastAsia="ru-RU"/>
        </w:rPr>
      </w:pPr>
      <w:r w:rsidRPr="00FF6E64">
        <w:rPr>
          <w:rFonts w:ascii="Times New Roman" w:eastAsia="Calibri" w:hAnsi="Times New Roman"/>
          <w:color w:val="000000"/>
          <w:lang w:eastAsia="ru-RU"/>
        </w:rPr>
        <w:t>«______» ______________ 20_____ г. включительно.</w:t>
      </w:r>
    </w:p>
    <w:p w14:paraId="24089C48" w14:textId="77777777" w:rsidR="00FF6E64" w:rsidRPr="00FF6E64" w:rsidRDefault="00FF6E64" w:rsidP="00FF6E64">
      <w:pPr>
        <w:widowControl w:val="0"/>
        <w:jc w:val="both"/>
        <w:rPr>
          <w:rFonts w:ascii="Times New Roman" w:eastAsia="Calibri" w:hAnsi="Times New Roman"/>
          <w:color w:val="000000"/>
          <w:lang w:eastAsia="ru-RU"/>
        </w:rPr>
      </w:pPr>
      <w:r w:rsidRPr="00FF6E64">
        <w:rPr>
          <w:rFonts w:ascii="Times New Roman" w:eastAsia="Calibri" w:hAnsi="Times New Roman"/>
          <w:color w:val="000000"/>
          <w:lang w:eastAsia="ru-RU"/>
        </w:rPr>
        <w:t>2. Уведомить _______________________________________________________________</w:t>
      </w:r>
    </w:p>
    <w:p w14:paraId="79604940" w14:textId="77777777" w:rsidR="00FF6E64" w:rsidRPr="00FF6E64" w:rsidRDefault="00FF6E64" w:rsidP="00FF6E64">
      <w:pPr>
        <w:widowControl w:val="0"/>
        <w:jc w:val="center"/>
        <w:rPr>
          <w:rFonts w:ascii="Times New Roman" w:eastAsia="Calibri" w:hAnsi="Times New Roman"/>
          <w:i/>
          <w:iCs/>
          <w:color w:val="000000"/>
          <w:sz w:val="20"/>
          <w:szCs w:val="20"/>
          <w:lang w:eastAsia="ru-RU"/>
        </w:rPr>
      </w:pPr>
      <w:r w:rsidRPr="00FF6E64">
        <w:rPr>
          <w:rFonts w:ascii="Times New Roman" w:eastAsia="Calibri" w:hAnsi="Times New Roman"/>
          <w:i/>
          <w:iCs/>
          <w:color w:val="000000"/>
          <w:sz w:val="20"/>
          <w:szCs w:val="20"/>
          <w:lang w:eastAsia="ru-RU"/>
        </w:rPr>
        <w:t>(указывается полное наименование контрольного органа)</w:t>
      </w:r>
    </w:p>
    <w:p w14:paraId="7DE706F2" w14:textId="77777777" w:rsidR="00FF6E64" w:rsidRPr="00FF6E64" w:rsidRDefault="00FF6E64" w:rsidP="00FF6E64">
      <w:pPr>
        <w:widowControl w:val="0"/>
        <w:jc w:val="both"/>
        <w:rPr>
          <w:rFonts w:ascii="Times New Roman" w:eastAsia="Calibri" w:hAnsi="Times New Roman"/>
          <w:color w:val="000000"/>
          <w:lang w:eastAsia="ru-RU"/>
        </w:rPr>
      </w:pPr>
      <w:r w:rsidRPr="00FF6E64">
        <w:rPr>
          <w:rFonts w:ascii="Times New Roman" w:eastAsia="Calibri" w:hAnsi="Times New Roman"/>
          <w:color w:val="000000"/>
          <w:lang w:eastAsia="ru-RU"/>
        </w:rPr>
        <w:t xml:space="preserve">об исполнении предписания об устранении выявленных нарушений обязательных требований с приложением документов и сведений, подтверждающих устранение выявленных нарушений обязательных требований, в срок </w:t>
      </w:r>
    </w:p>
    <w:p w14:paraId="230264EE" w14:textId="77777777" w:rsidR="00FF6E64" w:rsidRPr="00FF6E64" w:rsidRDefault="00FF6E64" w:rsidP="00FF6E64">
      <w:pPr>
        <w:widowControl w:val="0"/>
        <w:jc w:val="both"/>
        <w:rPr>
          <w:rFonts w:ascii="Times New Roman" w:eastAsia="Calibri" w:hAnsi="Times New Roman"/>
          <w:color w:val="000000"/>
          <w:lang w:eastAsia="ru-RU"/>
        </w:rPr>
      </w:pPr>
      <w:r w:rsidRPr="00FF6E64">
        <w:rPr>
          <w:rFonts w:ascii="Times New Roman" w:eastAsia="Calibri" w:hAnsi="Times New Roman"/>
          <w:color w:val="000000"/>
          <w:lang w:eastAsia="ru-RU"/>
        </w:rPr>
        <w:t>до «__» _______________ 20_____ г. включительно.</w:t>
      </w:r>
    </w:p>
    <w:p w14:paraId="2DE6D168" w14:textId="77777777" w:rsidR="00FF6E64" w:rsidRPr="00FF6E64" w:rsidRDefault="00FF6E64" w:rsidP="00FF6E64">
      <w:pPr>
        <w:widowControl w:val="0"/>
        <w:jc w:val="both"/>
        <w:rPr>
          <w:rFonts w:ascii="Times New Roman" w:eastAsia="Calibri" w:hAnsi="Times New Roman"/>
          <w:color w:val="000000"/>
          <w:lang w:eastAsia="ru-RU"/>
        </w:rPr>
      </w:pPr>
    </w:p>
    <w:p w14:paraId="0AFC5F8C" w14:textId="77777777" w:rsidR="00FF6E64" w:rsidRPr="00FF6E64" w:rsidRDefault="00FF6E64" w:rsidP="00FF6E64">
      <w:pPr>
        <w:widowControl w:val="0"/>
        <w:jc w:val="both"/>
        <w:rPr>
          <w:rFonts w:ascii="Times New Roman" w:eastAsia="Calibri" w:hAnsi="Times New Roman"/>
          <w:color w:val="000000"/>
          <w:lang w:eastAsia="ru-RU"/>
        </w:rPr>
      </w:pPr>
      <w:r w:rsidRPr="00FF6E64">
        <w:rPr>
          <w:rFonts w:ascii="Times New Roman" w:eastAsia="Calibri" w:hAnsi="Times New Roman"/>
          <w:color w:val="000000"/>
          <w:lang w:eastAsia="ru-RU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14:paraId="0EEA2C65" w14:textId="77777777" w:rsidR="00FF6E64" w:rsidRPr="00FF6E64" w:rsidRDefault="00FF6E64" w:rsidP="00FF6E64">
      <w:pPr>
        <w:widowControl w:val="0"/>
        <w:ind w:firstLine="540"/>
        <w:jc w:val="both"/>
        <w:rPr>
          <w:rFonts w:ascii="Times New Roman" w:eastAsia="Calibri" w:hAnsi="Times New Roman" w:cs="Arial"/>
          <w:lang w:eastAsia="ru-RU"/>
        </w:rPr>
      </w:pPr>
    </w:p>
    <w:tbl>
      <w:tblPr>
        <w:tblW w:w="0" w:type="auto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010"/>
        <w:gridCol w:w="3010"/>
        <w:gridCol w:w="3011"/>
      </w:tblGrid>
      <w:tr w:rsidR="00FF6E64" w:rsidRPr="00FF6E64" w14:paraId="37A8A98F" w14:textId="77777777" w:rsidTr="00FF6E64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B5CA73" w14:textId="77777777" w:rsidR="00FF6E64" w:rsidRPr="00FF6E64" w:rsidRDefault="00FF6E64" w:rsidP="00FF6E64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6E64">
              <w:rPr>
                <w:rFonts w:ascii="Times New Roman" w:eastAsia="Times New Roman" w:hAnsi="Times New Roman"/>
                <w:color w:val="000000"/>
                <w:lang w:eastAsia="ru-RU"/>
              </w:rPr>
              <w:t>__________________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247A9E" w14:textId="77777777" w:rsidR="00FF6E64" w:rsidRPr="00FF6E64" w:rsidRDefault="00FF6E64" w:rsidP="00FF6E64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6E64">
              <w:rPr>
                <w:rFonts w:ascii="Times New Roman" w:eastAsia="Times New Roman" w:hAnsi="Times New Roman"/>
                <w:color w:val="000000"/>
                <w:lang w:eastAsia="ru-RU"/>
              </w:rPr>
              <w:t>_______________________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80B4E5" w14:textId="77777777" w:rsidR="00FF6E64" w:rsidRPr="00FF6E64" w:rsidRDefault="00FF6E64" w:rsidP="00FF6E64">
            <w:pPr>
              <w:widowControl w:val="0"/>
              <w:ind w:firstLine="72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6E64">
              <w:rPr>
                <w:rFonts w:ascii="Times New Roman" w:eastAsia="Times New Roman" w:hAnsi="Times New Roman"/>
                <w:color w:val="000000"/>
                <w:lang w:eastAsia="ru-RU"/>
              </w:rPr>
              <w:t>__________________</w:t>
            </w:r>
          </w:p>
        </w:tc>
      </w:tr>
      <w:tr w:rsidR="00FF6E64" w:rsidRPr="00FF6E64" w14:paraId="4743B934" w14:textId="77777777" w:rsidTr="00FF6E64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7D9569" w14:textId="77777777" w:rsidR="00FF6E64" w:rsidRPr="00FF6E64" w:rsidRDefault="00FF6E64" w:rsidP="00FF6E64">
            <w:pPr>
              <w:widowControl w:val="0"/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FF6E64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(должность лица, уполномоченного на проведение контрольных мероприятий)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D9BB67" w14:textId="77777777" w:rsidR="00FF6E64" w:rsidRPr="00FF6E64" w:rsidRDefault="00FF6E64" w:rsidP="00FF6E64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FF6E64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F74B97" w14:textId="77777777" w:rsidR="00FF6E64" w:rsidRPr="00FF6E64" w:rsidRDefault="00FF6E64" w:rsidP="00FF6E64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FF6E64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 xml:space="preserve">                </w:t>
            </w:r>
            <w:proofErr w:type="gramStart"/>
            <w:r w:rsidRPr="00FF6E64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 xml:space="preserve">(фамилия, имя, отчество (при наличии)                            </w:t>
            </w:r>
            <w:proofErr w:type="gramEnd"/>
          </w:p>
          <w:p w14:paraId="311BAC49" w14:textId="77777777" w:rsidR="00FF6E64" w:rsidRPr="00FF6E64" w:rsidRDefault="00FF6E64" w:rsidP="00FF6E64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FF6E64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 xml:space="preserve">                 должностного лица, уполномоченного </w:t>
            </w:r>
            <w:proofErr w:type="gramStart"/>
            <w:r w:rsidRPr="00FF6E64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на</w:t>
            </w:r>
            <w:proofErr w:type="gramEnd"/>
            <w:r w:rsidRPr="00FF6E64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 xml:space="preserve">  </w:t>
            </w:r>
          </w:p>
          <w:p w14:paraId="0DAD2A7D" w14:textId="77777777" w:rsidR="00FF6E64" w:rsidRPr="00FF6E64" w:rsidRDefault="00FF6E64" w:rsidP="00FF6E64">
            <w:pPr>
              <w:widowControl w:val="0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FF6E64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 xml:space="preserve">                    проведение контрольных мероприятий)</w:t>
            </w:r>
          </w:p>
        </w:tc>
      </w:tr>
    </w:tbl>
    <w:p w14:paraId="0C24D7C9" w14:textId="77777777" w:rsidR="00FF6E64" w:rsidRPr="00FF6E64" w:rsidRDefault="00FF6E64" w:rsidP="00FF6E64">
      <w:pPr>
        <w:widowControl w:val="0"/>
        <w:ind w:firstLine="720"/>
        <w:jc w:val="both"/>
        <w:rPr>
          <w:rFonts w:ascii="Times New Roman" w:eastAsia="Calibri" w:hAnsi="Times New Roman" w:cs="Arial"/>
          <w:shd w:val="clear" w:color="auto" w:fill="F1C100"/>
          <w:lang w:eastAsia="ru-RU"/>
        </w:rPr>
      </w:pPr>
    </w:p>
    <w:p w14:paraId="7C76EFF7" w14:textId="3F0FB989" w:rsidR="00FF6E64" w:rsidRDefault="00FF6E64" w:rsidP="00FF6E64">
      <w:pPr>
        <w:widowControl w:val="0"/>
        <w:ind w:firstLine="720"/>
        <w:jc w:val="both"/>
        <w:rPr>
          <w:rFonts w:ascii="Times New Roman" w:eastAsia="Calibri" w:hAnsi="Times New Roman" w:cs="Arial"/>
          <w:shd w:val="clear" w:color="auto" w:fill="F1C100"/>
          <w:lang w:eastAsia="ru-RU"/>
        </w:rPr>
      </w:pPr>
    </w:p>
    <w:p w14:paraId="594DA179" w14:textId="78020EC4" w:rsidR="00606354" w:rsidRDefault="00606354" w:rsidP="00FF6E64">
      <w:pPr>
        <w:widowControl w:val="0"/>
        <w:ind w:firstLine="720"/>
        <w:jc w:val="both"/>
        <w:rPr>
          <w:rFonts w:ascii="Times New Roman" w:eastAsia="Calibri" w:hAnsi="Times New Roman" w:cs="Arial"/>
          <w:shd w:val="clear" w:color="auto" w:fill="F1C100"/>
          <w:lang w:eastAsia="ru-RU"/>
        </w:rPr>
      </w:pPr>
    </w:p>
    <w:p w14:paraId="01FD7B1B" w14:textId="77777777" w:rsidR="00606354" w:rsidRPr="00FF6E64" w:rsidRDefault="00606354" w:rsidP="00FF6E64">
      <w:pPr>
        <w:widowControl w:val="0"/>
        <w:ind w:firstLine="720"/>
        <w:jc w:val="both"/>
        <w:rPr>
          <w:rFonts w:ascii="Times New Roman" w:eastAsia="Calibri" w:hAnsi="Times New Roman" w:cs="Arial"/>
          <w:shd w:val="clear" w:color="auto" w:fill="F1C100"/>
          <w:lang w:eastAsia="ru-RU"/>
        </w:rPr>
      </w:pPr>
    </w:p>
    <w:p w14:paraId="765FCC7F" w14:textId="77777777" w:rsidR="00606354" w:rsidRPr="00606354" w:rsidRDefault="00606354" w:rsidP="00606354">
      <w:pPr>
        <w:autoSpaceDE w:val="0"/>
        <w:autoSpaceDN w:val="0"/>
        <w:adjustRightInd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bookmarkStart w:id="71" w:name="_Hlk90043006"/>
      <w:r w:rsidRPr="00606354">
        <w:rPr>
          <w:rFonts w:ascii="Times New Roman" w:eastAsia="Times New Roman" w:hAnsi="Times New Roman" w:cs="Arial"/>
          <w:sz w:val="28"/>
          <w:szCs w:val="28"/>
          <w:lang w:eastAsia="ru-RU"/>
        </w:rPr>
        <w:t>Глава Новоукраинского сельского поселения</w:t>
      </w:r>
    </w:p>
    <w:p w14:paraId="54351AE6" w14:textId="77777777" w:rsidR="00606354" w:rsidRPr="00606354" w:rsidRDefault="00606354" w:rsidP="00606354">
      <w:pPr>
        <w:autoSpaceDE w:val="0"/>
        <w:autoSpaceDN w:val="0"/>
        <w:adjustRightInd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06354">
        <w:rPr>
          <w:rFonts w:ascii="Times New Roman" w:eastAsia="Times New Roman" w:hAnsi="Times New Roman" w:cs="Arial"/>
          <w:sz w:val="28"/>
          <w:szCs w:val="28"/>
          <w:lang w:eastAsia="ru-RU"/>
        </w:rPr>
        <w:t>Гулькевичского района                                                                          Н.А. Иванова</w:t>
      </w:r>
    </w:p>
    <w:p w14:paraId="1455BFA6" w14:textId="77777777" w:rsidR="00606354" w:rsidRPr="00606354" w:rsidRDefault="00606354" w:rsidP="00606354">
      <w:pPr>
        <w:autoSpaceDE w:val="0"/>
        <w:autoSpaceDN w:val="0"/>
        <w:adjustRightInd w:val="0"/>
        <w:rPr>
          <w:rFonts w:ascii="Times New Roman" w:eastAsia="Times New Roman" w:hAnsi="Times New Roman" w:cs="Arial"/>
          <w:sz w:val="28"/>
          <w:szCs w:val="28"/>
          <w:highlight w:val="yellow"/>
          <w:lang w:eastAsia="ru-RU"/>
        </w:rPr>
      </w:pPr>
    </w:p>
    <w:p w14:paraId="5FF27195" w14:textId="63722F1C" w:rsidR="00FF6E64" w:rsidRPr="00FF6E64" w:rsidRDefault="00FF6E64" w:rsidP="00FF6E64">
      <w:pPr>
        <w:autoSpaceDE w:val="0"/>
        <w:autoSpaceDN w:val="0"/>
        <w:adjustRightInd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bookmarkEnd w:id="71"/>
    <w:p w14:paraId="72FC5650" w14:textId="77777777" w:rsidR="00FF6E64" w:rsidRPr="00FF6E64" w:rsidRDefault="00FF6E64" w:rsidP="00FF6E64">
      <w:pPr>
        <w:widowControl w:val="0"/>
        <w:spacing w:line="192" w:lineRule="auto"/>
        <w:ind w:left="5670"/>
        <w:outlineLvl w:val="1"/>
        <w:rPr>
          <w:rFonts w:ascii="Times New Roman" w:eastAsia="Calibri" w:hAnsi="Times New Roman"/>
          <w:sz w:val="28"/>
          <w:szCs w:val="28"/>
          <w:lang w:eastAsia="ru-RU"/>
        </w:rPr>
      </w:pPr>
    </w:p>
    <w:p w14:paraId="55883E90" w14:textId="77777777" w:rsidR="00FF6E64" w:rsidRPr="00FF6E64" w:rsidRDefault="00FF6E64" w:rsidP="00FF6E64">
      <w:pPr>
        <w:widowControl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6D4EBC2" w14:textId="77777777" w:rsidR="00FF6E64" w:rsidRPr="00FF6E64" w:rsidRDefault="00FF6E64" w:rsidP="00FF6E64">
      <w:pPr>
        <w:ind w:left="453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1655C54" w14:textId="77777777" w:rsidR="00FF6E64" w:rsidRPr="00FF6E64" w:rsidRDefault="00FF6E64" w:rsidP="00FF6E64">
      <w:pPr>
        <w:ind w:left="453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893B6BD" w14:textId="77777777" w:rsidR="00FF6E64" w:rsidRPr="00FF6E64" w:rsidRDefault="00FF6E64" w:rsidP="00FF6E64">
      <w:pPr>
        <w:ind w:left="453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5D661A7" w14:textId="77777777" w:rsidR="00FF6E64" w:rsidRPr="00FF6E64" w:rsidRDefault="00FF6E64" w:rsidP="00FF6E64">
      <w:pPr>
        <w:ind w:left="453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C6D1A36" w14:textId="77777777" w:rsidR="00FF6E64" w:rsidRPr="00FF6E64" w:rsidRDefault="00FF6E64" w:rsidP="00FF6E64">
      <w:pPr>
        <w:ind w:left="453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0935B97" w14:textId="77777777" w:rsidR="00FF6E64" w:rsidRPr="00FF6E64" w:rsidRDefault="00FF6E64" w:rsidP="00FF6E64">
      <w:pPr>
        <w:ind w:left="453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02D7EC1" w14:textId="77777777" w:rsidR="00FF6E64" w:rsidRPr="00FF6E64" w:rsidRDefault="00FF6E64" w:rsidP="00FF6E64">
      <w:pPr>
        <w:ind w:left="453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C649637" w14:textId="77777777" w:rsidR="00FF6E64" w:rsidRPr="00FF6E64" w:rsidRDefault="00FF6E64" w:rsidP="00FF6E64">
      <w:pPr>
        <w:ind w:left="453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9E3AF98" w14:textId="77777777" w:rsidR="00FF6E64" w:rsidRPr="00FF6E64" w:rsidRDefault="00FF6E64" w:rsidP="00FF6E64">
      <w:pPr>
        <w:ind w:left="453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DADD935" w14:textId="77777777" w:rsidR="000F1A52" w:rsidRDefault="000F1A52" w:rsidP="000F1A52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E9AE763" w14:textId="77777777" w:rsidR="004C605B" w:rsidRDefault="000F1A52" w:rsidP="000F1A52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</w:t>
      </w:r>
    </w:p>
    <w:p w14:paraId="1EF3F046" w14:textId="77777777" w:rsidR="004C605B" w:rsidRDefault="004C605B" w:rsidP="000F1A52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E4A5E36" w14:textId="77777777" w:rsidR="004C605B" w:rsidRDefault="004C605B" w:rsidP="000F1A52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27C3B7F" w14:textId="34B0526E" w:rsidR="00FF6E64" w:rsidRPr="00FF6E64" w:rsidRDefault="004C605B" w:rsidP="004C605B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="00FF6E64" w:rsidRPr="00FF6E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№ 4</w:t>
      </w:r>
    </w:p>
    <w:p w14:paraId="3303424A" w14:textId="6A24DDBE" w:rsidR="00FF6E64" w:rsidRPr="00FF6E64" w:rsidRDefault="00FF6E64" w:rsidP="00FF6E64">
      <w:pPr>
        <w:ind w:left="453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6E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Положению о муниципальном контроле на автомобильном транспорте, городском наземном электрическом транспорте и в дорожном хозяйстве </w:t>
      </w:r>
      <w:r w:rsidR="00B43A06">
        <w:rPr>
          <w:rFonts w:ascii="Times New Roman" w:hAnsi="Times New Roman"/>
          <w:sz w:val="28"/>
          <w:szCs w:val="28"/>
        </w:rPr>
        <w:t xml:space="preserve">в границах населенных пунктов </w:t>
      </w:r>
      <w:r w:rsidR="00606354" w:rsidRPr="006063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Новоукраинск</w:t>
      </w:r>
      <w:r w:rsidRPr="006063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 сельского поселения  Гулькевичск</w:t>
      </w:r>
      <w:r w:rsidR="00606354" w:rsidRPr="006063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</w:t>
      </w:r>
      <w:r w:rsidRPr="00FF6E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</w:t>
      </w:r>
      <w:r w:rsidR="006063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</w:p>
    <w:p w14:paraId="1F12F1D8" w14:textId="77777777" w:rsidR="00FF6E64" w:rsidRPr="00FF6E64" w:rsidRDefault="00FF6E64" w:rsidP="00FF6E64">
      <w:pPr>
        <w:widowControl w:val="0"/>
        <w:jc w:val="center"/>
        <w:rPr>
          <w:rFonts w:ascii="Times New Roman" w:eastAsia="Calibri" w:hAnsi="Times New Roman" w:cs="Arial"/>
          <w:color w:val="000000"/>
          <w:sz w:val="28"/>
          <w:szCs w:val="28"/>
          <w:lang w:eastAsia="ru-RU"/>
        </w:rPr>
      </w:pPr>
    </w:p>
    <w:p w14:paraId="34D4A098" w14:textId="77777777" w:rsidR="00FF6E64" w:rsidRPr="00FF6E64" w:rsidRDefault="00FF6E64" w:rsidP="00FF6E64">
      <w:pPr>
        <w:widowControl w:val="0"/>
        <w:jc w:val="center"/>
        <w:rPr>
          <w:rFonts w:ascii="Times New Roman" w:eastAsia="Calibri" w:hAnsi="Times New Roman" w:cs="Arial"/>
          <w:color w:val="000000"/>
          <w:sz w:val="28"/>
          <w:szCs w:val="28"/>
          <w:lang w:eastAsia="ru-RU"/>
        </w:rPr>
      </w:pPr>
    </w:p>
    <w:p w14:paraId="5C21B8BD" w14:textId="27229F15" w:rsidR="00FF6E64" w:rsidRPr="00FF6E64" w:rsidRDefault="00FF6E64" w:rsidP="00FF6E64">
      <w:pPr>
        <w:widowControl w:val="0"/>
        <w:jc w:val="center"/>
        <w:rPr>
          <w:rFonts w:ascii="Times New Roman" w:eastAsia="Calibri" w:hAnsi="Times New Roman" w:cs="Arial"/>
          <w:b/>
          <w:color w:val="000000"/>
          <w:sz w:val="28"/>
          <w:szCs w:val="28"/>
          <w:vertAlign w:val="superscript"/>
          <w:lang w:eastAsia="ru-RU"/>
        </w:rPr>
      </w:pPr>
      <w:r w:rsidRPr="00FF6E64">
        <w:rPr>
          <w:rFonts w:ascii="Times New Roman" w:eastAsia="Calibri" w:hAnsi="Times New Roman"/>
          <w:b/>
          <w:bCs/>
          <w:color w:val="000000"/>
          <w:sz w:val="28"/>
          <w:szCs w:val="28"/>
          <w:lang w:eastAsia="ru-RU"/>
        </w:rPr>
        <w:t xml:space="preserve">Ключевые показатели вида контроля и их целевые значения, индикативные показатели для муниципального контроля </w:t>
      </w:r>
      <w:r w:rsidRPr="00FF6E64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</w:t>
      </w:r>
      <w:r w:rsidR="00B43A06" w:rsidRPr="00B43A06">
        <w:rPr>
          <w:rFonts w:ascii="Times New Roman" w:hAnsi="Times New Roman"/>
          <w:b/>
          <w:bCs/>
          <w:sz w:val="28"/>
          <w:szCs w:val="28"/>
        </w:rPr>
        <w:t>в границах населенных пунктов</w:t>
      </w:r>
      <w:r w:rsidR="00B43A06">
        <w:rPr>
          <w:rFonts w:ascii="Times New Roman" w:hAnsi="Times New Roman"/>
          <w:sz w:val="28"/>
          <w:szCs w:val="28"/>
        </w:rPr>
        <w:t xml:space="preserve"> </w:t>
      </w:r>
      <w:r w:rsidR="00606354" w:rsidRPr="00606354">
        <w:rPr>
          <w:rFonts w:ascii="Times New Roman" w:eastAsia="Calibri" w:hAnsi="Times New Roman"/>
          <w:b/>
          <w:sz w:val="28"/>
          <w:szCs w:val="28"/>
          <w:lang w:eastAsia="ru-RU"/>
        </w:rPr>
        <w:t>Новоукраинск</w:t>
      </w:r>
      <w:r w:rsidRPr="00606354">
        <w:rPr>
          <w:rFonts w:ascii="Times New Roman" w:eastAsia="Calibri" w:hAnsi="Times New Roman"/>
          <w:b/>
          <w:sz w:val="28"/>
          <w:szCs w:val="28"/>
          <w:lang w:eastAsia="ru-RU"/>
        </w:rPr>
        <w:t>ого сельского поселения</w:t>
      </w:r>
      <w:r w:rsidRPr="00FF6E64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</w:t>
      </w:r>
      <w:r w:rsidRPr="00FF6E64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муниципальном образовании Гулькевичск</w:t>
      </w:r>
      <w:r w:rsidR="00606354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ого</w:t>
      </w:r>
      <w:r w:rsidRPr="00FF6E64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район</w:t>
      </w:r>
      <w:r w:rsidR="00606354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а</w:t>
      </w:r>
    </w:p>
    <w:p w14:paraId="14B91C7B" w14:textId="77777777" w:rsidR="00FF6E64" w:rsidRPr="00FF6E64" w:rsidRDefault="00FF6E64" w:rsidP="00FF6E64">
      <w:pPr>
        <w:widowControl w:val="0"/>
        <w:ind w:firstLine="540"/>
        <w:jc w:val="both"/>
        <w:rPr>
          <w:rFonts w:ascii="Times New Roman" w:eastAsia="Calibri" w:hAnsi="Times New Roman" w:cs="Arial"/>
          <w:color w:val="000000"/>
          <w:sz w:val="28"/>
          <w:szCs w:val="28"/>
          <w:lang w:eastAsia="ru-RU"/>
        </w:rPr>
      </w:pPr>
    </w:p>
    <w:p w14:paraId="1C864ACA" w14:textId="77777777" w:rsidR="00FF6E64" w:rsidRPr="00FF6E64" w:rsidRDefault="00FF6E64" w:rsidP="00FF6E64">
      <w:pPr>
        <w:widowControl w:val="0"/>
        <w:numPr>
          <w:ilvl w:val="0"/>
          <w:numId w:val="2"/>
        </w:numPr>
        <w:jc w:val="both"/>
        <w:rPr>
          <w:rFonts w:ascii="Times New Roman" w:eastAsia="Calibri" w:hAnsi="Times New Roman" w:cs="Arial"/>
          <w:color w:val="000000"/>
          <w:sz w:val="28"/>
          <w:szCs w:val="28"/>
          <w:lang w:eastAsia="ru-RU"/>
        </w:rPr>
      </w:pPr>
      <w:r w:rsidRPr="00FF6E64">
        <w:rPr>
          <w:rFonts w:ascii="Times New Roman" w:eastAsia="Calibri" w:hAnsi="Times New Roman"/>
          <w:color w:val="000000"/>
          <w:sz w:val="28"/>
          <w:szCs w:val="28"/>
          <w:lang w:eastAsia="ru-RU"/>
        </w:rPr>
        <w:lastRenderedPageBreak/>
        <w:t>Ключевые показатели и их целевые значения:</w:t>
      </w:r>
    </w:p>
    <w:p w14:paraId="66EFF262" w14:textId="77777777" w:rsidR="00FF6E64" w:rsidRPr="00FF6E64" w:rsidRDefault="00FF6E64" w:rsidP="00FF6E64">
      <w:pPr>
        <w:widowControl w:val="0"/>
        <w:ind w:firstLine="540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FF6E64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Доля устраненных нарушений из числа выявленных нарушений обязательных требований – 70%.</w:t>
      </w:r>
    </w:p>
    <w:p w14:paraId="1E3292FD" w14:textId="77777777" w:rsidR="00FF6E64" w:rsidRPr="00FF6E64" w:rsidRDefault="00FF6E64" w:rsidP="00FF6E64">
      <w:pPr>
        <w:widowControl w:val="0"/>
        <w:ind w:firstLine="540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FF6E64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Доля выполнения плана проведения плановых контрольных мероприятий на очередной календарный год – 100%.</w:t>
      </w:r>
    </w:p>
    <w:p w14:paraId="153DB148" w14:textId="77777777" w:rsidR="00FF6E64" w:rsidRPr="00FF6E64" w:rsidRDefault="00FF6E64" w:rsidP="00FF6E64">
      <w:pPr>
        <w:widowControl w:val="0"/>
        <w:ind w:firstLine="540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FF6E64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Доля обоснованных жалоб на действия (бездействие) контрольного органа и (или) его должностного лица при проведении контрольных                                   мероприятий – 0%.</w:t>
      </w:r>
    </w:p>
    <w:p w14:paraId="7AC6C190" w14:textId="77777777" w:rsidR="00FF6E64" w:rsidRPr="00FF6E64" w:rsidRDefault="00FF6E64" w:rsidP="00FF6E64">
      <w:pPr>
        <w:widowControl w:val="0"/>
        <w:ind w:firstLine="540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FF6E64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Доля отмененных результатов контрольных мероприятий – 0%.</w:t>
      </w:r>
    </w:p>
    <w:p w14:paraId="35FCAA2C" w14:textId="77777777" w:rsidR="00FF6E64" w:rsidRPr="00FF6E64" w:rsidRDefault="00FF6E64" w:rsidP="00FF6E64">
      <w:pPr>
        <w:widowControl w:val="0"/>
        <w:ind w:firstLine="540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FF6E64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– 5%.</w:t>
      </w:r>
    </w:p>
    <w:p w14:paraId="39193360" w14:textId="77777777" w:rsidR="00FF6E64" w:rsidRPr="00FF6E64" w:rsidRDefault="00FF6E64" w:rsidP="00FF6E64">
      <w:pPr>
        <w:widowControl w:val="0"/>
        <w:ind w:firstLine="540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FF6E64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Доля вынесенных судебных решений о назначении административного наказания по материалам контрольного органа – 95%.</w:t>
      </w:r>
    </w:p>
    <w:p w14:paraId="16D4B81A" w14:textId="77777777" w:rsidR="00FF6E64" w:rsidRPr="00FF6E64" w:rsidRDefault="00FF6E64" w:rsidP="00FF6E64">
      <w:pPr>
        <w:widowControl w:val="0"/>
        <w:ind w:firstLine="540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FF6E64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– 0%.</w:t>
      </w:r>
    </w:p>
    <w:p w14:paraId="79A78932" w14:textId="77777777" w:rsidR="00FF6E64" w:rsidRPr="00FF6E64" w:rsidRDefault="00FF6E64" w:rsidP="00FF6E64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6E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Индикативные показатели:</w:t>
      </w:r>
    </w:p>
    <w:p w14:paraId="2B473582" w14:textId="77777777" w:rsidR="00FF6E64" w:rsidRPr="00FF6E64" w:rsidRDefault="00FF6E64" w:rsidP="00FF6E64">
      <w:pPr>
        <w:widowControl w:val="0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F6E64">
        <w:rPr>
          <w:rFonts w:ascii="Times New Roman" w:eastAsia="Calibri" w:hAnsi="Times New Roman"/>
          <w:sz w:val="28"/>
          <w:szCs w:val="28"/>
          <w:lang w:eastAsia="ru-RU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</w:t>
      </w:r>
      <w:proofErr w:type="spellStart"/>
      <w:r w:rsidRPr="00FF6E64">
        <w:rPr>
          <w:rFonts w:ascii="Times New Roman" w:eastAsia="Calibri" w:hAnsi="Times New Roman"/>
          <w:sz w:val="28"/>
          <w:szCs w:val="28"/>
          <w:lang w:eastAsia="ru-RU"/>
        </w:rPr>
        <w:t>Гулькевичский</w:t>
      </w:r>
      <w:proofErr w:type="spellEnd"/>
      <w:r w:rsidRPr="00FF6E64">
        <w:rPr>
          <w:rFonts w:ascii="Times New Roman" w:eastAsia="Calibri" w:hAnsi="Times New Roman"/>
          <w:sz w:val="28"/>
          <w:szCs w:val="28"/>
          <w:lang w:eastAsia="ru-RU"/>
        </w:rPr>
        <w:t xml:space="preserve"> район устанавливаются следующие индикативные показатели:</w:t>
      </w:r>
    </w:p>
    <w:p w14:paraId="65DC76E5" w14:textId="77777777" w:rsidR="00FF6E64" w:rsidRPr="00FF6E64" w:rsidRDefault="00FF6E64" w:rsidP="00FF6E64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6E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количество проведенных плановых контрольных мероприятий;</w:t>
      </w:r>
    </w:p>
    <w:p w14:paraId="55CA11A5" w14:textId="77777777" w:rsidR="00FF6E64" w:rsidRPr="00FF6E64" w:rsidRDefault="00FF6E64" w:rsidP="00FF6E64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6E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количество проведенных внеплановых контрольных мероприятий;</w:t>
      </w:r>
    </w:p>
    <w:p w14:paraId="4413DAB5" w14:textId="77777777" w:rsidR="00FF6E64" w:rsidRPr="00FF6E64" w:rsidRDefault="00FF6E64" w:rsidP="00FF6E64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6E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количество поступивших возражений в отношении акта контрольного мероприятия;</w:t>
      </w:r>
    </w:p>
    <w:p w14:paraId="48BA1D95" w14:textId="77777777" w:rsidR="00FF6E64" w:rsidRPr="00FF6E64" w:rsidRDefault="00FF6E64" w:rsidP="00FF6E64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6E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количество выданных предписаний об устранении нарушений обязательных требований;</w:t>
      </w:r>
    </w:p>
    <w:p w14:paraId="270DB014" w14:textId="77777777" w:rsidR="00FF6E64" w:rsidRPr="00FF6E64" w:rsidRDefault="00FF6E64" w:rsidP="00FF6E64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6E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количество устраненных нарушений обязательных требований.</w:t>
      </w:r>
    </w:p>
    <w:p w14:paraId="5328A5AA" w14:textId="77777777" w:rsidR="00FF6E64" w:rsidRPr="00FF6E64" w:rsidRDefault="00FF6E64" w:rsidP="00FF6E64">
      <w:pPr>
        <w:widowControl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9683FA6" w14:textId="548C1BB4" w:rsidR="00FF6E64" w:rsidRDefault="00FF6E64" w:rsidP="00FF6E64">
      <w:pPr>
        <w:widowControl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A76D56A" w14:textId="77777777" w:rsidR="00606354" w:rsidRPr="00606354" w:rsidRDefault="00606354" w:rsidP="00606354">
      <w:pPr>
        <w:widowControl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63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Новоукраинского сельского поселения</w:t>
      </w:r>
    </w:p>
    <w:p w14:paraId="5BE60D50" w14:textId="77777777" w:rsidR="00606354" w:rsidRPr="00606354" w:rsidRDefault="00606354" w:rsidP="00606354">
      <w:pPr>
        <w:widowControl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63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Гулькевичского района                                                                          Н.А. Иванова</w:t>
      </w:r>
    </w:p>
    <w:p w14:paraId="23998CAF" w14:textId="77777777" w:rsidR="00606354" w:rsidRPr="00606354" w:rsidRDefault="00606354" w:rsidP="00606354">
      <w:pPr>
        <w:widowControl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4B6C826" w14:textId="77777777" w:rsidR="00606354" w:rsidRPr="00606354" w:rsidRDefault="00606354" w:rsidP="00606354">
      <w:pPr>
        <w:widowControl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E0FA1C8" w14:textId="77777777" w:rsidR="00606354" w:rsidRPr="00FF6E64" w:rsidRDefault="00606354" w:rsidP="00FF6E64">
      <w:pPr>
        <w:widowControl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3E492D4" w14:textId="1B71E154" w:rsidR="00FF6E64" w:rsidRPr="00FF6E64" w:rsidRDefault="00FF6E64" w:rsidP="00FF6E64">
      <w:pPr>
        <w:autoSpaceDE w:val="0"/>
        <w:autoSpaceDN w:val="0"/>
        <w:adjustRightInd w:val="0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14:paraId="72E180FD" w14:textId="77777777" w:rsidR="00FF6E64" w:rsidRPr="00FF6E64" w:rsidRDefault="00FF6E64" w:rsidP="00FF6E64">
      <w:pPr>
        <w:widowControl w:val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DB985FD" w14:textId="7155FD38" w:rsidR="00FF6E64" w:rsidRDefault="00FF6E64" w:rsidP="00FF6E64">
      <w:pPr>
        <w:tabs>
          <w:tab w:val="left" w:pos="7170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E04409" w14:textId="77777777" w:rsidR="00FF6E64" w:rsidRPr="00FF6E64" w:rsidRDefault="00FF6E64" w:rsidP="00FF6E64">
      <w:pPr>
        <w:tabs>
          <w:tab w:val="left" w:pos="7170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FF6E64" w:rsidRPr="00FF6E64" w:rsidSect="00FF6E6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02452"/>
    <w:multiLevelType w:val="hybridMultilevel"/>
    <w:tmpl w:val="D160F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406BE"/>
    <w:multiLevelType w:val="hybridMultilevel"/>
    <w:tmpl w:val="8C3A29FA"/>
    <w:lvl w:ilvl="0" w:tplc="FB80EE5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B72"/>
    <w:rsid w:val="00026A5C"/>
    <w:rsid w:val="00084215"/>
    <w:rsid w:val="0008782A"/>
    <w:rsid w:val="000F1A52"/>
    <w:rsid w:val="0012429F"/>
    <w:rsid w:val="00185208"/>
    <w:rsid w:val="00193A08"/>
    <w:rsid w:val="001D7021"/>
    <w:rsid w:val="001E1EED"/>
    <w:rsid w:val="00235B72"/>
    <w:rsid w:val="00261EFC"/>
    <w:rsid w:val="00296D91"/>
    <w:rsid w:val="002C3A71"/>
    <w:rsid w:val="002C5B09"/>
    <w:rsid w:val="002D410F"/>
    <w:rsid w:val="00374BE7"/>
    <w:rsid w:val="003A3AC1"/>
    <w:rsid w:val="003B5DC4"/>
    <w:rsid w:val="003B75F3"/>
    <w:rsid w:val="004040F4"/>
    <w:rsid w:val="00406E88"/>
    <w:rsid w:val="00420A21"/>
    <w:rsid w:val="004C605B"/>
    <w:rsid w:val="004D667D"/>
    <w:rsid w:val="0053236F"/>
    <w:rsid w:val="00574134"/>
    <w:rsid w:val="005C2E60"/>
    <w:rsid w:val="005C341F"/>
    <w:rsid w:val="00606354"/>
    <w:rsid w:val="006A3D85"/>
    <w:rsid w:val="006C0B77"/>
    <w:rsid w:val="007C2097"/>
    <w:rsid w:val="008242FF"/>
    <w:rsid w:val="00844B38"/>
    <w:rsid w:val="00870751"/>
    <w:rsid w:val="008A563E"/>
    <w:rsid w:val="00922C48"/>
    <w:rsid w:val="00963369"/>
    <w:rsid w:val="009974D4"/>
    <w:rsid w:val="00A003C4"/>
    <w:rsid w:val="00A14D0F"/>
    <w:rsid w:val="00A27339"/>
    <w:rsid w:val="00A559E7"/>
    <w:rsid w:val="00A87C4F"/>
    <w:rsid w:val="00B10811"/>
    <w:rsid w:val="00B149A8"/>
    <w:rsid w:val="00B43A06"/>
    <w:rsid w:val="00B65923"/>
    <w:rsid w:val="00B915B7"/>
    <w:rsid w:val="00BD1771"/>
    <w:rsid w:val="00CD542A"/>
    <w:rsid w:val="00CE34D9"/>
    <w:rsid w:val="00CE45C0"/>
    <w:rsid w:val="00CF05FB"/>
    <w:rsid w:val="00D12F48"/>
    <w:rsid w:val="00D619DC"/>
    <w:rsid w:val="00DB1A24"/>
    <w:rsid w:val="00DF6F08"/>
    <w:rsid w:val="00E24B7E"/>
    <w:rsid w:val="00E6622A"/>
    <w:rsid w:val="00EA59DF"/>
    <w:rsid w:val="00ED269E"/>
    <w:rsid w:val="00EE3A6C"/>
    <w:rsid w:val="00EE4070"/>
    <w:rsid w:val="00F12C76"/>
    <w:rsid w:val="00F75F77"/>
    <w:rsid w:val="00F900B3"/>
    <w:rsid w:val="00FB7174"/>
    <w:rsid w:val="00FF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499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A2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B1A24"/>
    <w:pPr>
      <w:keepNext/>
      <w:spacing w:before="240" w:after="60"/>
      <w:outlineLvl w:val="0"/>
    </w:pPr>
    <w:rPr>
      <w:rFonts w:asciiTheme="majorHAnsi" w:eastAsiaTheme="majorEastAsia" w:hAnsiTheme="majorHAnsi" w:cs="XO Thames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A2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A2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A2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A2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A2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A2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A2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A2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A24"/>
    <w:rPr>
      <w:rFonts w:asciiTheme="majorHAnsi" w:eastAsiaTheme="majorEastAsia" w:hAnsiTheme="majorHAnsi" w:cs="XO Thames"/>
      <w:b/>
      <w:bCs/>
      <w:kern w:val="32"/>
      <w:sz w:val="32"/>
      <w:szCs w:val="32"/>
    </w:rPr>
  </w:style>
  <w:style w:type="paragraph" w:customStyle="1" w:styleId="31">
    <w:name w:val="Заголовок 31"/>
    <w:basedOn w:val="a"/>
    <w:next w:val="a"/>
    <w:uiPriority w:val="9"/>
    <w:semiHidden/>
    <w:unhideWhenUsed/>
    <w:rsid w:val="00FF6E64"/>
    <w:pPr>
      <w:keepNext/>
      <w:keepLines/>
      <w:widowControl w:val="0"/>
      <w:spacing w:before="200"/>
      <w:outlineLvl w:val="2"/>
    </w:pPr>
    <w:rPr>
      <w:rFonts w:ascii="Cambria" w:eastAsia="Times New Roman" w:hAnsi="Cambria"/>
      <w:b/>
      <w:bCs/>
      <w:color w:val="4F81BD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F6E64"/>
  </w:style>
  <w:style w:type="character" w:customStyle="1" w:styleId="30">
    <w:name w:val="Заголовок 3 Знак"/>
    <w:basedOn w:val="a0"/>
    <w:link w:val="3"/>
    <w:uiPriority w:val="9"/>
    <w:semiHidden/>
    <w:rsid w:val="00DB1A24"/>
    <w:rPr>
      <w:rFonts w:asciiTheme="majorHAnsi" w:eastAsiaTheme="majorEastAsia" w:hAnsiTheme="majorHAnsi"/>
      <w:b/>
      <w:bCs/>
      <w:sz w:val="26"/>
      <w:szCs w:val="26"/>
    </w:rPr>
  </w:style>
  <w:style w:type="paragraph" w:customStyle="1" w:styleId="ConsPlusNormal">
    <w:name w:val="ConsPlusNormal"/>
    <w:link w:val="ConsPlusNormal1"/>
    <w:rsid w:val="00FF6E64"/>
    <w:pPr>
      <w:widowControl w:val="0"/>
      <w:ind w:firstLine="720"/>
    </w:pPr>
    <w:rPr>
      <w:rFonts w:ascii="Times New Roman" w:eastAsia="Calibri" w:hAnsi="Times New Roman"/>
      <w:lang w:eastAsia="ru-RU"/>
    </w:rPr>
  </w:style>
  <w:style w:type="character" w:customStyle="1" w:styleId="ConsPlusNormal1">
    <w:name w:val="ConsPlusNormal1"/>
    <w:link w:val="ConsPlusNormal"/>
    <w:locked/>
    <w:rsid w:val="00FF6E64"/>
    <w:rPr>
      <w:rFonts w:ascii="Times New Roman" w:eastAsia="Calibri" w:hAnsi="Times New Roman" w:cs="Times New Roman"/>
      <w:lang w:eastAsia="ru-RU"/>
    </w:rPr>
  </w:style>
  <w:style w:type="paragraph" w:styleId="a3">
    <w:name w:val="List Paragraph"/>
    <w:basedOn w:val="a"/>
    <w:link w:val="a4"/>
    <w:uiPriority w:val="34"/>
    <w:qFormat/>
    <w:rsid w:val="00DB1A24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FF6E64"/>
    <w:rPr>
      <w:sz w:val="24"/>
      <w:szCs w:val="24"/>
    </w:rPr>
  </w:style>
  <w:style w:type="paragraph" w:customStyle="1" w:styleId="ConsPlusTitle">
    <w:name w:val="ConsPlusTitle"/>
    <w:link w:val="ConsPlusTitle1"/>
    <w:uiPriority w:val="99"/>
    <w:rsid w:val="00FF6E64"/>
    <w:pPr>
      <w:widowControl w:val="0"/>
    </w:pPr>
    <w:rPr>
      <w:rFonts w:ascii="Times New Roman" w:eastAsia="Calibri" w:hAnsi="Times New Roman"/>
      <w:b/>
      <w:bCs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FF6E64"/>
    <w:rPr>
      <w:rFonts w:ascii="Times New Roman" w:eastAsia="Calibri" w:hAnsi="Times New Roman" w:cs="Times New Roman"/>
      <w:b/>
      <w:bCs/>
      <w:lang w:eastAsia="ru-RU"/>
    </w:rPr>
  </w:style>
  <w:style w:type="paragraph" w:styleId="HTML">
    <w:name w:val="HTML Preformatted"/>
    <w:basedOn w:val="a"/>
    <w:link w:val="HTML0"/>
    <w:uiPriority w:val="99"/>
    <w:rsid w:val="00FF6E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F6E6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нак сноски1"/>
    <w:basedOn w:val="a"/>
    <w:link w:val="a5"/>
    <w:uiPriority w:val="99"/>
    <w:rsid w:val="00FF6E64"/>
    <w:pPr>
      <w:spacing w:after="200" w:line="276" w:lineRule="auto"/>
    </w:pPr>
    <w:rPr>
      <w:rFonts w:ascii="Calibri" w:eastAsia="Times New Roman" w:hAnsi="Calibri" w:cs="Calibri"/>
      <w:sz w:val="20"/>
      <w:szCs w:val="20"/>
      <w:vertAlign w:val="superscript"/>
      <w:lang w:eastAsia="ru-RU"/>
    </w:rPr>
  </w:style>
  <w:style w:type="character" w:styleId="a5">
    <w:name w:val="footnote reference"/>
    <w:basedOn w:val="a0"/>
    <w:link w:val="12"/>
    <w:uiPriority w:val="99"/>
    <w:rsid w:val="00FF6E64"/>
    <w:rPr>
      <w:rFonts w:ascii="Calibri" w:eastAsia="Times New Roman" w:hAnsi="Calibri" w:cs="Calibri"/>
      <w:sz w:val="20"/>
      <w:szCs w:val="20"/>
      <w:vertAlign w:val="superscript"/>
      <w:lang w:eastAsia="ru-RU"/>
    </w:rPr>
  </w:style>
  <w:style w:type="paragraph" w:styleId="a6">
    <w:name w:val="footnote text"/>
    <w:basedOn w:val="a"/>
    <w:link w:val="a7"/>
    <w:uiPriority w:val="99"/>
    <w:semiHidden/>
    <w:rsid w:val="00FF6E64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7">
    <w:name w:val="Текст сноски Знак"/>
    <w:basedOn w:val="a0"/>
    <w:link w:val="a6"/>
    <w:uiPriority w:val="99"/>
    <w:semiHidden/>
    <w:rsid w:val="00FF6E6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FF6E64"/>
    <w:pPr>
      <w:widowControl w:val="0"/>
      <w:tabs>
        <w:tab w:val="center" w:pos="4677"/>
        <w:tab w:val="right" w:pos="9355"/>
      </w:tabs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FF6E64"/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F6E64"/>
    <w:pPr>
      <w:widowControl w:val="0"/>
      <w:tabs>
        <w:tab w:val="center" w:pos="4677"/>
        <w:tab w:val="right" w:pos="9355"/>
      </w:tabs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FF6E64"/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c">
    <w:name w:val="No Spacing"/>
    <w:basedOn w:val="a"/>
    <w:uiPriority w:val="1"/>
    <w:qFormat/>
    <w:rsid w:val="00DB1A24"/>
    <w:rPr>
      <w:szCs w:val="32"/>
    </w:rPr>
  </w:style>
  <w:style w:type="paragraph" w:customStyle="1" w:styleId="ConsPlusNonformat">
    <w:name w:val="ConsPlusNonformat"/>
    <w:link w:val="ConsPlusNonformat1"/>
    <w:uiPriority w:val="99"/>
    <w:rsid w:val="00FF6E64"/>
    <w:pPr>
      <w:widowControl w:val="0"/>
    </w:pPr>
    <w:rPr>
      <w:rFonts w:ascii="Courier New" w:eastAsia="Calibri" w:hAnsi="Courier New"/>
      <w:color w:val="000000"/>
      <w:lang w:eastAsia="ru-RU"/>
    </w:rPr>
  </w:style>
  <w:style w:type="character" w:customStyle="1" w:styleId="ConsPlusNonformat1">
    <w:name w:val="ConsPlusNonformat1"/>
    <w:link w:val="ConsPlusNonformat"/>
    <w:uiPriority w:val="99"/>
    <w:locked/>
    <w:rsid w:val="00FF6E64"/>
    <w:rPr>
      <w:rFonts w:ascii="Courier New" w:eastAsia="Calibri" w:hAnsi="Courier New" w:cs="Times New Roman"/>
      <w:color w:val="000000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FF6E6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DB1A2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B1A2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B1A2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B1A2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B1A2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B1A2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B1A2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B1A24"/>
    <w:rPr>
      <w:rFonts w:asciiTheme="majorHAnsi" w:eastAsiaTheme="majorEastAsia" w:hAnsiTheme="majorHAnsi"/>
    </w:rPr>
  </w:style>
  <w:style w:type="paragraph" w:styleId="ae">
    <w:name w:val="Title"/>
    <w:basedOn w:val="a"/>
    <w:next w:val="a"/>
    <w:link w:val="af"/>
    <w:uiPriority w:val="10"/>
    <w:qFormat/>
    <w:rsid w:val="00DB1A2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uiPriority w:val="10"/>
    <w:rsid w:val="00DB1A2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uiPriority w:val="11"/>
    <w:qFormat/>
    <w:rsid w:val="00DB1A2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1">
    <w:name w:val="Подзаголовок Знак"/>
    <w:basedOn w:val="a0"/>
    <w:link w:val="af0"/>
    <w:uiPriority w:val="11"/>
    <w:rsid w:val="00DB1A24"/>
    <w:rPr>
      <w:rFonts w:asciiTheme="majorHAnsi" w:eastAsiaTheme="majorEastAsia" w:hAnsiTheme="majorHAnsi"/>
      <w:sz w:val="24"/>
      <w:szCs w:val="24"/>
    </w:rPr>
  </w:style>
  <w:style w:type="character" w:styleId="af2">
    <w:name w:val="Strong"/>
    <w:basedOn w:val="a0"/>
    <w:uiPriority w:val="22"/>
    <w:qFormat/>
    <w:rsid w:val="00DB1A24"/>
    <w:rPr>
      <w:b/>
      <w:bCs/>
    </w:rPr>
  </w:style>
  <w:style w:type="character" w:styleId="af3">
    <w:name w:val="Emphasis"/>
    <w:basedOn w:val="a0"/>
    <w:uiPriority w:val="20"/>
    <w:qFormat/>
    <w:rsid w:val="00DB1A24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DB1A24"/>
    <w:rPr>
      <w:i/>
    </w:rPr>
  </w:style>
  <w:style w:type="character" w:customStyle="1" w:styleId="22">
    <w:name w:val="Цитата 2 Знак"/>
    <w:basedOn w:val="a0"/>
    <w:link w:val="21"/>
    <w:uiPriority w:val="29"/>
    <w:rsid w:val="00DB1A24"/>
    <w:rPr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DB1A24"/>
    <w:pPr>
      <w:ind w:left="720" w:right="720"/>
    </w:pPr>
    <w:rPr>
      <w:b/>
      <w:i/>
      <w:szCs w:val="22"/>
    </w:rPr>
  </w:style>
  <w:style w:type="character" w:customStyle="1" w:styleId="af5">
    <w:name w:val="Выделенная цитата Знак"/>
    <w:basedOn w:val="a0"/>
    <w:link w:val="af4"/>
    <w:uiPriority w:val="30"/>
    <w:rsid w:val="00DB1A24"/>
    <w:rPr>
      <w:b/>
      <w:i/>
      <w:sz w:val="24"/>
    </w:rPr>
  </w:style>
  <w:style w:type="character" w:styleId="af6">
    <w:name w:val="Subtle Emphasis"/>
    <w:uiPriority w:val="19"/>
    <w:qFormat/>
    <w:rsid w:val="00DB1A24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DB1A24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DB1A24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DB1A24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DB1A24"/>
    <w:rPr>
      <w:rFonts w:asciiTheme="majorHAnsi" w:eastAsiaTheme="majorEastAsia" w:hAnsiTheme="majorHAnsi"/>
      <w:b/>
      <w:i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DB1A24"/>
    <w:pPr>
      <w:outlineLvl w:val="9"/>
    </w:pPr>
    <w:rPr>
      <w:rFonts w:cs="Times New Roman"/>
    </w:rPr>
  </w:style>
  <w:style w:type="paragraph" w:styleId="afc">
    <w:name w:val="Balloon Text"/>
    <w:basedOn w:val="a"/>
    <w:link w:val="afd"/>
    <w:uiPriority w:val="99"/>
    <w:semiHidden/>
    <w:unhideWhenUsed/>
    <w:rsid w:val="00406E88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406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A2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B1A24"/>
    <w:pPr>
      <w:keepNext/>
      <w:spacing w:before="240" w:after="60"/>
      <w:outlineLvl w:val="0"/>
    </w:pPr>
    <w:rPr>
      <w:rFonts w:asciiTheme="majorHAnsi" w:eastAsiaTheme="majorEastAsia" w:hAnsiTheme="majorHAnsi" w:cs="XO Thames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A2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A2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A2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A2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A2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A2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A2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A2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A24"/>
    <w:rPr>
      <w:rFonts w:asciiTheme="majorHAnsi" w:eastAsiaTheme="majorEastAsia" w:hAnsiTheme="majorHAnsi" w:cs="XO Thames"/>
      <w:b/>
      <w:bCs/>
      <w:kern w:val="32"/>
      <w:sz w:val="32"/>
      <w:szCs w:val="32"/>
    </w:rPr>
  </w:style>
  <w:style w:type="paragraph" w:customStyle="1" w:styleId="31">
    <w:name w:val="Заголовок 31"/>
    <w:basedOn w:val="a"/>
    <w:next w:val="a"/>
    <w:uiPriority w:val="9"/>
    <w:semiHidden/>
    <w:unhideWhenUsed/>
    <w:rsid w:val="00FF6E64"/>
    <w:pPr>
      <w:keepNext/>
      <w:keepLines/>
      <w:widowControl w:val="0"/>
      <w:spacing w:before="200"/>
      <w:outlineLvl w:val="2"/>
    </w:pPr>
    <w:rPr>
      <w:rFonts w:ascii="Cambria" w:eastAsia="Times New Roman" w:hAnsi="Cambria"/>
      <w:b/>
      <w:bCs/>
      <w:color w:val="4F81BD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F6E64"/>
  </w:style>
  <w:style w:type="character" w:customStyle="1" w:styleId="30">
    <w:name w:val="Заголовок 3 Знак"/>
    <w:basedOn w:val="a0"/>
    <w:link w:val="3"/>
    <w:uiPriority w:val="9"/>
    <w:semiHidden/>
    <w:rsid w:val="00DB1A24"/>
    <w:rPr>
      <w:rFonts w:asciiTheme="majorHAnsi" w:eastAsiaTheme="majorEastAsia" w:hAnsiTheme="majorHAnsi"/>
      <w:b/>
      <w:bCs/>
      <w:sz w:val="26"/>
      <w:szCs w:val="26"/>
    </w:rPr>
  </w:style>
  <w:style w:type="paragraph" w:customStyle="1" w:styleId="ConsPlusNormal">
    <w:name w:val="ConsPlusNormal"/>
    <w:link w:val="ConsPlusNormal1"/>
    <w:rsid w:val="00FF6E64"/>
    <w:pPr>
      <w:widowControl w:val="0"/>
      <w:ind w:firstLine="720"/>
    </w:pPr>
    <w:rPr>
      <w:rFonts w:ascii="Times New Roman" w:eastAsia="Calibri" w:hAnsi="Times New Roman"/>
      <w:lang w:eastAsia="ru-RU"/>
    </w:rPr>
  </w:style>
  <w:style w:type="character" w:customStyle="1" w:styleId="ConsPlusNormal1">
    <w:name w:val="ConsPlusNormal1"/>
    <w:link w:val="ConsPlusNormal"/>
    <w:locked/>
    <w:rsid w:val="00FF6E64"/>
    <w:rPr>
      <w:rFonts w:ascii="Times New Roman" w:eastAsia="Calibri" w:hAnsi="Times New Roman" w:cs="Times New Roman"/>
      <w:lang w:eastAsia="ru-RU"/>
    </w:rPr>
  </w:style>
  <w:style w:type="paragraph" w:styleId="a3">
    <w:name w:val="List Paragraph"/>
    <w:basedOn w:val="a"/>
    <w:link w:val="a4"/>
    <w:uiPriority w:val="34"/>
    <w:qFormat/>
    <w:rsid w:val="00DB1A24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FF6E64"/>
    <w:rPr>
      <w:sz w:val="24"/>
      <w:szCs w:val="24"/>
    </w:rPr>
  </w:style>
  <w:style w:type="paragraph" w:customStyle="1" w:styleId="ConsPlusTitle">
    <w:name w:val="ConsPlusTitle"/>
    <w:link w:val="ConsPlusTitle1"/>
    <w:uiPriority w:val="99"/>
    <w:rsid w:val="00FF6E64"/>
    <w:pPr>
      <w:widowControl w:val="0"/>
    </w:pPr>
    <w:rPr>
      <w:rFonts w:ascii="Times New Roman" w:eastAsia="Calibri" w:hAnsi="Times New Roman"/>
      <w:b/>
      <w:bCs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FF6E64"/>
    <w:rPr>
      <w:rFonts w:ascii="Times New Roman" w:eastAsia="Calibri" w:hAnsi="Times New Roman" w:cs="Times New Roman"/>
      <w:b/>
      <w:bCs/>
      <w:lang w:eastAsia="ru-RU"/>
    </w:rPr>
  </w:style>
  <w:style w:type="paragraph" w:styleId="HTML">
    <w:name w:val="HTML Preformatted"/>
    <w:basedOn w:val="a"/>
    <w:link w:val="HTML0"/>
    <w:uiPriority w:val="99"/>
    <w:rsid w:val="00FF6E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F6E6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нак сноски1"/>
    <w:basedOn w:val="a"/>
    <w:link w:val="a5"/>
    <w:uiPriority w:val="99"/>
    <w:rsid w:val="00FF6E64"/>
    <w:pPr>
      <w:spacing w:after="200" w:line="276" w:lineRule="auto"/>
    </w:pPr>
    <w:rPr>
      <w:rFonts w:ascii="Calibri" w:eastAsia="Times New Roman" w:hAnsi="Calibri" w:cs="Calibri"/>
      <w:sz w:val="20"/>
      <w:szCs w:val="20"/>
      <w:vertAlign w:val="superscript"/>
      <w:lang w:eastAsia="ru-RU"/>
    </w:rPr>
  </w:style>
  <w:style w:type="character" w:styleId="a5">
    <w:name w:val="footnote reference"/>
    <w:basedOn w:val="a0"/>
    <w:link w:val="12"/>
    <w:uiPriority w:val="99"/>
    <w:rsid w:val="00FF6E64"/>
    <w:rPr>
      <w:rFonts w:ascii="Calibri" w:eastAsia="Times New Roman" w:hAnsi="Calibri" w:cs="Calibri"/>
      <w:sz w:val="20"/>
      <w:szCs w:val="20"/>
      <w:vertAlign w:val="superscript"/>
      <w:lang w:eastAsia="ru-RU"/>
    </w:rPr>
  </w:style>
  <w:style w:type="paragraph" w:styleId="a6">
    <w:name w:val="footnote text"/>
    <w:basedOn w:val="a"/>
    <w:link w:val="a7"/>
    <w:uiPriority w:val="99"/>
    <w:semiHidden/>
    <w:rsid w:val="00FF6E64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7">
    <w:name w:val="Текст сноски Знак"/>
    <w:basedOn w:val="a0"/>
    <w:link w:val="a6"/>
    <w:uiPriority w:val="99"/>
    <w:semiHidden/>
    <w:rsid w:val="00FF6E6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FF6E64"/>
    <w:pPr>
      <w:widowControl w:val="0"/>
      <w:tabs>
        <w:tab w:val="center" w:pos="4677"/>
        <w:tab w:val="right" w:pos="9355"/>
      </w:tabs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FF6E64"/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F6E64"/>
    <w:pPr>
      <w:widowControl w:val="0"/>
      <w:tabs>
        <w:tab w:val="center" w:pos="4677"/>
        <w:tab w:val="right" w:pos="9355"/>
      </w:tabs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FF6E64"/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c">
    <w:name w:val="No Spacing"/>
    <w:basedOn w:val="a"/>
    <w:uiPriority w:val="1"/>
    <w:qFormat/>
    <w:rsid w:val="00DB1A24"/>
    <w:rPr>
      <w:szCs w:val="32"/>
    </w:rPr>
  </w:style>
  <w:style w:type="paragraph" w:customStyle="1" w:styleId="ConsPlusNonformat">
    <w:name w:val="ConsPlusNonformat"/>
    <w:link w:val="ConsPlusNonformat1"/>
    <w:uiPriority w:val="99"/>
    <w:rsid w:val="00FF6E64"/>
    <w:pPr>
      <w:widowControl w:val="0"/>
    </w:pPr>
    <w:rPr>
      <w:rFonts w:ascii="Courier New" w:eastAsia="Calibri" w:hAnsi="Courier New"/>
      <w:color w:val="000000"/>
      <w:lang w:eastAsia="ru-RU"/>
    </w:rPr>
  </w:style>
  <w:style w:type="character" w:customStyle="1" w:styleId="ConsPlusNonformat1">
    <w:name w:val="ConsPlusNonformat1"/>
    <w:link w:val="ConsPlusNonformat"/>
    <w:uiPriority w:val="99"/>
    <w:locked/>
    <w:rsid w:val="00FF6E64"/>
    <w:rPr>
      <w:rFonts w:ascii="Courier New" w:eastAsia="Calibri" w:hAnsi="Courier New" w:cs="Times New Roman"/>
      <w:color w:val="000000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FF6E6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DB1A2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B1A2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B1A2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B1A2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B1A2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B1A2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B1A2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B1A24"/>
    <w:rPr>
      <w:rFonts w:asciiTheme="majorHAnsi" w:eastAsiaTheme="majorEastAsia" w:hAnsiTheme="majorHAnsi"/>
    </w:rPr>
  </w:style>
  <w:style w:type="paragraph" w:styleId="ae">
    <w:name w:val="Title"/>
    <w:basedOn w:val="a"/>
    <w:next w:val="a"/>
    <w:link w:val="af"/>
    <w:uiPriority w:val="10"/>
    <w:qFormat/>
    <w:rsid w:val="00DB1A2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uiPriority w:val="10"/>
    <w:rsid w:val="00DB1A2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uiPriority w:val="11"/>
    <w:qFormat/>
    <w:rsid w:val="00DB1A2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1">
    <w:name w:val="Подзаголовок Знак"/>
    <w:basedOn w:val="a0"/>
    <w:link w:val="af0"/>
    <w:uiPriority w:val="11"/>
    <w:rsid w:val="00DB1A24"/>
    <w:rPr>
      <w:rFonts w:asciiTheme="majorHAnsi" w:eastAsiaTheme="majorEastAsia" w:hAnsiTheme="majorHAnsi"/>
      <w:sz w:val="24"/>
      <w:szCs w:val="24"/>
    </w:rPr>
  </w:style>
  <w:style w:type="character" w:styleId="af2">
    <w:name w:val="Strong"/>
    <w:basedOn w:val="a0"/>
    <w:uiPriority w:val="22"/>
    <w:qFormat/>
    <w:rsid w:val="00DB1A24"/>
    <w:rPr>
      <w:b/>
      <w:bCs/>
    </w:rPr>
  </w:style>
  <w:style w:type="character" w:styleId="af3">
    <w:name w:val="Emphasis"/>
    <w:basedOn w:val="a0"/>
    <w:uiPriority w:val="20"/>
    <w:qFormat/>
    <w:rsid w:val="00DB1A24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DB1A24"/>
    <w:rPr>
      <w:i/>
    </w:rPr>
  </w:style>
  <w:style w:type="character" w:customStyle="1" w:styleId="22">
    <w:name w:val="Цитата 2 Знак"/>
    <w:basedOn w:val="a0"/>
    <w:link w:val="21"/>
    <w:uiPriority w:val="29"/>
    <w:rsid w:val="00DB1A24"/>
    <w:rPr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DB1A24"/>
    <w:pPr>
      <w:ind w:left="720" w:right="720"/>
    </w:pPr>
    <w:rPr>
      <w:b/>
      <w:i/>
      <w:szCs w:val="22"/>
    </w:rPr>
  </w:style>
  <w:style w:type="character" w:customStyle="1" w:styleId="af5">
    <w:name w:val="Выделенная цитата Знак"/>
    <w:basedOn w:val="a0"/>
    <w:link w:val="af4"/>
    <w:uiPriority w:val="30"/>
    <w:rsid w:val="00DB1A24"/>
    <w:rPr>
      <w:b/>
      <w:i/>
      <w:sz w:val="24"/>
    </w:rPr>
  </w:style>
  <w:style w:type="character" w:styleId="af6">
    <w:name w:val="Subtle Emphasis"/>
    <w:uiPriority w:val="19"/>
    <w:qFormat/>
    <w:rsid w:val="00DB1A24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DB1A24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DB1A24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DB1A24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DB1A24"/>
    <w:rPr>
      <w:rFonts w:asciiTheme="majorHAnsi" w:eastAsiaTheme="majorEastAsia" w:hAnsiTheme="majorHAnsi"/>
      <w:b/>
      <w:i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DB1A24"/>
    <w:pPr>
      <w:outlineLvl w:val="9"/>
    </w:pPr>
    <w:rPr>
      <w:rFonts w:cs="Times New Roman"/>
    </w:rPr>
  </w:style>
  <w:style w:type="paragraph" w:styleId="afc">
    <w:name w:val="Balloon Text"/>
    <w:basedOn w:val="a"/>
    <w:link w:val="afd"/>
    <w:uiPriority w:val="99"/>
    <w:semiHidden/>
    <w:unhideWhenUsed/>
    <w:rsid w:val="00406E88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406E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96E20C02-1B12-465A-B64C-24AA92270007" TargetMode="External"/><Relationship Id="rId13" Type="http://schemas.openxmlformats.org/officeDocument/2006/relationships/hyperlink" Target="garantF1://74349814.29" TargetMode="External"/><Relationship Id="rId18" Type="http://schemas.openxmlformats.org/officeDocument/2006/relationships/hyperlink" Target="garantF1://74349814.49" TargetMode="External"/><Relationship Id="rId26" Type="http://schemas.openxmlformats.org/officeDocument/2006/relationships/hyperlink" Target="garantF1://74349814.52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74349814.52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nla-service.minjust.ru:8080/rnla-links/ws/content/act/cf1f5643-3aeb-4438-9333-2e47f2a9d0e7.html" TargetMode="External"/><Relationship Id="rId17" Type="http://schemas.openxmlformats.org/officeDocument/2006/relationships/hyperlink" Target="garantF1://74349814.46" TargetMode="External"/><Relationship Id="rId25" Type="http://schemas.openxmlformats.org/officeDocument/2006/relationships/hyperlink" Target="garantF1://74349814.52" TargetMode="External"/><Relationship Id="rId33" Type="http://schemas.openxmlformats.org/officeDocument/2006/relationships/hyperlink" Target="garantF1://74349814.21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74349814.4603" TargetMode="External"/><Relationship Id="rId20" Type="http://schemas.openxmlformats.org/officeDocument/2006/relationships/hyperlink" Target="garantF1://12046661.12" TargetMode="External"/><Relationship Id="rId29" Type="http://schemas.openxmlformats.org/officeDocument/2006/relationships/hyperlink" Target="consultantplus://offline/ref=5E94EDFA519A73A2792A3C897510A0AAD236F8196D3D8FF4BF5E6F90899FEF55845DC83D48F1E58A3F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la-service.minjust.ru:8080/rnla-links/ws/content/act/313ae05c-60d9-4f9e-8a34-d942808694a8.html" TargetMode="External"/><Relationship Id="rId24" Type="http://schemas.openxmlformats.org/officeDocument/2006/relationships/hyperlink" Target="garantF1://74349814.52" TargetMode="External"/><Relationship Id="rId32" Type="http://schemas.openxmlformats.org/officeDocument/2006/relationships/hyperlink" Target="garantF1://74349814.8802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74349814.46" TargetMode="External"/><Relationship Id="rId23" Type="http://schemas.openxmlformats.org/officeDocument/2006/relationships/hyperlink" Target="garantF1://74349814.52" TargetMode="External"/><Relationship Id="rId28" Type="http://schemas.openxmlformats.org/officeDocument/2006/relationships/hyperlink" Target="consultantplus://offline/ref=5E94EDFA519A73A2792A3C897510A0AAD236F8196D3D8FF4BF5E6F90899FEF55845DC83D48F1E58B36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10" Type="http://schemas.openxmlformats.org/officeDocument/2006/relationships/hyperlink" Target="http://pravo-search.minjust.ru:8080/bigs/showDocument.html?id=4F48675C-2DC2-4B7B-8F43-C7D17AB9072F" TargetMode="External"/><Relationship Id="rId19" Type="http://schemas.openxmlformats.org/officeDocument/2006/relationships/hyperlink" Target="garantF1://74349814.50" TargetMode="External"/><Relationship Id="rId31" Type="http://schemas.openxmlformats.org/officeDocument/2006/relationships/hyperlink" Target="garantF1://74349814.8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la-service.minjust.ru:8080/rnla-links/ws/content/act/4f48675c-2dc2-4b7b-8f43-c7d17ab9072f.html" TargetMode="External"/><Relationship Id="rId14" Type="http://schemas.openxmlformats.org/officeDocument/2006/relationships/hyperlink" Target="garantF1://74349814.0" TargetMode="External"/><Relationship Id="rId22" Type="http://schemas.openxmlformats.org/officeDocument/2006/relationships/hyperlink" Target="garantF1://74349814.46" TargetMode="External"/><Relationship Id="rId27" Type="http://schemas.openxmlformats.org/officeDocument/2006/relationships/hyperlink" Target="garantF1://74349814.52" TargetMode="External"/><Relationship Id="rId30" Type="http://schemas.openxmlformats.org/officeDocument/2006/relationships/hyperlink" Target="garantF1://74349814.52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379D0-D3AD-471A-A610-40A0BA395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11087</Words>
  <Characters>63199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Alla</cp:lastModifiedBy>
  <cp:revision>4</cp:revision>
  <cp:lastPrinted>2022-03-15T12:15:00Z</cp:lastPrinted>
  <dcterms:created xsi:type="dcterms:W3CDTF">2022-03-24T08:26:00Z</dcterms:created>
  <dcterms:modified xsi:type="dcterms:W3CDTF">2022-03-29T11:18:00Z</dcterms:modified>
</cp:coreProperties>
</file>