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9"/>
        <w:tblW w:w="9322" w:type="dxa"/>
        <w:tblLayout w:type="fixed"/>
        <w:tblLook w:val="0000" w:firstRow="0" w:lastRow="0" w:firstColumn="0" w:lastColumn="0" w:noHBand="0" w:noVBand="0"/>
      </w:tblPr>
      <w:tblGrid>
        <w:gridCol w:w="1332"/>
        <w:gridCol w:w="1611"/>
        <w:gridCol w:w="3429"/>
        <w:gridCol w:w="445"/>
        <w:gridCol w:w="1088"/>
        <w:gridCol w:w="1417"/>
      </w:tblGrid>
      <w:tr w:rsidR="00296D91" w:rsidRPr="00296D91" w14:paraId="2A4621C8" w14:textId="77777777" w:rsidTr="00FF6E64">
        <w:trPr>
          <w:trHeight w:val="2295"/>
        </w:trPr>
        <w:tc>
          <w:tcPr>
            <w:tcW w:w="9322" w:type="dxa"/>
            <w:gridSpan w:val="6"/>
          </w:tcPr>
          <w:p w14:paraId="110F5DE0" w14:textId="77777777" w:rsidR="00296D91" w:rsidRPr="00296D91" w:rsidRDefault="00296D91" w:rsidP="00296D91">
            <w:pPr>
              <w:jc w:val="right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96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  <w:tbl>
            <w:tblPr>
              <w:tblpPr w:leftFromText="180" w:rightFromText="180" w:vertAnchor="text" w:horzAnchor="margin" w:tblpY="149"/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9322"/>
            </w:tblGrid>
            <w:tr w:rsidR="00296D91" w:rsidRPr="00296D91" w14:paraId="77EFDFD2" w14:textId="77777777" w:rsidTr="00FF6E64">
              <w:trPr>
                <w:trHeight w:val="705"/>
              </w:trPr>
              <w:tc>
                <w:tcPr>
                  <w:tcW w:w="9322" w:type="dxa"/>
                </w:tcPr>
                <w:p w14:paraId="15910816" w14:textId="77777777" w:rsidR="00296D91" w:rsidRPr="00296D91" w:rsidRDefault="00296D91" w:rsidP="00296D91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pacing w:val="20"/>
                      <w:szCs w:val="28"/>
                      <w:lang w:eastAsia="ru-RU"/>
                    </w:rPr>
                  </w:pPr>
                  <w:r w:rsidRPr="00296D91">
                    <w:rPr>
                      <w:rFonts w:ascii="Times New Roman" w:eastAsia="Times New Roman" w:hAnsi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B062B0A" wp14:editId="56ADE870">
                        <wp:extent cx="657225" cy="695325"/>
                        <wp:effectExtent l="0" t="0" r="9525" b="9525"/>
                        <wp:docPr id="1" name="Рисунок 1" descr="герб_село Новоукраинско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село Новоукраинско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6D91" w:rsidRPr="00296D91" w14:paraId="398EB13F" w14:textId="77777777" w:rsidTr="00FF6E64">
              <w:trPr>
                <w:trHeight w:val="173"/>
              </w:trPr>
              <w:tc>
                <w:tcPr>
                  <w:tcW w:w="9322" w:type="dxa"/>
                </w:tcPr>
                <w:p w14:paraId="486A8575" w14:textId="77777777" w:rsidR="00296D91" w:rsidRPr="00296D91" w:rsidRDefault="00296D91" w:rsidP="00296D91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14:paraId="32328C43" w14:textId="77777777" w:rsidR="00296D91" w:rsidRPr="00296D91" w:rsidRDefault="00296D91" w:rsidP="00296D91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96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 НОВОУКРАИНСКОГО СЕЛЬСКОГО ПОСЕЛЕНИЯ</w:t>
            </w:r>
          </w:p>
          <w:p w14:paraId="583BC007" w14:textId="77777777" w:rsidR="00296D91" w:rsidRPr="00296D91" w:rsidRDefault="00296D91" w:rsidP="00296D91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96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ГУЛЬКЕВИЧСКОГО РАЙОНА</w:t>
            </w:r>
          </w:p>
          <w:p w14:paraId="0742B6A5" w14:textId="77777777" w:rsidR="00296D91" w:rsidRPr="00296D91" w:rsidRDefault="00296D91" w:rsidP="00296D91">
            <w:pPr>
              <w:jc w:val="center"/>
              <w:rPr>
                <w:rFonts w:ascii="Times New Roman" w:eastAsia="Times New Roman" w:hAnsi="Times New Roman"/>
                <w:b/>
                <w:spacing w:val="20"/>
                <w:sz w:val="6"/>
                <w:szCs w:val="6"/>
                <w:lang w:eastAsia="ru-RU"/>
              </w:rPr>
            </w:pPr>
          </w:p>
          <w:p w14:paraId="25659336" w14:textId="77777777" w:rsidR="00296D91" w:rsidRPr="00296D91" w:rsidRDefault="00296D91" w:rsidP="00296D91">
            <w:pPr>
              <w:jc w:val="center"/>
              <w:rPr>
                <w:rFonts w:ascii="Times New Roman" w:eastAsia="Times New Roman" w:hAnsi="Times New Roman"/>
                <w:b/>
                <w:spacing w:val="60"/>
                <w:sz w:val="32"/>
                <w:szCs w:val="32"/>
                <w:lang w:eastAsia="ru-RU"/>
              </w:rPr>
            </w:pPr>
            <w:r w:rsidRPr="00296D91">
              <w:rPr>
                <w:rFonts w:ascii="Times New Roman" w:eastAsia="Times New Roman" w:hAnsi="Times New Roman"/>
                <w:b/>
                <w:spacing w:val="60"/>
                <w:sz w:val="32"/>
                <w:szCs w:val="32"/>
                <w:lang w:eastAsia="ru-RU"/>
              </w:rPr>
              <w:t>РЕШЕНИЕ</w:t>
            </w:r>
          </w:p>
          <w:p w14:paraId="44CD4C18" w14:textId="77777777" w:rsidR="00296D91" w:rsidRPr="00296D91" w:rsidRDefault="00296D91" w:rsidP="00296D91">
            <w:pPr>
              <w:jc w:val="center"/>
              <w:rPr>
                <w:rFonts w:ascii="Times New Roman" w:eastAsia="Times New Roman" w:hAnsi="Times New Roman"/>
                <w:b/>
                <w:spacing w:val="60"/>
                <w:szCs w:val="28"/>
                <w:lang w:eastAsia="ru-RU"/>
              </w:rPr>
            </w:pPr>
          </w:p>
          <w:p w14:paraId="12ED0785" w14:textId="7A3C02AF" w:rsidR="00296D91" w:rsidRPr="00296D91" w:rsidRDefault="00A559E7" w:rsidP="00A559E7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 сессия 4 созыва</w:t>
            </w:r>
          </w:p>
        </w:tc>
      </w:tr>
      <w:tr w:rsidR="00296D91" w:rsidRPr="00296D91" w14:paraId="48043383" w14:textId="77777777" w:rsidTr="00FF6E64">
        <w:trPr>
          <w:trHeight w:val="173"/>
        </w:trPr>
        <w:tc>
          <w:tcPr>
            <w:tcW w:w="1332" w:type="dxa"/>
            <w:vAlign w:val="bottom"/>
          </w:tcPr>
          <w:p w14:paraId="5F8AAC6D" w14:textId="77777777" w:rsidR="00296D91" w:rsidRPr="00296D91" w:rsidRDefault="00296D91" w:rsidP="00296D91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96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6605C955" w14:textId="5E8BDF4C" w:rsidR="00296D91" w:rsidRPr="00296D91" w:rsidRDefault="00A559E7" w:rsidP="00296D91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29.12.2021 г</w:t>
            </w:r>
          </w:p>
        </w:tc>
        <w:tc>
          <w:tcPr>
            <w:tcW w:w="3429" w:type="dxa"/>
          </w:tcPr>
          <w:p w14:paraId="0709A5C3" w14:textId="77777777" w:rsidR="00296D91" w:rsidRPr="00296D91" w:rsidRDefault="00296D91" w:rsidP="00296D9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1828E230" w14:textId="77777777" w:rsidR="00296D91" w:rsidRPr="00296D91" w:rsidRDefault="00296D91" w:rsidP="00296D91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96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37A15B0" w14:textId="37024DA3" w:rsidR="00296D91" w:rsidRPr="00296D91" w:rsidRDefault="00A559E7" w:rsidP="00296D91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2D9F015E" w14:textId="77777777" w:rsidR="00296D91" w:rsidRPr="00296D91" w:rsidRDefault="00296D91" w:rsidP="00296D91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296D91" w:rsidRPr="00296D91" w14:paraId="2F52EACB" w14:textId="77777777" w:rsidTr="00FF6E64">
        <w:trPr>
          <w:trHeight w:val="533"/>
        </w:trPr>
        <w:tc>
          <w:tcPr>
            <w:tcW w:w="9322" w:type="dxa"/>
            <w:gridSpan w:val="6"/>
          </w:tcPr>
          <w:p w14:paraId="6439038D" w14:textId="77777777" w:rsidR="00296D91" w:rsidRPr="00296D91" w:rsidRDefault="00296D91" w:rsidP="00296D91">
            <w:pPr>
              <w:ind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D91">
              <w:rPr>
                <w:rFonts w:ascii="Times New Roman" w:eastAsia="Times New Roman" w:hAnsi="Times New Roman"/>
                <w:lang w:eastAsia="ru-RU"/>
              </w:rPr>
              <w:t>с. Новоукраинское</w:t>
            </w:r>
          </w:p>
          <w:p w14:paraId="7A4A25B1" w14:textId="77777777" w:rsidR="00296D91" w:rsidRPr="00296D91" w:rsidRDefault="00296D91" w:rsidP="00296D91">
            <w:pPr>
              <w:ind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94DF9B" w14:textId="77777777" w:rsidR="00296D91" w:rsidRPr="00296D91" w:rsidRDefault="00296D91" w:rsidP="00296D91">
            <w:pPr>
              <w:ind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B91BD5C" w14:textId="77777777" w:rsidR="00235B72" w:rsidRPr="0051664B" w:rsidRDefault="00235B72" w:rsidP="00235B72">
      <w:pPr>
        <w:suppressAutoHyphens/>
        <w:ind w:firstLine="567"/>
        <w:jc w:val="both"/>
        <w:rPr>
          <w:rFonts w:ascii="Arial" w:eastAsia="Times New Roman" w:hAnsi="Arial" w:cs="Arial"/>
          <w:spacing w:val="-2"/>
          <w:lang w:eastAsia="ru-RU"/>
        </w:rPr>
      </w:pPr>
    </w:p>
    <w:p w14:paraId="311A4B23" w14:textId="4A85E7EB" w:rsidR="00235B72" w:rsidRPr="00E6622A" w:rsidRDefault="00235B72" w:rsidP="00235B72">
      <w:pPr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62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</w:t>
      </w:r>
      <w:bookmarkStart w:id="0" w:name="_Hlk90041494"/>
      <w:r w:rsidRPr="00E6622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контроле на автомобильном транспорте</w:t>
      </w:r>
      <w:r w:rsidR="00A27339" w:rsidRPr="00E6622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E662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7339" w:rsidRPr="00E662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9FAFB"/>
        </w:rPr>
        <w:t xml:space="preserve">городском наземном электрическом транспорте и в дорожном хозяйстве </w:t>
      </w:r>
      <w:r w:rsidR="00B43A06" w:rsidRPr="00E6622A">
        <w:rPr>
          <w:rFonts w:ascii="Times New Roman" w:hAnsi="Times New Roman"/>
          <w:b/>
          <w:bCs/>
          <w:sz w:val="28"/>
          <w:szCs w:val="28"/>
        </w:rPr>
        <w:t xml:space="preserve">в границах населенных </w:t>
      </w:r>
      <w:proofErr w:type="gramStart"/>
      <w:r w:rsidR="00B43A06" w:rsidRPr="00E6622A">
        <w:rPr>
          <w:rFonts w:ascii="Times New Roman" w:hAnsi="Times New Roman"/>
          <w:b/>
          <w:bCs/>
          <w:sz w:val="28"/>
          <w:szCs w:val="28"/>
        </w:rPr>
        <w:t>пунктов</w:t>
      </w:r>
      <w:r w:rsidR="00B43A06" w:rsidRPr="00E6622A">
        <w:rPr>
          <w:rFonts w:ascii="Times New Roman" w:hAnsi="Times New Roman"/>
          <w:sz w:val="28"/>
          <w:szCs w:val="28"/>
        </w:rPr>
        <w:t xml:space="preserve"> </w:t>
      </w:r>
      <w:r w:rsidRPr="00E662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6D91" w:rsidRPr="00E6622A">
        <w:rPr>
          <w:rFonts w:ascii="Times New Roman" w:hAnsi="Times New Roman"/>
          <w:b/>
          <w:sz w:val="28"/>
          <w:szCs w:val="28"/>
        </w:rPr>
        <w:t>Новоукраинского</w:t>
      </w:r>
      <w:proofErr w:type="gramEnd"/>
      <w:r w:rsidR="00296D91" w:rsidRPr="00E6622A">
        <w:rPr>
          <w:rFonts w:ascii="Times New Roman" w:hAnsi="Times New Roman"/>
          <w:b/>
          <w:sz w:val="28"/>
          <w:szCs w:val="28"/>
        </w:rPr>
        <w:t xml:space="preserve"> сельского поселения Гулькевичского района</w:t>
      </w:r>
      <w:bookmarkEnd w:id="0"/>
    </w:p>
    <w:p w14:paraId="32C8AE1D" w14:textId="57CC6FB7" w:rsidR="00844B38" w:rsidRDefault="00844B38" w:rsidP="00235B72">
      <w:pPr>
        <w:suppressAutoHyphens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58E6AFDF" w14:textId="77777777" w:rsidR="00844B38" w:rsidRPr="00296D91" w:rsidRDefault="00844B38" w:rsidP="00235B72">
      <w:pPr>
        <w:suppressAutoHyphens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25055DDF" w14:textId="3FD9D6FE" w:rsidR="00235B72" w:rsidRPr="00374BE7" w:rsidRDefault="00235B72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BE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 </w:t>
      </w:r>
      <w:hyperlink r:id="rId7" w:tgtFrame="_blank" w:history="1">
        <w:r w:rsidRPr="00374BE7">
          <w:rPr>
            <w:rFonts w:ascii="Times New Roman" w:eastAsia="Times New Roman" w:hAnsi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74BE7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r w:rsidRPr="00404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законом </w:t>
      </w:r>
      <w:hyperlink r:id="rId8" w:tooltip="59-ФЗ от 02.05.2006 г." w:history="1">
        <w:r w:rsidRPr="004040F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от 02 мая 2006 года № 59-ФЗ</w:t>
        </w:r>
      </w:hyperlink>
      <w:r w:rsidRPr="00404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gtFrame="_blank" w:history="1">
        <w:r w:rsidRPr="004040F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«О порядке рассмотрения обращений граждан Российской Федерации»</w:t>
        </w:r>
      </w:hyperlink>
      <w:r w:rsidRPr="00404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Федеральным законом </w:t>
      </w:r>
      <w:hyperlink r:id="rId10" w:tooltip="257-ФЗ от 08.11.2007  г." w:history="1">
        <w:r w:rsidRPr="004040F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от 08 ноября 2007 года № 257-ФЗ</w:t>
        </w:r>
      </w:hyperlink>
      <w:r w:rsidRPr="00404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</w:t>
      </w:r>
      <w:hyperlink r:id="rId11" w:tooltip="248-ФЗ от 31.07.2020" w:history="1">
        <w:r w:rsidRPr="004040F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от 31 июля 2020 года № 248-ФЗ</w:t>
        </w:r>
      </w:hyperlink>
      <w:r w:rsidRPr="00404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Уставом </w:t>
      </w:r>
      <w:r w:rsidR="00374BE7" w:rsidRPr="004040F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Новоукраинского сельского поселения</w:t>
      </w:r>
      <w:r w:rsidR="00374BE7" w:rsidRPr="004040F4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</w:t>
      </w:r>
      <w:r w:rsidR="00374BE7" w:rsidRPr="004040F4">
        <w:rPr>
          <w:rFonts w:ascii="Times New Roman" w:hAnsi="Times New Roman"/>
          <w:color w:val="000000" w:themeColor="text1"/>
          <w:sz w:val="28"/>
          <w:szCs w:val="28"/>
        </w:rPr>
        <w:t xml:space="preserve">Гулькевичского района Совет </w:t>
      </w:r>
      <w:bookmarkStart w:id="1" w:name="_Hlk88731953"/>
      <w:r w:rsidR="00374BE7" w:rsidRPr="004040F4">
        <w:rPr>
          <w:rFonts w:ascii="Times New Roman" w:hAnsi="Times New Roman"/>
          <w:color w:val="000000" w:themeColor="text1"/>
          <w:sz w:val="28"/>
          <w:szCs w:val="28"/>
        </w:rPr>
        <w:t>Новоукраинского сельского поселения Гулькевичского района</w:t>
      </w:r>
      <w:r w:rsidRPr="00404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End w:id="1"/>
      <w:r w:rsidRPr="00404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решил:</w:t>
      </w:r>
    </w:p>
    <w:p w14:paraId="59EEE7DC" w14:textId="0A4EAD5C" w:rsidR="00235B72" w:rsidRDefault="00235B72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BE7">
        <w:rPr>
          <w:rFonts w:ascii="Times New Roman" w:eastAsia="Times New Roman" w:hAnsi="Times New Roman"/>
          <w:sz w:val="28"/>
          <w:szCs w:val="28"/>
          <w:lang w:eastAsia="ru-RU"/>
        </w:rPr>
        <w:t xml:space="preserve"> 1. Утвердить прилагаемое Положение о </w:t>
      </w:r>
      <w:r w:rsidR="002C5B09" w:rsidRPr="002C5B0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контроле на автомобильном транспорте, городском наземном электрическом транспорте и в дорожном хозяйстве </w:t>
      </w:r>
      <w:r w:rsidR="00B43A06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2C5B09" w:rsidRPr="002C5B09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 поселения Гулькевичского района</w:t>
      </w:r>
      <w:r w:rsidR="002C5B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AC701E" w14:textId="78F6BF19" w:rsidR="003B75F3" w:rsidRDefault="003B75F3" w:rsidP="003B75F3">
      <w:pPr>
        <w:pStyle w:val="ac"/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</w:t>
      </w:r>
      <w:r w:rsidRPr="003B75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утратившими силу следующие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</w:t>
      </w:r>
      <w:r w:rsidRPr="003B75F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3B75F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Новоукраинского сельского поселения Гулькевичского района:</w:t>
      </w:r>
    </w:p>
    <w:p w14:paraId="2D0E1D31" w14:textId="7C14A29B" w:rsidR="003B75F3" w:rsidRDefault="003B75F3" w:rsidP="003B75F3">
      <w:pPr>
        <w:pStyle w:val="ac"/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1)</w:t>
      </w:r>
      <w:r w:rsidRPr="003B75F3">
        <w:t xml:space="preserve"> </w:t>
      </w:r>
      <w:bookmarkStart w:id="2" w:name="_Hlk90043649"/>
      <w:r>
        <w:rPr>
          <w:rFonts w:ascii="Times New Roman" w:hAnsi="Times New Roman"/>
          <w:sz w:val="28"/>
          <w:szCs w:val="28"/>
        </w:rPr>
        <w:t xml:space="preserve">от 20 мая 2013 года № 2 </w:t>
      </w:r>
      <w:bookmarkEnd w:id="2"/>
      <w:r>
        <w:rPr>
          <w:rFonts w:ascii="Times New Roman" w:hAnsi="Times New Roman"/>
          <w:sz w:val="28"/>
          <w:szCs w:val="28"/>
        </w:rPr>
        <w:t>«</w:t>
      </w:r>
      <w:r w:rsidRPr="003B75F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Новоукраинского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51068BCB" w14:textId="6A52EE88" w:rsidR="003B75F3" w:rsidRDefault="003B75F3" w:rsidP="003B75F3">
      <w:pPr>
        <w:pStyle w:val="ac"/>
        <w:tabs>
          <w:tab w:val="left" w:pos="993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2) </w:t>
      </w:r>
      <w:bookmarkStart w:id="3" w:name="_Hlk90043721"/>
      <w:r>
        <w:rPr>
          <w:rFonts w:ascii="Times New Roman" w:hAnsi="Times New Roman"/>
          <w:sz w:val="28"/>
          <w:szCs w:val="28"/>
        </w:rPr>
        <w:t xml:space="preserve">от </w:t>
      </w:r>
      <w:r w:rsidR="001E1EED">
        <w:rPr>
          <w:rFonts w:ascii="Times New Roman" w:hAnsi="Times New Roman"/>
          <w:sz w:val="28"/>
          <w:szCs w:val="28"/>
        </w:rPr>
        <w:t>17 июн</w:t>
      </w:r>
      <w:r>
        <w:rPr>
          <w:rFonts w:ascii="Times New Roman" w:hAnsi="Times New Roman"/>
          <w:sz w:val="28"/>
          <w:szCs w:val="28"/>
        </w:rPr>
        <w:t>я 2014 года № 2 «</w:t>
      </w:r>
      <w:r w:rsidRPr="003B75F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дополнений в решение сессии Совета Новоукраинского сельского поселения Гулькевичского района от 20</w:t>
      </w:r>
      <w:r w:rsidR="001E1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мая </w:t>
      </w:r>
      <w:r w:rsidRPr="003B75F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2013 года № 2 «Об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Новоукраинского сельского поселения Гулькевичского района»</w:t>
      </w:r>
      <w:r w:rsidR="001E1EE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bookmarkEnd w:id="3"/>
    <w:p w14:paraId="28765958" w14:textId="5B09D946" w:rsidR="001E1EED" w:rsidRPr="001E1EED" w:rsidRDefault="001E1EED" w:rsidP="001E1EED">
      <w:pPr>
        <w:pStyle w:val="ac"/>
        <w:tabs>
          <w:tab w:val="left" w:pos="993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3)</w:t>
      </w:r>
      <w:r w:rsidRPr="001E1EED">
        <w:rPr>
          <w:rFonts w:ascii="Times New Roman" w:hAnsi="Times New Roman"/>
          <w:sz w:val="28"/>
          <w:szCs w:val="28"/>
        </w:rPr>
        <w:t xml:space="preserve"> </w:t>
      </w:r>
      <w:r w:rsidRPr="001E1EED">
        <w:rPr>
          <w:rFonts w:ascii="Times New Roman" w:eastAsia="Times New Roman" w:hAnsi="Times New Roman"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 декабр</w:t>
      </w:r>
      <w:r w:rsidRPr="001E1EED">
        <w:rPr>
          <w:rFonts w:ascii="Times New Roman" w:eastAsia="Times New Roman" w:hAnsi="Times New Roman"/>
          <w:bCs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1E1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 w:rsidRPr="001E1EED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дополнений в решение сессии Совета Новоукраинского сельского поселения Гулькевичского района от 20 мая 2013 года № 2 «Об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Новоукраинского сельского поселения Гулькевичского района»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D41D770" w14:textId="5E85DF73" w:rsidR="00235B72" w:rsidRPr="001E1EED" w:rsidRDefault="001E1EED" w:rsidP="001E1EED">
      <w:pPr>
        <w:pStyle w:val="ac"/>
        <w:tabs>
          <w:tab w:val="left" w:pos="993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75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5B72" w:rsidRPr="00374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5208" w:rsidRPr="00185208">
        <w:rPr>
          <w:rFonts w:ascii="Times New Roman" w:hAnsi="Times New Roman"/>
          <w:sz w:val="28"/>
          <w:szCs w:val="28"/>
        </w:rPr>
        <w:t xml:space="preserve"> </w:t>
      </w:r>
      <w:r w:rsidR="00185208" w:rsidRPr="002D3231">
        <w:rPr>
          <w:rFonts w:ascii="Times New Roman" w:hAnsi="Times New Roman"/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185208" w:rsidRPr="002D3231">
        <w:rPr>
          <w:rFonts w:ascii="Times New Roman" w:hAnsi="Times New Roman"/>
          <w:sz w:val="28"/>
          <w:szCs w:val="28"/>
        </w:rPr>
        <w:t>Шурховецкой</w:t>
      </w:r>
      <w:proofErr w:type="spellEnd"/>
      <w:r w:rsidR="00185208" w:rsidRPr="002D3231">
        <w:rPr>
          <w:rFonts w:ascii="Times New Roman" w:hAnsi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</w:t>
      </w:r>
      <w:bookmarkStart w:id="4" w:name="_Hlk91255106"/>
      <w:r w:rsidR="00185208" w:rsidRPr="002D3231">
        <w:rPr>
          <w:rFonts w:ascii="Times New Roman" w:hAnsi="Times New Roman"/>
          <w:sz w:val="28"/>
          <w:szCs w:val="28"/>
        </w:rPr>
        <w:t xml:space="preserve">Новоукраинского сельского </w:t>
      </w:r>
      <w:bookmarkEnd w:id="4"/>
      <w:r w:rsidR="00185208" w:rsidRPr="002D3231">
        <w:rPr>
          <w:rFonts w:ascii="Times New Roman" w:hAnsi="Times New Roman"/>
          <w:sz w:val="28"/>
          <w:szCs w:val="28"/>
        </w:rPr>
        <w:t>поселения Гулькевичского района» и разместить на сайте Новоукраинского сельского поселения Гулькевичского района.</w:t>
      </w:r>
      <w:r w:rsidR="00185208">
        <w:rPr>
          <w:rFonts w:ascii="Times New Roman" w:hAnsi="Times New Roman"/>
          <w:sz w:val="28"/>
          <w:szCs w:val="28"/>
        </w:rPr>
        <w:t xml:space="preserve"> </w:t>
      </w:r>
      <w:r w:rsidR="00235B72" w:rsidRPr="00374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1F2A879" w14:textId="348B5417" w:rsidR="00235B72" w:rsidRPr="00374BE7" w:rsidRDefault="003B75F3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B72" w:rsidRPr="00374BE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решения возложить на комиссию по вопросам </w:t>
      </w:r>
      <w:r w:rsidR="002C5B09" w:rsidRPr="002C5B09">
        <w:rPr>
          <w:rFonts w:ascii="Times New Roman" w:eastAsia="Times New Roman" w:hAnsi="Times New Roman"/>
          <w:sz w:val="28"/>
          <w:szCs w:val="28"/>
          <w:lang w:eastAsia="ar-SA"/>
        </w:rPr>
        <w:t>по промышленности, транспорту, ЖКХ, строительству, архитектуре и градостроительству, благоустройству</w:t>
      </w:r>
      <w:r w:rsidR="00235B72" w:rsidRPr="00374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35FA0D" w14:textId="600DC485" w:rsidR="00235B72" w:rsidRPr="00374BE7" w:rsidRDefault="003B75F3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5B72" w:rsidRPr="00374BE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2D410F">
        <w:rPr>
          <w:rFonts w:ascii="Times New Roman" w:eastAsia="Times New Roman" w:hAnsi="Times New Roman"/>
          <w:sz w:val="28"/>
          <w:szCs w:val="28"/>
          <w:lang w:eastAsia="ru-RU"/>
        </w:rPr>
        <w:t>со дня</w:t>
      </w:r>
      <w:r w:rsidR="00235B72" w:rsidRPr="00374BE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обнародования</w:t>
      </w:r>
      <w:r w:rsidR="002D410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</w:t>
      </w:r>
      <w:proofErr w:type="gramStart"/>
      <w:r w:rsidR="002D410F">
        <w:rPr>
          <w:rFonts w:ascii="Times New Roman" w:eastAsia="Times New Roman" w:hAnsi="Times New Roman"/>
          <w:sz w:val="28"/>
          <w:szCs w:val="28"/>
          <w:lang w:eastAsia="ru-RU"/>
        </w:rPr>
        <w:t>на правоотношения</w:t>
      </w:r>
      <w:proofErr w:type="gramEnd"/>
      <w:r w:rsidR="002D410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 с 1 января 2022 года.</w:t>
      </w:r>
    </w:p>
    <w:p w14:paraId="32C6CB98" w14:textId="77777777" w:rsidR="00235B72" w:rsidRPr="00374BE7" w:rsidRDefault="00235B72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7D5E43" w14:textId="77777777" w:rsidR="00235B72" w:rsidRPr="00374BE7" w:rsidRDefault="00235B72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95F439" w14:textId="77777777" w:rsidR="00235B72" w:rsidRPr="00374BE7" w:rsidRDefault="00235B72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79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5236"/>
        <w:gridCol w:w="5043"/>
      </w:tblGrid>
      <w:tr w:rsidR="0012429F" w:rsidRPr="0012429F" w14:paraId="7B18A18F" w14:textId="77777777" w:rsidTr="00173B89">
        <w:trPr>
          <w:trHeight w:val="2792"/>
        </w:trPr>
        <w:tc>
          <w:tcPr>
            <w:tcW w:w="5236" w:type="dxa"/>
            <w:shd w:val="clear" w:color="auto" w:fill="auto"/>
          </w:tcPr>
          <w:p w14:paraId="386DA37A" w14:textId="77777777" w:rsidR="0012429F" w:rsidRPr="0012429F" w:rsidRDefault="0012429F" w:rsidP="0012429F">
            <w:pPr>
              <w:shd w:val="clear" w:color="auto" w:fill="FFFFFF" w:themeFill="background1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24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Новоукраинского сельского поселения Гулькевичского района</w:t>
            </w:r>
          </w:p>
          <w:p w14:paraId="61254D18" w14:textId="77777777" w:rsidR="0012429F" w:rsidRPr="0012429F" w:rsidRDefault="0012429F" w:rsidP="0012429F">
            <w:pPr>
              <w:shd w:val="clear" w:color="auto" w:fill="FFFFFF" w:themeFill="background1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6F0B8063" w14:textId="77777777" w:rsidR="0012429F" w:rsidRPr="0012429F" w:rsidRDefault="0012429F" w:rsidP="0012429F">
            <w:pPr>
              <w:shd w:val="clear" w:color="auto" w:fill="FFFFFF" w:themeFill="background1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27493AAC" w14:textId="77777777" w:rsidR="0012429F" w:rsidRPr="0012429F" w:rsidRDefault="0012429F" w:rsidP="0012429F">
            <w:pPr>
              <w:shd w:val="clear" w:color="auto" w:fill="FFFFFF" w:themeFill="background1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24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____________________Н.А. Иванова</w:t>
            </w:r>
          </w:p>
        </w:tc>
        <w:tc>
          <w:tcPr>
            <w:tcW w:w="5043" w:type="dxa"/>
            <w:shd w:val="clear" w:color="auto" w:fill="auto"/>
          </w:tcPr>
          <w:p w14:paraId="3F5C90C2" w14:textId="77777777" w:rsidR="0012429F" w:rsidRPr="0012429F" w:rsidRDefault="0012429F" w:rsidP="0012429F">
            <w:pPr>
              <w:shd w:val="clear" w:color="auto" w:fill="FFFFFF" w:themeFill="background1"/>
              <w:ind w:left="42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24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  <w:r w:rsidRPr="00124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5D2A25C3" w14:textId="77777777" w:rsidR="0012429F" w:rsidRPr="0012429F" w:rsidRDefault="0012429F" w:rsidP="0012429F">
            <w:pPr>
              <w:shd w:val="clear" w:color="auto" w:fill="FFFFFF" w:themeFill="background1"/>
              <w:ind w:left="42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24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Новоукраинского сельского поселения Гулькевичского района</w:t>
            </w:r>
          </w:p>
          <w:p w14:paraId="34F78807" w14:textId="77777777" w:rsidR="0012429F" w:rsidRPr="0012429F" w:rsidRDefault="0012429F" w:rsidP="0012429F">
            <w:pPr>
              <w:shd w:val="clear" w:color="auto" w:fill="FFFFFF" w:themeFill="background1"/>
              <w:ind w:left="42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24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14:paraId="172A3462" w14:textId="77777777" w:rsidR="0012429F" w:rsidRPr="0012429F" w:rsidRDefault="0012429F" w:rsidP="0012429F">
            <w:pPr>
              <w:shd w:val="clear" w:color="auto" w:fill="FFFFFF" w:themeFill="background1"/>
              <w:ind w:left="42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24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М.В. Миронова</w:t>
            </w:r>
          </w:p>
          <w:p w14:paraId="49286426" w14:textId="77777777" w:rsidR="0012429F" w:rsidRPr="0012429F" w:rsidRDefault="0012429F" w:rsidP="0012429F">
            <w:pPr>
              <w:shd w:val="clear" w:color="auto" w:fill="FFFFFF" w:themeFill="background1"/>
              <w:ind w:left="42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2D96E9C3" w14:textId="77777777" w:rsidR="0012429F" w:rsidRPr="0012429F" w:rsidRDefault="0012429F" w:rsidP="0012429F">
            <w:pPr>
              <w:shd w:val="clear" w:color="auto" w:fill="FFFFFF" w:themeFill="background1"/>
              <w:ind w:left="42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11929D28" w14:textId="77777777" w:rsidR="0012429F" w:rsidRPr="0012429F" w:rsidRDefault="0012429F" w:rsidP="0012429F">
            <w:pPr>
              <w:shd w:val="clear" w:color="auto" w:fill="FFFFFF" w:themeFill="background1"/>
              <w:ind w:left="42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40A3CDAA" w14:textId="77777777" w:rsidR="0012429F" w:rsidRPr="0012429F" w:rsidRDefault="0012429F" w:rsidP="0012429F">
            <w:pPr>
              <w:shd w:val="clear" w:color="auto" w:fill="FFFFFF" w:themeFill="background1"/>
              <w:ind w:left="42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6715CD32" w14:textId="77777777" w:rsidR="0012429F" w:rsidRPr="0012429F" w:rsidRDefault="0012429F" w:rsidP="0012429F">
            <w:pPr>
              <w:shd w:val="clear" w:color="auto" w:fill="FFFFFF" w:themeFill="background1"/>
              <w:ind w:left="42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4A6DDA38" w14:textId="77777777" w:rsidR="0012429F" w:rsidRPr="0012429F" w:rsidRDefault="0012429F" w:rsidP="0012429F">
            <w:pPr>
              <w:shd w:val="clear" w:color="auto" w:fill="FFFFFF" w:themeFill="background1"/>
              <w:ind w:left="42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73597520" w14:textId="77777777" w:rsidR="0012429F" w:rsidRPr="0012429F" w:rsidRDefault="0012429F" w:rsidP="0012429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49EF4436" w14:textId="77777777" w:rsidR="0012429F" w:rsidRPr="0012429F" w:rsidRDefault="0012429F" w:rsidP="0012429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14:paraId="62724AB5" w14:textId="77777777" w:rsidR="00235B72" w:rsidRPr="00374BE7" w:rsidRDefault="00235B72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4710"/>
      </w:tblGrid>
      <w:tr w:rsidR="00DF6F08" w:rsidRPr="00524704" w14:paraId="3115DC5B" w14:textId="77777777" w:rsidTr="00DF6F08">
        <w:tc>
          <w:tcPr>
            <w:tcW w:w="4710" w:type="dxa"/>
            <w:shd w:val="clear" w:color="auto" w:fill="auto"/>
          </w:tcPr>
          <w:p w14:paraId="6D6A532F" w14:textId="78C7C089" w:rsidR="00DF6F08" w:rsidRPr="00524704" w:rsidRDefault="00DF6F08" w:rsidP="00DF6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2470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230633B4" w14:textId="77777777" w:rsidR="00DF6F08" w:rsidRPr="00524704" w:rsidRDefault="00DF6F08" w:rsidP="00DF6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FA3D28" w14:textId="77777777" w:rsidR="00DF6F08" w:rsidRPr="00524704" w:rsidRDefault="00DF6F08" w:rsidP="00DF6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0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14:paraId="7E090D48" w14:textId="77777777" w:rsidR="00DF6F08" w:rsidRPr="00524704" w:rsidRDefault="00DF6F08" w:rsidP="00DF6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04"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14:paraId="3C4F769F" w14:textId="77777777" w:rsidR="00DF6F08" w:rsidRPr="00524704" w:rsidRDefault="00DF6F08" w:rsidP="00DF6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231">
              <w:rPr>
                <w:rFonts w:ascii="Times New Roman" w:hAnsi="Times New Roman"/>
                <w:sz w:val="28"/>
                <w:szCs w:val="28"/>
              </w:rPr>
              <w:t xml:space="preserve">Новоукраинского сельского </w:t>
            </w:r>
            <w:r w:rsidRPr="00524704">
              <w:rPr>
                <w:rFonts w:ascii="Times New Roman" w:hAnsi="Times New Roman"/>
                <w:sz w:val="28"/>
                <w:szCs w:val="28"/>
              </w:rPr>
              <w:t>поселения Гулькевичского района</w:t>
            </w:r>
          </w:p>
          <w:p w14:paraId="4F868827" w14:textId="77777777" w:rsidR="00DF6F08" w:rsidRPr="00524704" w:rsidRDefault="00DF6F08" w:rsidP="00DF6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04">
              <w:rPr>
                <w:rFonts w:ascii="Times New Roman" w:hAnsi="Times New Roman"/>
                <w:sz w:val="28"/>
                <w:szCs w:val="28"/>
              </w:rPr>
              <w:t>от ________________№_____</w:t>
            </w:r>
          </w:p>
          <w:p w14:paraId="77222A90" w14:textId="77777777" w:rsidR="00DF6F08" w:rsidRPr="00524704" w:rsidRDefault="00DF6F08" w:rsidP="00DF6F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C7D3D1" w14:textId="77777777" w:rsidR="00DF6F08" w:rsidRPr="00524704" w:rsidRDefault="00DF6F08" w:rsidP="00DF6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AF5199" w14:textId="77777777" w:rsidR="00235B72" w:rsidRPr="00374BE7" w:rsidRDefault="00235B72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DA0583" w14:textId="77777777" w:rsidR="00235B72" w:rsidRPr="00374BE7" w:rsidRDefault="00235B72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275DE" w14:textId="11F367DD" w:rsidR="00235B72" w:rsidRDefault="00235B72" w:rsidP="00235B72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E437E4" w14:textId="6B40FEEA" w:rsidR="00FF6E64" w:rsidRPr="00FF6E64" w:rsidRDefault="00FF6E64" w:rsidP="00FF6E6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805616" w14:textId="5173663A" w:rsidR="00FF6E64" w:rsidRPr="00FF6E64" w:rsidRDefault="00FF6E64" w:rsidP="00FF6E6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5AFE9" w14:textId="67DA6C9C" w:rsidR="00FF6E64" w:rsidRPr="00FF6E64" w:rsidRDefault="00FF6E64" w:rsidP="00FF6E6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AF4B5" w14:textId="49FAA935" w:rsidR="00FF6E64" w:rsidRDefault="00FF6E64" w:rsidP="00FF6E6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A2DD9" w14:textId="16AD9F00" w:rsidR="00FF6E64" w:rsidRDefault="00FF6E64" w:rsidP="00FF6E64">
      <w:pPr>
        <w:tabs>
          <w:tab w:val="left" w:pos="717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A1DF642" w14:textId="77777777" w:rsidR="00DB1A24" w:rsidRDefault="0053236F" w:rsidP="00DB1A24">
      <w:pPr>
        <w:pStyle w:val="ac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1852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8B2202E" w14:textId="77777777" w:rsidR="00DB1A24" w:rsidRPr="00DB1A24" w:rsidRDefault="00DB1A24" w:rsidP="00DB1A24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bookmarkStart w:id="5" w:name="Par35"/>
      <w:bookmarkEnd w:id="5"/>
      <w:r w:rsidRPr="00DB1A24">
        <w:rPr>
          <w:bCs w:val="0"/>
          <w:sz w:val="28"/>
          <w:szCs w:val="28"/>
        </w:rPr>
        <w:t>ПОЛОЖЕНИЕ</w:t>
      </w:r>
    </w:p>
    <w:p w14:paraId="34892861" w14:textId="77777777" w:rsidR="00DB1A24" w:rsidRPr="00DB1A24" w:rsidRDefault="00DB1A24" w:rsidP="00DB1A24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B1A24">
        <w:rPr>
          <w:rFonts w:ascii="Times New Roman" w:hAnsi="Times New Roman"/>
          <w:b/>
          <w:sz w:val="28"/>
          <w:szCs w:val="28"/>
        </w:rPr>
        <w:t xml:space="preserve">о муниципальном контроле на автомобильном транспорте, </w:t>
      </w:r>
    </w:p>
    <w:p w14:paraId="0CDED667" w14:textId="77777777" w:rsidR="00DB1A24" w:rsidRPr="00DB1A24" w:rsidRDefault="00DB1A24" w:rsidP="00DB1A24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B1A24">
        <w:rPr>
          <w:rFonts w:ascii="Times New Roman" w:hAnsi="Times New Roman"/>
          <w:b/>
          <w:sz w:val="28"/>
          <w:szCs w:val="28"/>
        </w:rPr>
        <w:t xml:space="preserve">городском наземном электрическом транспорте и в дорожном хозяйстве </w:t>
      </w:r>
    </w:p>
    <w:p w14:paraId="5BD3D3A1" w14:textId="3E9AAD0E" w:rsidR="00DB1A24" w:rsidRPr="00DB1A24" w:rsidRDefault="00DB1A24" w:rsidP="00DB1A24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B1A24">
        <w:rPr>
          <w:rFonts w:ascii="Times New Roman" w:hAnsi="Times New Roman"/>
          <w:b/>
          <w:sz w:val="28"/>
          <w:szCs w:val="28"/>
        </w:rPr>
        <w:t xml:space="preserve">в границах населенных пунктов </w:t>
      </w:r>
      <w:r w:rsidRPr="00DB1A24">
        <w:rPr>
          <w:rFonts w:ascii="Times New Roman" w:hAnsi="Times New Roman"/>
          <w:b/>
          <w:bCs/>
          <w:sz w:val="28"/>
          <w:szCs w:val="28"/>
        </w:rPr>
        <w:t>Новоукраинского сельского</w:t>
      </w:r>
      <w:r w:rsidRPr="002D3231">
        <w:rPr>
          <w:rFonts w:ascii="Times New Roman" w:hAnsi="Times New Roman"/>
          <w:sz w:val="28"/>
          <w:szCs w:val="28"/>
        </w:rPr>
        <w:t xml:space="preserve"> </w:t>
      </w:r>
      <w:r w:rsidRPr="00DB1A24">
        <w:rPr>
          <w:rFonts w:ascii="Times New Roman" w:hAnsi="Times New Roman"/>
          <w:b/>
          <w:sz w:val="28"/>
          <w:szCs w:val="28"/>
        </w:rPr>
        <w:t>поселения Гулькевичского района</w:t>
      </w:r>
    </w:p>
    <w:p w14:paraId="686AB9C0" w14:textId="77777777" w:rsidR="00DB1A24" w:rsidRPr="00524704" w:rsidRDefault="00DB1A24" w:rsidP="00DB1A24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</w:p>
    <w:p w14:paraId="6164FB07" w14:textId="77777777" w:rsidR="00DB1A24" w:rsidRPr="00524704" w:rsidRDefault="00DB1A24" w:rsidP="00DB1A24">
      <w:pPr>
        <w:pStyle w:val="ConsPlusNormal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524704">
        <w:rPr>
          <w:bCs/>
          <w:sz w:val="28"/>
          <w:szCs w:val="28"/>
        </w:rPr>
        <w:t>Общие положения</w:t>
      </w:r>
    </w:p>
    <w:p w14:paraId="79FF142E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9B62458" w14:textId="109038FC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D3231">
        <w:rPr>
          <w:rFonts w:ascii="Times New Roman" w:hAnsi="Times New Roman"/>
          <w:sz w:val="28"/>
          <w:szCs w:val="28"/>
        </w:rPr>
        <w:t xml:space="preserve">Новоукраинского сельского </w:t>
      </w:r>
      <w:r w:rsidRPr="00524704">
        <w:rPr>
          <w:rFonts w:ascii="Times New Roman" w:hAnsi="Times New Roman"/>
          <w:sz w:val="28"/>
          <w:szCs w:val="28"/>
        </w:rPr>
        <w:t>поселения Гулькевичского района (далее – муниципальный контроль).</w:t>
      </w:r>
    </w:p>
    <w:p w14:paraId="6B9D12B7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03E3F304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sub_31051"/>
      <w:r w:rsidRPr="00524704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AEE8FBB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sub_310511"/>
      <w:bookmarkEnd w:id="6"/>
      <w:r w:rsidRPr="00524704">
        <w:rPr>
          <w:rFonts w:ascii="Times New Roman" w:hAnsi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D0CEA61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sub_310512"/>
      <w:bookmarkEnd w:id="7"/>
      <w:r w:rsidRPr="00524704">
        <w:rPr>
          <w:rFonts w:ascii="Times New Roman" w:hAnsi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bookmarkEnd w:id="8"/>
      <w:r w:rsidRPr="00524704">
        <w:rPr>
          <w:rFonts w:ascii="Times New Roman" w:hAnsi="Times New Roman"/>
          <w:sz w:val="28"/>
          <w:szCs w:val="28"/>
        </w:rPr>
        <w:t xml:space="preserve">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3883EDD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sub_31052"/>
      <w:r w:rsidRPr="00524704"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</w:t>
      </w:r>
      <w:bookmarkEnd w:id="9"/>
      <w:r w:rsidRPr="00524704">
        <w:rPr>
          <w:rFonts w:ascii="Times New Roman" w:hAnsi="Times New Roman"/>
          <w:sz w:val="28"/>
          <w:szCs w:val="28"/>
        </w:rPr>
        <w:t>регулярных перевозок</w:t>
      </w:r>
    </w:p>
    <w:p w14:paraId="5CE083E4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04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C30B957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14:paraId="64430D94" w14:textId="77777777" w:rsidR="00DB1A24" w:rsidRPr="00524704" w:rsidRDefault="00DB1A24" w:rsidP="00DB1A2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704">
        <w:rPr>
          <w:sz w:val="28"/>
          <w:szCs w:val="28"/>
        </w:rPr>
        <w:t xml:space="preserve">1) </w:t>
      </w:r>
      <w:r w:rsidRPr="00524704">
        <w:rPr>
          <w:color w:val="000000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524704">
        <w:rPr>
          <w:color w:val="000000"/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14:paraId="7B6CD1D6" w14:textId="77777777" w:rsidR="00DB1A24" w:rsidRPr="00524704" w:rsidRDefault="00DB1A24" w:rsidP="00DB1A2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704">
        <w:rPr>
          <w:color w:val="000000"/>
          <w:sz w:val="28"/>
          <w:szCs w:val="28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14:paraId="18BAEE3D" w14:textId="77777777" w:rsidR="00DB1A24" w:rsidRPr="00524704" w:rsidRDefault="00DB1A24" w:rsidP="00DB1A2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704">
        <w:rPr>
          <w:color w:val="000000"/>
          <w:sz w:val="28"/>
          <w:szCs w:val="28"/>
        </w:rPr>
        <w:t>3) автомобильные дороги местного значения, объекты дорожного сервиса, размещенные в полосах отвода и (или) придорожных полосах автомобильных дорог общего пользования, к которым предъявляются обязательные требования.</w:t>
      </w:r>
    </w:p>
    <w:p w14:paraId="5652586D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1.4. Учет объектов контроля осуществляется посредством создания:</w:t>
      </w:r>
    </w:p>
    <w:p w14:paraId="30172544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единого реестра контрольных мероприятий; </w:t>
      </w:r>
    </w:p>
    <w:p w14:paraId="02FD691D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14:paraId="4EB634FB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3F1B6AE9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Контрольным органом в соответствии с частью 2 статьи 16 и частью                           5 статьи 17 Федерального закона от 31 июля 2020 года № 248-ФЗ                                 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 ведется учет объектов контроля с использованием информационной системы.</w:t>
      </w:r>
    </w:p>
    <w:p w14:paraId="19E14271" w14:textId="1B32B882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1.5. Муниципальный контроль в границах населенных пунктов </w:t>
      </w:r>
      <w:r w:rsidRPr="002D3231">
        <w:rPr>
          <w:rFonts w:ascii="Times New Roman" w:hAnsi="Times New Roman"/>
          <w:sz w:val="28"/>
          <w:szCs w:val="28"/>
        </w:rPr>
        <w:t xml:space="preserve">Новоукраинского сельского </w:t>
      </w:r>
      <w:r w:rsidRPr="00524704">
        <w:rPr>
          <w:rFonts w:ascii="Times New Roman" w:hAnsi="Times New Roman"/>
          <w:sz w:val="28"/>
          <w:szCs w:val="28"/>
        </w:rPr>
        <w:t xml:space="preserve">поселения Гулькевичского района осуществляется администрацией </w:t>
      </w:r>
      <w:r w:rsidRPr="002D3231">
        <w:rPr>
          <w:rFonts w:ascii="Times New Roman" w:hAnsi="Times New Roman"/>
          <w:sz w:val="28"/>
          <w:szCs w:val="28"/>
        </w:rPr>
        <w:t xml:space="preserve">Новоукраинского сельского </w:t>
      </w:r>
      <w:r w:rsidRPr="00524704">
        <w:rPr>
          <w:rFonts w:ascii="Times New Roman" w:hAnsi="Times New Roman"/>
          <w:sz w:val="28"/>
          <w:szCs w:val="28"/>
        </w:rPr>
        <w:t>поселения Гулькевичского района (далее – контрольный орган).</w:t>
      </w:r>
    </w:p>
    <w:p w14:paraId="71BE9BB3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1.6. От имени контрольного органа муниципальный контроль осуществляют следующие должностные лица:</w:t>
      </w:r>
    </w:p>
    <w:p w14:paraId="72A7BC32" w14:textId="77777777" w:rsidR="00DB1A24" w:rsidRPr="00DB1A2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704">
        <w:rPr>
          <w:rFonts w:ascii="Times New Roman" w:hAnsi="Times New Roman"/>
          <w:sz w:val="28"/>
          <w:szCs w:val="28"/>
        </w:rPr>
        <w:t xml:space="preserve"> </w:t>
      </w:r>
      <w:r w:rsidRPr="00DB1A24">
        <w:rPr>
          <w:rFonts w:ascii="Times New Roman" w:eastAsia="Times New Roman" w:hAnsi="Times New Roman"/>
          <w:sz w:val="28"/>
          <w:szCs w:val="28"/>
          <w:lang w:eastAsia="ru-RU"/>
        </w:rPr>
        <w:t>глава Новоукраинского сельского поселения Гулькевичского района;</w:t>
      </w:r>
    </w:p>
    <w:p w14:paraId="0CBF9127" w14:textId="2A03DA81" w:rsidR="00DB1A24" w:rsidRPr="00DB1A2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1A24">
        <w:rPr>
          <w:rFonts w:ascii="Times New Roman" w:eastAsia="Times New Roman" w:hAnsi="Times New Roman"/>
          <w:iCs/>
          <w:sz w:val="28"/>
          <w:szCs w:val="28"/>
          <w:lang w:eastAsia="ru-RU"/>
        </w:rPr>
        <w:t>специалист</w:t>
      </w:r>
      <w:r w:rsidRPr="00DB1A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B1A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bookmarkStart w:id="10" w:name="_Hlk91255479"/>
      <w:r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bookmarkEnd w:id="10"/>
      <w:r w:rsidRPr="00DB1A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Гулькевичского района</w:t>
      </w:r>
      <w:r w:rsidRPr="00DB1A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B1A24">
        <w:rPr>
          <w:rFonts w:ascii="Times New Roman" w:eastAsia="Times New Roman" w:hAnsi="Times New Roman"/>
          <w:sz w:val="28"/>
          <w:szCs w:val="28"/>
          <w:lang w:eastAsia="ru-RU"/>
        </w:rPr>
        <w:t>(далее – инспектор)</w:t>
      </w:r>
      <w:r>
        <w:rPr>
          <w:rFonts w:ascii="Times New Roman" w:hAnsi="Times New Roman"/>
          <w:sz w:val="28"/>
          <w:szCs w:val="28"/>
        </w:rPr>
        <w:t>.</w:t>
      </w:r>
    </w:p>
    <w:p w14:paraId="4FA992BE" w14:textId="4A4C28C3" w:rsidR="00DB1A24" w:rsidRPr="007C2097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97"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</w:t>
      </w:r>
      <w:r w:rsidR="007C2097">
        <w:rPr>
          <w:rFonts w:ascii="Times New Roman" w:hAnsi="Times New Roman"/>
          <w:sz w:val="28"/>
          <w:szCs w:val="28"/>
        </w:rPr>
        <w:t>глава</w:t>
      </w:r>
      <w:r w:rsidRPr="007C2097">
        <w:rPr>
          <w:rFonts w:ascii="Times New Roman" w:hAnsi="Times New Roman"/>
          <w:sz w:val="28"/>
          <w:szCs w:val="28"/>
        </w:rPr>
        <w:t xml:space="preserve">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Pr="007C2097">
        <w:rPr>
          <w:rFonts w:ascii="Times New Roman" w:hAnsi="Times New Roman"/>
          <w:sz w:val="28"/>
          <w:szCs w:val="28"/>
        </w:rPr>
        <w:t xml:space="preserve"> поселения Гулькевичского района</w:t>
      </w:r>
      <w:r w:rsidR="007C2097">
        <w:rPr>
          <w:rFonts w:ascii="Times New Roman" w:hAnsi="Times New Roman"/>
          <w:sz w:val="28"/>
          <w:szCs w:val="28"/>
        </w:rPr>
        <w:t>.</w:t>
      </w:r>
    </w:p>
    <w:p w14:paraId="376F7238" w14:textId="57270D21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1.7. Решение о проведении контрольного мероприятия принимается главой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7C2097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 xml:space="preserve">поселения Гулькевичского района путем издания постановления администрации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Pr="00524704">
        <w:rPr>
          <w:rFonts w:ascii="Times New Roman" w:hAnsi="Times New Roman"/>
          <w:sz w:val="28"/>
          <w:szCs w:val="28"/>
        </w:rPr>
        <w:t xml:space="preserve"> поселения Гулькевичского района.</w:t>
      </w:r>
    </w:p>
    <w:p w14:paraId="497D9719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1A823B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08"/>
      <w:r w:rsidRPr="00524704">
        <w:rPr>
          <w:rFonts w:ascii="Times New Roman" w:hAnsi="Times New Roman"/>
          <w:sz w:val="28"/>
          <w:szCs w:val="28"/>
        </w:rPr>
        <w:t xml:space="preserve">1.8. Должностные лица, уполномоченные на осуществление муниципального контроля, при осуществлении муниципального контроля имеют права и выполняют обязанности, установленные </w:t>
      </w:r>
      <w:hyperlink r:id="rId12" w:history="1">
        <w:r w:rsidRPr="00524704">
          <w:rPr>
            <w:rFonts w:ascii="Times New Roman" w:hAnsi="Times New Roman"/>
            <w:sz w:val="28"/>
            <w:szCs w:val="28"/>
          </w:rPr>
          <w:t>статьей                                 29</w:t>
        </w:r>
      </w:hyperlink>
      <w:r w:rsidRPr="00524704"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7E02FDB4" w14:textId="68345151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09"/>
      <w:bookmarkEnd w:id="11"/>
      <w:r w:rsidRPr="00524704">
        <w:rPr>
          <w:rFonts w:ascii="Times New Roman" w:hAnsi="Times New Roman"/>
          <w:sz w:val="28"/>
          <w:szCs w:val="28"/>
        </w:rPr>
        <w:t xml:space="preserve">1.9. Инспекторы, уполномоченные на проведение конкретного контрольного мероприятия, определяются постановлением администрации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7C2097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>поселения Гулькевичского района.</w:t>
      </w:r>
    </w:p>
    <w:p w14:paraId="53CBCE5D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10"/>
      <w:bookmarkEnd w:id="12"/>
      <w:r w:rsidRPr="00524704">
        <w:rPr>
          <w:rFonts w:ascii="Times New Roman" w:hAnsi="Times New Roman"/>
          <w:sz w:val="28"/>
          <w:szCs w:val="28"/>
        </w:rPr>
        <w:lastRenderedPageBreak/>
        <w:t xml:space="preserve">1.10. Организация и осуществление муниципального контроля                               регулируются </w:t>
      </w:r>
      <w:hyperlink r:id="rId13" w:history="1">
        <w:r w:rsidRPr="00524704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24704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bookmarkEnd w:id="13"/>
    <w:p w14:paraId="4CB895E2" w14:textId="77777777" w:rsidR="00DB1A24" w:rsidRPr="00524704" w:rsidRDefault="00DB1A24" w:rsidP="00DB1A24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524704">
        <w:rPr>
          <w:rFonts w:ascii="Times New Roman" w:hAnsi="Times New Roman" w:cs="Times New Roman"/>
          <w:sz w:val="28"/>
          <w:szCs w:val="28"/>
        </w:rPr>
        <w:t>1.11.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05ADF9C" w14:textId="77777777" w:rsidR="00DB1A24" w:rsidRPr="00524704" w:rsidRDefault="00DB1A24" w:rsidP="00DB1A24">
      <w:pPr>
        <w:ind w:firstLine="709"/>
        <w:jc w:val="both"/>
      </w:pPr>
    </w:p>
    <w:p w14:paraId="19413BB7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4" w:name="sub_200"/>
      <w:r w:rsidRPr="00524704">
        <w:rPr>
          <w:rFonts w:ascii="Times New Roman" w:hAnsi="Times New Roman"/>
          <w:sz w:val="28"/>
          <w:szCs w:val="28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bookmarkEnd w:id="14"/>
    <w:p w14:paraId="769C9F5D" w14:textId="77777777" w:rsidR="00DB1A24" w:rsidRPr="00524704" w:rsidRDefault="00DB1A24" w:rsidP="00DB1A24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14:paraId="719AA25A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5453425E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11"/>
      <w:r w:rsidRPr="00524704">
        <w:rPr>
          <w:rFonts w:ascii="Times New Roman" w:hAnsi="Times New Roman"/>
          <w:sz w:val="28"/>
          <w:szCs w:val="28"/>
        </w:rPr>
        <w:t>При осуществлении муниципального контроля применяется система оценки и управления рисками причинения вреда (ущерба).</w:t>
      </w:r>
    </w:p>
    <w:p w14:paraId="1925EABD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12"/>
      <w:bookmarkEnd w:id="15"/>
      <w:r w:rsidRPr="00524704">
        <w:rPr>
          <w:rFonts w:ascii="Times New Roman" w:hAnsi="Times New Roman"/>
          <w:sz w:val="28"/>
          <w:szCs w:val="28"/>
        </w:rPr>
        <w:t>2.2. Контрольный орган при осуществлении муниципального контроля относит объекты муниципального контроля к одной из следующих категорий риска причинения вреда (ущерба):</w:t>
      </w:r>
    </w:p>
    <w:p w14:paraId="5EAB1F4A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121"/>
      <w:bookmarkEnd w:id="16"/>
      <w:r w:rsidRPr="00524704">
        <w:rPr>
          <w:rFonts w:ascii="Times New Roman" w:hAnsi="Times New Roman"/>
          <w:sz w:val="28"/>
          <w:szCs w:val="28"/>
        </w:rPr>
        <w:t>1) высокий риск;</w:t>
      </w:r>
    </w:p>
    <w:p w14:paraId="65DC306C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122"/>
      <w:bookmarkEnd w:id="17"/>
      <w:r w:rsidRPr="00524704">
        <w:rPr>
          <w:rFonts w:ascii="Times New Roman" w:hAnsi="Times New Roman"/>
          <w:sz w:val="28"/>
          <w:szCs w:val="28"/>
        </w:rPr>
        <w:t>2) средний риск</w:t>
      </w:r>
    </w:p>
    <w:p w14:paraId="4B3A9792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123"/>
      <w:bookmarkEnd w:id="18"/>
      <w:r w:rsidRPr="00524704">
        <w:rPr>
          <w:rFonts w:ascii="Times New Roman" w:hAnsi="Times New Roman"/>
          <w:sz w:val="28"/>
          <w:szCs w:val="28"/>
        </w:rPr>
        <w:t>3) умеренный риск;</w:t>
      </w:r>
    </w:p>
    <w:p w14:paraId="21D58AF1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124"/>
      <w:bookmarkEnd w:id="19"/>
      <w:r w:rsidRPr="00524704">
        <w:rPr>
          <w:rFonts w:ascii="Times New Roman" w:hAnsi="Times New Roman"/>
          <w:sz w:val="28"/>
          <w:szCs w:val="28"/>
        </w:rPr>
        <w:t>4) низкий риск.</w:t>
      </w:r>
    </w:p>
    <w:p w14:paraId="183FFD4B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13"/>
      <w:bookmarkEnd w:id="20"/>
      <w:r w:rsidRPr="00524704">
        <w:rPr>
          <w:rFonts w:ascii="Times New Roman" w:hAnsi="Times New Roman"/>
          <w:sz w:val="28"/>
          <w:szCs w:val="28"/>
        </w:rPr>
        <w:t xml:space="preserve">2.3. Отнесение объектов муниципального контроля к определенной категории риска причинения вреда (ущерба) осуществляется на основании сопоставления их характеристик с критериями отнесения объектов муниципального контроля к категориям риска причинения вреда (ущерба) охраняемым законом ценностям согласно </w:t>
      </w:r>
      <w:hyperlink w:anchor="sub_1100" w:history="1">
        <w:r w:rsidRPr="00524704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24704">
        <w:rPr>
          <w:rFonts w:ascii="Times New Roman" w:hAnsi="Times New Roman"/>
          <w:sz w:val="28"/>
          <w:szCs w:val="28"/>
        </w:rPr>
        <w:t xml:space="preserve"> № 1 к Положению.</w:t>
      </w:r>
    </w:p>
    <w:p w14:paraId="69E4F37F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14"/>
      <w:bookmarkEnd w:id="21"/>
      <w:r w:rsidRPr="00524704">
        <w:rPr>
          <w:rFonts w:ascii="Times New Roman" w:hAnsi="Times New Roman"/>
          <w:sz w:val="28"/>
          <w:szCs w:val="28"/>
        </w:rPr>
        <w:t>2.4. Плановые контрольные мероприятия в отношении объектов муниципального контроля в зависимости от категории риска проводятся со следующей периодичностью:</w:t>
      </w:r>
    </w:p>
    <w:p w14:paraId="0F5E3365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141"/>
      <w:bookmarkEnd w:id="22"/>
      <w:r w:rsidRPr="00524704">
        <w:rPr>
          <w:rFonts w:ascii="Times New Roman" w:hAnsi="Times New Roman"/>
          <w:sz w:val="28"/>
          <w:szCs w:val="28"/>
        </w:rPr>
        <w:lastRenderedPageBreak/>
        <w:t>1) для категории высокого риска одно из следующих контрольных мероприятий:</w:t>
      </w:r>
    </w:p>
    <w:bookmarkEnd w:id="23"/>
    <w:p w14:paraId="2BE65E84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инспекционный визит – один раз в 2 года;</w:t>
      </w:r>
    </w:p>
    <w:p w14:paraId="3FC4C9F7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документарная проверка – один раз в 2 года;</w:t>
      </w:r>
    </w:p>
    <w:p w14:paraId="7B84E4AA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выездная проверка – один раз в 2 года;</w:t>
      </w:r>
    </w:p>
    <w:p w14:paraId="34454917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142"/>
      <w:r w:rsidRPr="00524704">
        <w:rPr>
          <w:rFonts w:ascii="Times New Roman" w:hAnsi="Times New Roman"/>
          <w:sz w:val="28"/>
          <w:szCs w:val="28"/>
        </w:rPr>
        <w:t>2) для категории среднего риска одно из следующих контрольных мероприятий:</w:t>
      </w:r>
    </w:p>
    <w:bookmarkEnd w:id="24"/>
    <w:p w14:paraId="6111D098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инспекционный визит – один раз в 3 года;</w:t>
      </w:r>
    </w:p>
    <w:p w14:paraId="037C3DE0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документарная проверка – один раз в 3 года;</w:t>
      </w:r>
    </w:p>
    <w:p w14:paraId="505E6801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выездная проверка – один раз в 3 года;</w:t>
      </w:r>
    </w:p>
    <w:p w14:paraId="50C8DFF4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143"/>
      <w:r w:rsidRPr="00524704">
        <w:rPr>
          <w:rFonts w:ascii="Times New Roman" w:hAnsi="Times New Roman"/>
          <w:sz w:val="28"/>
          <w:szCs w:val="28"/>
        </w:rPr>
        <w:t xml:space="preserve">3) для категории умеренного риска одно из следующих </w:t>
      </w:r>
      <w:proofErr w:type="gramStart"/>
      <w:r w:rsidRPr="00524704">
        <w:rPr>
          <w:rFonts w:ascii="Times New Roman" w:hAnsi="Times New Roman"/>
          <w:sz w:val="28"/>
          <w:szCs w:val="28"/>
        </w:rPr>
        <w:t>контрольных  мероприятий</w:t>
      </w:r>
      <w:proofErr w:type="gramEnd"/>
      <w:r w:rsidRPr="00524704">
        <w:rPr>
          <w:rFonts w:ascii="Times New Roman" w:hAnsi="Times New Roman"/>
          <w:sz w:val="28"/>
          <w:szCs w:val="28"/>
        </w:rPr>
        <w:t>:</w:t>
      </w:r>
    </w:p>
    <w:bookmarkEnd w:id="25"/>
    <w:p w14:paraId="45447B91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документарная проверка </w:t>
      </w:r>
      <w:proofErr w:type="gramStart"/>
      <w:r w:rsidRPr="00524704">
        <w:rPr>
          <w:rFonts w:ascii="Times New Roman" w:hAnsi="Times New Roman"/>
          <w:sz w:val="28"/>
          <w:szCs w:val="28"/>
        </w:rPr>
        <w:t>–  один</w:t>
      </w:r>
      <w:proofErr w:type="gramEnd"/>
      <w:r w:rsidRPr="00524704">
        <w:rPr>
          <w:rFonts w:ascii="Times New Roman" w:hAnsi="Times New Roman"/>
          <w:sz w:val="28"/>
          <w:szCs w:val="28"/>
        </w:rPr>
        <w:t xml:space="preserve"> раз в 3 года;</w:t>
      </w:r>
    </w:p>
    <w:p w14:paraId="6F45410A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выездная проверка </w:t>
      </w:r>
      <w:proofErr w:type="gramStart"/>
      <w:r w:rsidRPr="00524704">
        <w:rPr>
          <w:rFonts w:ascii="Times New Roman" w:hAnsi="Times New Roman"/>
          <w:sz w:val="28"/>
          <w:szCs w:val="28"/>
        </w:rPr>
        <w:t>–  один</w:t>
      </w:r>
      <w:proofErr w:type="gramEnd"/>
      <w:r w:rsidRPr="00524704">
        <w:rPr>
          <w:rFonts w:ascii="Times New Roman" w:hAnsi="Times New Roman"/>
          <w:sz w:val="28"/>
          <w:szCs w:val="28"/>
        </w:rPr>
        <w:t xml:space="preserve"> раз в 3 года.</w:t>
      </w:r>
    </w:p>
    <w:p w14:paraId="4EDD14E4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15"/>
      <w:r w:rsidRPr="00524704">
        <w:rPr>
          <w:rFonts w:ascii="Times New Roman" w:hAnsi="Times New Roman"/>
          <w:sz w:val="28"/>
          <w:szCs w:val="28"/>
        </w:rPr>
        <w:t>2.5. В отношении объектов муниципального контроля, которые отнесены к категории низкого риска, плановые контрольные мероприятия не проводятся.</w:t>
      </w:r>
    </w:p>
    <w:p w14:paraId="12775D33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300"/>
      <w:bookmarkEnd w:id="26"/>
    </w:p>
    <w:bookmarkEnd w:id="27"/>
    <w:p w14:paraId="083F365D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3. Организация проведения профилактических мероприятий при осуществлении муниципального контроля </w:t>
      </w:r>
    </w:p>
    <w:p w14:paraId="7C15302D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6167F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016"/>
      <w:r w:rsidRPr="00524704">
        <w:rPr>
          <w:rFonts w:ascii="Times New Roman" w:hAnsi="Times New Roman"/>
          <w:sz w:val="28"/>
          <w:szCs w:val="28"/>
        </w:rPr>
        <w:t>3.1.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в целях создания условий для доведения обязательных требований до контролируемых лиц,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</w:t>
      </w:r>
    </w:p>
    <w:p w14:paraId="3CF9F28F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017"/>
      <w:bookmarkEnd w:id="28"/>
      <w:r w:rsidRPr="00524704">
        <w:rPr>
          <w:rFonts w:ascii="Times New Roman" w:hAnsi="Times New Roman"/>
          <w:sz w:val="28"/>
          <w:szCs w:val="28"/>
        </w:rPr>
        <w:t>3.2. В рамках муниципального контроля осуществляются следующие профилактические мероприятия:</w:t>
      </w:r>
    </w:p>
    <w:p w14:paraId="5BDB2B6B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171"/>
      <w:bookmarkEnd w:id="29"/>
      <w:r w:rsidRPr="00524704">
        <w:rPr>
          <w:rFonts w:ascii="Times New Roman" w:hAnsi="Times New Roman"/>
          <w:sz w:val="28"/>
          <w:szCs w:val="28"/>
        </w:rPr>
        <w:t>1) информирование;</w:t>
      </w:r>
    </w:p>
    <w:p w14:paraId="021D8F0D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0172"/>
      <w:bookmarkEnd w:id="30"/>
      <w:r w:rsidRPr="00524704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14:paraId="43059DC5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173"/>
      <w:bookmarkEnd w:id="31"/>
      <w:r w:rsidRPr="00524704">
        <w:rPr>
          <w:rFonts w:ascii="Times New Roman" w:hAnsi="Times New Roman"/>
          <w:sz w:val="28"/>
          <w:szCs w:val="28"/>
        </w:rPr>
        <w:t>3) объявление предостережения;</w:t>
      </w:r>
    </w:p>
    <w:p w14:paraId="49826350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174"/>
      <w:bookmarkEnd w:id="32"/>
      <w:r w:rsidRPr="00524704">
        <w:rPr>
          <w:rFonts w:ascii="Times New Roman" w:hAnsi="Times New Roman"/>
          <w:sz w:val="28"/>
          <w:szCs w:val="28"/>
        </w:rPr>
        <w:t>4) консультирование;</w:t>
      </w:r>
    </w:p>
    <w:p w14:paraId="2A28CF40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175"/>
      <w:bookmarkEnd w:id="33"/>
      <w:r w:rsidRPr="00524704">
        <w:rPr>
          <w:rFonts w:ascii="Times New Roman" w:hAnsi="Times New Roman"/>
          <w:sz w:val="28"/>
          <w:szCs w:val="28"/>
        </w:rPr>
        <w:t>5) профилактический визит.</w:t>
      </w:r>
    </w:p>
    <w:p w14:paraId="7AA3A642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1018"/>
      <w:bookmarkEnd w:id="34"/>
      <w:r w:rsidRPr="00524704">
        <w:rPr>
          <w:rFonts w:ascii="Times New Roman" w:hAnsi="Times New Roman"/>
          <w:sz w:val="28"/>
          <w:szCs w:val="28"/>
        </w:rPr>
        <w:t>3.2.1.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практики.</w:t>
      </w:r>
    </w:p>
    <w:p w14:paraId="732E3446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3.2.1.1. </w:t>
      </w:r>
      <w:bookmarkStart w:id="36" w:name="sub_1019"/>
      <w:r w:rsidRPr="00524704">
        <w:rPr>
          <w:rFonts w:ascii="Times New Roman" w:hAnsi="Times New Roman"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</w:r>
      <w:hyperlink r:id="rId14" w:history="1">
        <w:r w:rsidRPr="00524704">
          <w:rPr>
            <w:rFonts w:ascii="Times New Roman" w:hAnsi="Times New Roman"/>
            <w:sz w:val="28"/>
            <w:szCs w:val="28"/>
          </w:rPr>
          <w:t>статьей 46</w:t>
        </w:r>
      </w:hyperlink>
      <w:r w:rsidRPr="00524704"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Федерации», с учетом </w:t>
      </w:r>
      <w:r w:rsidRPr="00524704">
        <w:rPr>
          <w:rFonts w:ascii="Times New Roman" w:hAnsi="Times New Roman"/>
          <w:sz w:val="28"/>
          <w:szCs w:val="28"/>
        </w:rPr>
        <w:lastRenderedPageBreak/>
        <w:t>требований законодательства Российской Федерации о государственной, коммерческой, служебной и иной охраняемой законом тайне.</w:t>
      </w:r>
    </w:p>
    <w:bookmarkEnd w:id="36"/>
    <w:p w14:paraId="4E985CD6" w14:textId="253111E8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Контрольный орган в сроки, установленные законодательством Российской Федерации, размещает и поддерживает в актуальном состоянии на официальном сайте администрации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7C2097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 xml:space="preserve">поселения Гулькевичского района в информационно-телекоммуникационной сети «Интернет» (далее – сеть «Интернет») сведения, предусмотренные </w:t>
      </w:r>
      <w:hyperlink r:id="rId15" w:history="1">
        <w:r w:rsidRPr="00524704">
          <w:rPr>
            <w:rFonts w:ascii="Times New Roman" w:hAnsi="Times New Roman"/>
            <w:sz w:val="28"/>
            <w:szCs w:val="28"/>
          </w:rPr>
          <w:t>частью 3 статьи 46</w:t>
        </w:r>
      </w:hyperlink>
      <w:r w:rsidRPr="00524704"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462E5DE0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3.2.1.2. </w:t>
      </w:r>
      <w:bookmarkStart w:id="37" w:name="sub_1020"/>
      <w:r w:rsidRPr="00524704">
        <w:rPr>
          <w:rFonts w:ascii="Times New Roman" w:hAnsi="Times New Roman"/>
          <w:sz w:val="28"/>
          <w:szCs w:val="28"/>
        </w:rPr>
        <w:t xml:space="preserve">Обобщение правоприменительной практики осуществляется в соответствии со </w:t>
      </w:r>
      <w:hyperlink r:id="rId16" w:history="1">
        <w:r w:rsidRPr="00524704">
          <w:rPr>
            <w:rFonts w:ascii="Times New Roman" w:hAnsi="Times New Roman"/>
            <w:sz w:val="28"/>
            <w:szCs w:val="28"/>
          </w:rPr>
          <w:t>статьей 4</w:t>
        </w:r>
      </w:hyperlink>
      <w:r w:rsidRPr="00524704">
        <w:rPr>
          <w:rFonts w:ascii="Times New Roman" w:hAnsi="Times New Roman"/>
          <w:sz w:val="28"/>
          <w:szCs w:val="28"/>
        </w:rPr>
        <w:t>7 Федерального закона «О государственном контроле (надзоре) и муниципальном контроле в Российской Федерации» ежегодно должностными лицами контрольного органа путем сбора и анализа данных о проведенных контрольных мероприятиях и их результатах, а также анализа поступивших в адрес контрольного органа обращений.</w:t>
      </w:r>
    </w:p>
    <w:bookmarkEnd w:id="37"/>
    <w:p w14:paraId="7BD435EF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По итогам обобщения правоприменительной практики контрольным органом готовится проект доклада, содержащего результаты обобщения правоприменительной практики контрольного органа (далее – доклад о правоприменительной практике), который в обязательном порядке проходит публичные обсуждения.</w:t>
      </w:r>
    </w:p>
    <w:p w14:paraId="172610AE" w14:textId="74E72506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Доклад утверждается главой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7C2097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 xml:space="preserve">поселения Гулькевичского района посредством проставления грифа утверждения в правом верхнем углу первого листа доклада и размещается на официальном сайте администрации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7C2097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>поселения Гулькевичского района в                           информационно-телекоммуникационной сети «Интернет» ежегодно не позднее 30 января года, следующего за годом обобщения правоприменительной практики.</w:t>
      </w:r>
    </w:p>
    <w:p w14:paraId="2A5AAA9F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3.2.2. Предостережение о недопустимости нарушения обязательных требований.</w:t>
      </w:r>
    </w:p>
    <w:p w14:paraId="73504D35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3.2.2.1. Объявление предостережение о недопустимости нарушения обязательных требований (далее – предостережение) осуществляется в соответствии со </w:t>
      </w:r>
      <w:hyperlink r:id="rId17" w:history="1">
        <w:r w:rsidRPr="00524704">
          <w:rPr>
            <w:rFonts w:ascii="Times New Roman" w:hAnsi="Times New Roman"/>
            <w:sz w:val="28"/>
            <w:szCs w:val="28"/>
          </w:rPr>
          <w:t>статьей 49</w:t>
        </w:r>
      </w:hyperlink>
      <w:r w:rsidRPr="00524704"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6AAED3FA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5007030C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3.2.2.2. 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органом».</w:t>
      </w:r>
    </w:p>
    <w:p w14:paraId="380CCC69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>3.2.2.3.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предостережения.</w:t>
      </w:r>
    </w:p>
    <w:p w14:paraId="5E0AA4F2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3.2.2.4. Возражение должно содержать:</w:t>
      </w:r>
    </w:p>
    <w:p w14:paraId="5966B8B8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14:paraId="54C95EC2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4C45123D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дату и номер предостережения;</w:t>
      </w:r>
    </w:p>
    <w:p w14:paraId="10D99F3B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14:paraId="07BE5196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5) дату получения предостережения контролируемым лицом;</w:t>
      </w:r>
    </w:p>
    <w:p w14:paraId="2B4C8EFB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6) личную подпись и дату.</w:t>
      </w:r>
    </w:p>
    <w:p w14:paraId="33160275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6E692315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3.2.2.6. Контрольный орган рассматривает возражение в отношении предостережения в течение 15 рабочих дней со дня его получения.</w:t>
      </w:r>
    </w:p>
    <w:p w14:paraId="5273E200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3.2.2.7. По результатам рассмотрения возражения контрольный орган принимает одно из следующих решений:</w:t>
      </w:r>
    </w:p>
    <w:p w14:paraId="42B20021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14:paraId="41BBBB91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отказывает в удовлетворении возражения с указанием причины отказа.</w:t>
      </w:r>
    </w:p>
    <w:p w14:paraId="5A1791C0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3.2.2.8.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предостережения.</w:t>
      </w:r>
    </w:p>
    <w:p w14:paraId="553F580D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3.2.2.9. Повторное направление возражения по тем же основаниям не допускается.</w:t>
      </w:r>
    </w:p>
    <w:p w14:paraId="7A21DABD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7FD173B3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3.2.2.11.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мероприятий.</w:t>
      </w:r>
    </w:p>
    <w:p w14:paraId="2150A1BA" w14:textId="77777777" w:rsidR="00DB1A24" w:rsidRPr="00524704" w:rsidRDefault="00DB1A24" w:rsidP="00DB1A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3.2.3. Консультирование.</w:t>
      </w:r>
    </w:p>
    <w:p w14:paraId="2D590E40" w14:textId="77777777" w:rsidR="00DB1A24" w:rsidRPr="00524704" w:rsidRDefault="00DB1A24" w:rsidP="00DB1A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3.2.3.1. Консультирование осуществляется в соответствии со </w:t>
      </w:r>
      <w:hyperlink r:id="rId18" w:history="1">
        <w:r w:rsidRPr="00524704">
          <w:rPr>
            <w:rFonts w:ascii="Times New Roman" w:hAnsi="Times New Roman"/>
            <w:sz w:val="28"/>
            <w:szCs w:val="28"/>
          </w:rPr>
          <w:t>статьей                   50</w:t>
        </w:r>
      </w:hyperlink>
      <w:r w:rsidRPr="00524704"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4C847122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 осуществляется следующим вопросам:</w:t>
      </w:r>
    </w:p>
    <w:p w14:paraId="0FF514EC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14:paraId="483066F8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>2) порядок проведения профилактических мероприятий;</w:t>
      </w:r>
    </w:p>
    <w:p w14:paraId="03EB0BA5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предмет муниципального контроля.</w:t>
      </w:r>
    </w:p>
    <w:p w14:paraId="6B2A5A5B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14:paraId="52D955B6" w14:textId="7FAFF5CE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26"/>
      <w:r w:rsidRPr="00524704">
        <w:rPr>
          <w:rFonts w:ascii="Times New Roman" w:hAnsi="Times New Roman"/>
          <w:sz w:val="28"/>
          <w:szCs w:val="28"/>
        </w:rPr>
        <w:t xml:space="preserve">В случае поступления 5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официальном сайте администрации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7C2097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>поселения Гулькевичского района в информационно-телекоммуникационной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контрольного органа.</w:t>
      </w:r>
    </w:p>
    <w:bookmarkEnd w:id="38"/>
    <w:p w14:paraId="76B9FC4F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3.2.3.2. Индивидуальное консультирование на личном приеме каждого заявителя инспекторами не может превышать 10 минут.</w:t>
      </w:r>
    </w:p>
    <w:p w14:paraId="581150B1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Время разговора по телефону не должно превышать 10 минут.</w:t>
      </w:r>
    </w:p>
    <w:p w14:paraId="2B518905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5004"/>
      <w:r w:rsidRPr="00524704">
        <w:rPr>
          <w:rFonts w:ascii="Times New Roman" w:hAnsi="Times New Roman"/>
          <w:sz w:val="28"/>
          <w:szCs w:val="28"/>
        </w:rPr>
        <w:t xml:space="preserve">3.2.3.3.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19" w:history="1">
        <w:r w:rsidRPr="00524704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24704">
        <w:rPr>
          <w:rFonts w:ascii="Times New Roman" w:hAnsi="Times New Roman"/>
          <w:sz w:val="28"/>
          <w:szCs w:val="28"/>
        </w:rPr>
        <w:t xml:space="preserve"> от 2 мая 2006 года             № 59-ФЗ «О порядке рассмотрения обращений граждан Российской Федерации».</w:t>
      </w:r>
    </w:p>
    <w:p w14:paraId="72023BD0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5005"/>
      <w:bookmarkEnd w:id="39"/>
      <w:r w:rsidRPr="00524704">
        <w:rPr>
          <w:rFonts w:ascii="Times New Roman" w:hAnsi="Times New Roman"/>
          <w:sz w:val="28"/>
          <w:szCs w:val="28"/>
        </w:rPr>
        <w:t>3.2.3.4. 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ABD80D7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5006"/>
      <w:bookmarkEnd w:id="40"/>
      <w:r w:rsidRPr="00524704">
        <w:rPr>
          <w:rFonts w:ascii="Times New Roman" w:hAnsi="Times New Roman"/>
          <w:sz w:val="28"/>
          <w:szCs w:val="28"/>
        </w:rPr>
        <w:t>3.2.3.5.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3048FB3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5007"/>
      <w:bookmarkEnd w:id="41"/>
      <w:r w:rsidRPr="00524704">
        <w:rPr>
          <w:rFonts w:ascii="Times New Roman" w:hAnsi="Times New Roman"/>
          <w:sz w:val="28"/>
          <w:szCs w:val="28"/>
        </w:rPr>
        <w:t>3.2.3.6. 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bookmarkEnd w:id="42"/>
    <w:p w14:paraId="51098677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Письменное консультирование осуществляется по вопросу, предусмотренному </w:t>
      </w:r>
      <w:hyperlink w:anchor="sub_10243" w:history="1">
        <w:r w:rsidRPr="00524704">
          <w:rPr>
            <w:rFonts w:ascii="Times New Roman" w:hAnsi="Times New Roman"/>
            <w:sz w:val="28"/>
            <w:szCs w:val="28"/>
          </w:rPr>
          <w:t>подпунктом 3 пункта 3.2.3.1</w:t>
        </w:r>
      </w:hyperlink>
      <w:r w:rsidRPr="00524704">
        <w:rPr>
          <w:rFonts w:ascii="Times New Roman" w:hAnsi="Times New Roman"/>
          <w:sz w:val="28"/>
          <w:szCs w:val="28"/>
        </w:rPr>
        <w:t xml:space="preserve"> Положения, в случае поступления соответствующего обращения в письменной форме.</w:t>
      </w:r>
    </w:p>
    <w:p w14:paraId="75786529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3.2.3.7. Контрольный орган осуществляет учет проведенных консультирований.</w:t>
      </w:r>
    </w:p>
    <w:p w14:paraId="26CDBF3F" w14:textId="77777777" w:rsidR="00DB1A24" w:rsidRPr="00524704" w:rsidRDefault="00DB1A24" w:rsidP="00DB1A24">
      <w:pPr>
        <w:ind w:firstLine="709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3.2.4. Профилактический визит.</w:t>
      </w:r>
    </w:p>
    <w:p w14:paraId="3E2E9659" w14:textId="77777777" w:rsidR="00DB1A24" w:rsidRPr="00524704" w:rsidRDefault="00DB1A24" w:rsidP="00DB1A24">
      <w:pPr>
        <w:tabs>
          <w:tab w:val="left" w:pos="32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3.2.4.1. Профилактический визит осуществляется в соответствии                             со </w:t>
      </w:r>
      <w:hyperlink r:id="rId20" w:history="1">
        <w:r w:rsidRPr="00524704">
          <w:rPr>
            <w:rFonts w:ascii="Times New Roman" w:hAnsi="Times New Roman"/>
            <w:sz w:val="28"/>
            <w:szCs w:val="28"/>
          </w:rPr>
          <w:t>статьей 52</w:t>
        </w:r>
      </w:hyperlink>
      <w:r w:rsidRPr="00524704"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1C4AB298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Профилактический визит проводится </w:t>
      </w:r>
      <w:r w:rsidRPr="00524704">
        <w:rPr>
          <w:rFonts w:ascii="Times New Roman" w:eastAsia="Calibri" w:hAnsi="Times New Roman"/>
          <w:sz w:val="28"/>
          <w:szCs w:val="28"/>
        </w:rPr>
        <w:t xml:space="preserve">инспектором </w:t>
      </w:r>
      <w:r w:rsidRPr="00524704">
        <w:rPr>
          <w:rFonts w:ascii="Times New Roman" w:hAnsi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8B23806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 xml:space="preserve">Продолжительность профилактического визита составляет не более 2 часов в течение рабочего дня. </w:t>
      </w:r>
    </w:p>
    <w:p w14:paraId="681C30F8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3.2.4.2. Инспектор проводит обязательный профилактический визит в отношении:</w:t>
      </w:r>
    </w:p>
    <w:p w14:paraId="1C8F7E6D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47F1D764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23E0EF39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3.2.4.3. Профилактические визиты проводятся по согласованию с контролируемыми лицами.</w:t>
      </w:r>
    </w:p>
    <w:p w14:paraId="074613A9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3.2.4.4. Контрольный орган направляет контролируемому лицу уведомление о проведении профилактического визита не позднее чем за                           5 рабочих дней до даты его проведения.</w:t>
      </w:r>
    </w:p>
    <w:p w14:paraId="266CE57B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3 рабочих дня до даты его проведения.</w:t>
      </w:r>
    </w:p>
    <w:p w14:paraId="3AAC642B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028BA037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3.2.4.6. Контрольный орган осуществляет учет проведенных профилактических визитов.</w:t>
      </w:r>
    </w:p>
    <w:p w14:paraId="418E023F" w14:textId="77777777" w:rsidR="00DB1A24" w:rsidRPr="00524704" w:rsidRDefault="00DB1A24" w:rsidP="00DB1A2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F9016D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3" w:name="sub_400"/>
      <w:bookmarkEnd w:id="35"/>
      <w:r w:rsidRPr="00524704">
        <w:rPr>
          <w:rFonts w:ascii="Times New Roman" w:hAnsi="Times New Roman"/>
          <w:sz w:val="28"/>
          <w:szCs w:val="28"/>
        </w:rPr>
        <w:t>4. Организация проведения контрольных мероприятий при осуществлении муниципального контроля</w:t>
      </w:r>
    </w:p>
    <w:bookmarkEnd w:id="43"/>
    <w:p w14:paraId="0EB8C1F0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F4DA18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28"/>
      <w:r w:rsidRPr="00524704">
        <w:rPr>
          <w:rFonts w:ascii="Times New Roman" w:hAnsi="Times New Roman"/>
          <w:sz w:val="28"/>
          <w:szCs w:val="28"/>
        </w:rPr>
        <w:t>4.1. При осуществлении муниципального контроля проводятся следующие контрольные мероприятия:</w:t>
      </w:r>
    </w:p>
    <w:p w14:paraId="2C5FB69E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281"/>
      <w:bookmarkEnd w:id="44"/>
      <w:r w:rsidRPr="00524704">
        <w:rPr>
          <w:rFonts w:ascii="Times New Roman" w:hAnsi="Times New Roman"/>
          <w:sz w:val="28"/>
          <w:szCs w:val="28"/>
        </w:rPr>
        <w:t>1) предусматривающие взаимодействие с контролируемым лицом на плановой и внеплановой основе:</w:t>
      </w:r>
    </w:p>
    <w:bookmarkEnd w:id="45"/>
    <w:p w14:paraId="6EED9473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инспекционный визит;</w:t>
      </w:r>
    </w:p>
    <w:p w14:paraId="2B6503CD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документарная проверка;</w:t>
      </w:r>
    </w:p>
    <w:p w14:paraId="5D4FAB69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выездная проверка;</w:t>
      </w:r>
    </w:p>
    <w:p w14:paraId="546FB01D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10282"/>
      <w:r w:rsidRPr="00524704">
        <w:rPr>
          <w:rFonts w:ascii="Times New Roman" w:hAnsi="Times New Roman"/>
          <w:sz w:val="28"/>
          <w:szCs w:val="28"/>
        </w:rPr>
        <w:t>2) без взаимодействия с контролируемым лицом:</w:t>
      </w:r>
    </w:p>
    <w:bookmarkEnd w:id="46"/>
    <w:p w14:paraId="5BC421A0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наблюдение за соблюдением обязательных требований;</w:t>
      </w:r>
    </w:p>
    <w:p w14:paraId="0E4ACFD8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выездное обследование.</w:t>
      </w:r>
    </w:p>
    <w:p w14:paraId="67144757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4.2. Контрольные мероприятия, осуществляемые при взаимодействии с контролируемым лицом, проводятся контрольным органом по следующим основаниям, предусмотренным  </w:t>
      </w:r>
      <w:hyperlink r:id="rId21" w:history="1">
        <w:r w:rsidRPr="00524704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524704">
        <w:rPr>
          <w:rFonts w:ascii="Times New Roman" w:hAnsi="Times New Roman"/>
          <w:sz w:val="28"/>
          <w:szCs w:val="28"/>
        </w:rPr>
        <w:t>57</w:t>
      </w:r>
      <w:r w:rsidRPr="00524704">
        <w:rPr>
          <w:rFonts w:ascii="Times New Roman" w:hAnsi="Times New Roman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Федерации», если и иное не предусмотрено законодательством.</w:t>
      </w:r>
    </w:p>
    <w:p w14:paraId="1001C573" w14:textId="610DDBD8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 xml:space="preserve">4.3.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 в виде постановления администрации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7C2097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>поселения Гулькевичского района, в котором указываются сведения, предусмотренные частью 1 статьи 64 Федерального закона «О государственном контроле (надзоре) и муниципальном контроле в Российской Федерации».</w:t>
      </w:r>
    </w:p>
    <w:p w14:paraId="2F009562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446FAAD1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4.4.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законов «О государственном контроле (надзоре) и муниципальном контроле в Российской Федерации».</w:t>
      </w:r>
    </w:p>
    <w:p w14:paraId="0AF8E214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14:paraId="0905DE0E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2468D2" w14:textId="77777777" w:rsidR="00DB1A24" w:rsidRPr="00524704" w:rsidRDefault="00DB1A24" w:rsidP="00DB1A2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5. Меры, принимаемые контрольным органом по результатам контрольных мероприятий.</w:t>
      </w:r>
    </w:p>
    <w:p w14:paraId="2CD620CC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B50A27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5.1.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524704">
        <w:rPr>
          <w:rFonts w:ascii="Times New Roman" w:eastAsia="Calibri" w:hAnsi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r w:rsidRPr="00524704">
        <w:rPr>
          <w:rFonts w:ascii="Times New Roman" w:hAnsi="Times New Roman"/>
          <w:sz w:val="28"/>
          <w:szCs w:val="28"/>
        </w:rPr>
        <w:t>обязан:</w:t>
      </w:r>
    </w:p>
    <w:p w14:paraId="15533E0E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                        5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ценностям;</w:t>
      </w:r>
    </w:p>
    <w:p w14:paraId="3580684B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</w:t>
      </w:r>
      <w:r w:rsidRPr="00524704">
        <w:rPr>
          <w:rFonts w:ascii="Times New Roman" w:hAnsi="Times New Roman"/>
          <w:sz w:val="28"/>
          <w:szCs w:val="28"/>
        </w:rPr>
        <w:lastRenderedPageBreak/>
        <w:t>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1A2DCA7C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9BDA43A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2B523337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B839F46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5.2.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5381EF2F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5.3. По истечении срока исполнения контролируемым лицом решения, принятого в соответствии с подпунктом 1 пункта 5.1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14:paraId="3AC1C51A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5.4.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36B346EB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5.5.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одного из контрольных мероприятий, предусмотренных подпунктом 1 пункта 5.1 Положения.</w:t>
      </w:r>
    </w:p>
    <w:p w14:paraId="16B4825C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25F9C6DC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 xml:space="preserve">5.6. В случае, если по итогам проведения контрольного мероприятия, предусмотренного пунктом 5.3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5.1 Положения, с указанием новых сроков его исполнения. </w:t>
      </w:r>
    </w:p>
    <w:p w14:paraId="7A4EABAD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371D102C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5.7. Информация об исполнении решения контрольного органа в полном объеме вносится в единый реестр контрольных (надзорных) мероприятий.</w:t>
      </w:r>
    </w:p>
    <w:p w14:paraId="7102396E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621BCE" w14:textId="77777777" w:rsidR="00DB1A24" w:rsidRPr="00524704" w:rsidRDefault="00DB1A24" w:rsidP="00DB1A2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6. Осуществление контрольных мероприятий и контрольных действий</w:t>
      </w:r>
    </w:p>
    <w:p w14:paraId="37D1AEF0" w14:textId="77777777" w:rsidR="00DB1A24" w:rsidRPr="00524704" w:rsidRDefault="00DB1A24" w:rsidP="00DB1A2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3105D5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6.1.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14:paraId="2DB96B49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3D559E1F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рейдовый осмотр (посредством осмотра, опросам, получения письменных объяснений, истребования документов, инструментального обследования, испытания, экспертизы);</w:t>
      </w:r>
    </w:p>
    <w:p w14:paraId="189FEA80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49F3DECE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BB7686B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5) наблюдение за соблюдением обязательных требований (посредством сбора и анализа данных об объекта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общественных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362D93B5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D88617F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6.2. Виды, периодичность проведения плановых контрольных мероприятий в отношении объектов контроля, отнесенных к определенным </w:t>
      </w:r>
      <w:r w:rsidRPr="00524704">
        <w:rPr>
          <w:rFonts w:ascii="Times New Roman" w:hAnsi="Times New Roman"/>
          <w:sz w:val="28"/>
          <w:szCs w:val="28"/>
        </w:rPr>
        <w:lastRenderedPageBreak/>
        <w:t>категориям риска, определяются соразмерно рискам причинения вреда (ущерба), указанным в пункте 2.4 Положения.</w:t>
      </w:r>
    </w:p>
    <w:p w14:paraId="4410F757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6.3. При осуществлении муниципального контроля в отношении действий (бездействия) гражданина плановые контрольные (надзорные) мероприятия, указанные в </w:t>
      </w:r>
      <w:hyperlink w:anchor="sub_1028" w:history="1">
        <w:r w:rsidRPr="00524704">
          <w:rPr>
            <w:rFonts w:ascii="Times New Roman" w:hAnsi="Times New Roman"/>
            <w:sz w:val="28"/>
            <w:szCs w:val="28"/>
          </w:rPr>
          <w:t>пункте 4.1. Положения</w:t>
        </w:r>
      </w:hyperlink>
      <w:r w:rsidRPr="00524704">
        <w:rPr>
          <w:rFonts w:ascii="Times New Roman" w:hAnsi="Times New Roman"/>
          <w:sz w:val="28"/>
          <w:szCs w:val="28"/>
        </w:rPr>
        <w:t>, не проводятся.</w:t>
      </w:r>
    </w:p>
    <w:p w14:paraId="59ED92E7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6.4. Решение о проведении внепланового контрольного мероприятия принимается с учетом индикаторов риска нарушения обязательных требований (приложение № 2 к Положению). </w:t>
      </w:r>
    </w:p>
    <w:p w14:paraId="0A29A101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6.5.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4, 5 части 1 статьи                                  57 Федерального закона «О государственном контроле (надзоре) и муниципальном контроле в Российской Федерации».</w:t>
      </w:r>
    </w:p>
    <w:p w14:paraId="7A126B37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6.6.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2FA8249A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</w:p>
    <w:p w14:paraId="6090F917" w14:textId="77777777" w:rsidR="00DB1A24" w:rsidRPr="00524704" w:rsidRDefault="00DB1A24" w:rsidP="00DB1A24">
      <w:pPr>
        <w:pStyle w:val="ConsPlusNormal"/>
        <w:tabs>
          <w:tab w:val="left" w:pos="284"/>
        </w:tabs>
        <w:ind w:firstLine="709"/>
        <w:jc w:val="center"/>
        <w:rPr>
          <w:sz w:val="28"/>
          <w:szCs w:val="28"/>
        </w:rPr>
      </w:pPr>
      <w:r w:rsidRPr="00524704">
        <w:rPr>
          <w:sz w:val="28"/>
          <w:szCs w:val="28"/>
        </w:rPr>
        <w:t>7. Инспекционный визит.</w:t>
      </w:r>
    </w:p>
    <w:p w14:paraId="34B0DCB2" w14:textId="77777777" w:rsidR="00DB1A24" w:rsidRPr="00524704" w:rsidRDefault="00DB1A24" w:rsidP="00DB1A24">
      <w:pPr>
        <w:pStyle w:val="ConsPlusNormal"/>
        <w:tabs>
          <w:tab w:val="left" w:pos="284"/>
        </w:tabs>
        <w:ind w:firstLine="709"/>
        <w:rPr>
          <w:sz w:val="28"/>
          <w:szCs w:val="28"/>
        </w:rPr>
      </w:pPr>
    </w:p>
    <w:p w14:paraId="000F5D61" w14:textId="77777777" w:rsidR="00DB1A24" w:rsidRPr="00524704" w:rsidRDefault="00DB1A24" w:rsidP="00DB1A24">
      <w:pPr>
        <w:tabs>
          <w:tab w:val="left" w:pos="32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7.1. Инспекционный визит проводится в соответствии со </w:t>
      </w:r>
      <w:hyperlink r:id="rId22" w:history="1">
        <w:r w:rsidRPr="00524704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524704">
        <w:rPr>
          <w:rFonts w:ascii="Times New Roman" w:hAnsi="Times New Roman"/>
          <w:sz w:val="28"/>
          <w:szCs w:val="28"/>
        </w:rPr>
        <w:t>70 Федерального закона «О государственном контроле (надзоре) и муниципальном контроле в Российской Федерации».</w:t>
      </w:r>
    </w:p>
    <w:p w14:paraId="687DF501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32D0BFE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3231F494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должного лица контролируемого органа в здание, сооружение, помещение.</w:t>
      </w:r>
    </w:p>
    <w:p w14:paraId="41809B6C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14:paraId="7DD746E9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7.2.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4, 5 части 1 статьи 57 и частью                         12 статьи 66 Федерального закона</w:t>
      </w:r>
      <w:r w:rsidRPr="00524704">
        <w:rPr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524704">
        <w:rPr>
          <w:sz w:val="28"/>
          <w:szCs w:val="28"/>
        </w:rPr>
        <w:t>.</w:t>
      </w:r>
    </w:p>
    <w:p w14:paraId="46C86031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7.3. В ходе инспекционного визита могут совершаться следующие контрольные действия:</w:t>
      </w:r>
    </w:p>
    <w:p w14:paraId="101F01E8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10311"/>
      <w:r w:rsidRPr="00524704">
        <w:rPr>
          <w:rFonts w:ascii="Times New Roman" w:hAnsi="Times New Roman"/>
          <w:sz w:val="28"/>
          <w:szCs w:val="28"/>
        </w:rPr>
        <w:t>1) осмотр;</w:t>
      </w:r>
    </w:p>
    <w:p w14:paraId="1098ED69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10312"/>
      <w:bookmarkEnd w:id="47"/>
      <w:r w:rsidRPr="00524704">
        <w:rPr>
          <w:rFonts w:ascii="Times New Roman" w:hAnsi="Times New Roman"/>
          <w:sz w:val="28"/>
          <w:szCs w:val="28"/>
        </w:rPr>
        <w:t>2) опрос;</w:t>
      </w:r>
    </w:p>
    <w:p w14:paraId="55D89D99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10313"/>
      <w:bookmarkEnd w:id="48"/>
      <w:r w:rsidRPr="00524704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7222E938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10314"/>
      <w:bookmarkEnd w:id="49"/>
      <w:r w:rsidRPr="00524704">
        <w:rPr>
          <w:rFonts w:ascii="Times New Roman" w:hAnsi="Times New Roman"/>
          <w:sz w:val="28"/>
          <w:szCs w:val="28"/>
        </w:rPr>
        <w:t xml:space="preserve">4) 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Pr="00524704">
        <w:rPr>
          <w:rFonts w:ascii="Times New Roman" w:hAnsi="Times New Roman"/>
          <w:sz w:val="28"/>
          <w:szCs w:val="28"/>
        </w:rPr>
        <w:lastRenderedPageBreak/>
        <w:t>деятельности) контролируемого лица (его филиалов, представительств, обособленных структурных подразделений).</w:t>
      </w:r>
    </w:p>
    <w:bookmarkEnd w:id="50"/>
    <w:p w14:paraId="405A061A" w14:textId="77777777" w:rsidR="00DB1A24" w:rsidRPr="00524704" w:rsidRDefault="00DB1A24" w:rsidP="00DB1A24">
      <w:pPr>
        <w:tabs>
          <w:tab w:val="left" w:pos="32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7.3.1. Осмотр осуществляется в соответствии со </w:t>
      </w:r>
      <w:hyperlink r:id="rId23" w:history="1">
        <w:r w:rsidRPr="00524704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524704">
        <w:rPr>
          <w:rFonts w:ascii="Times New Roman" w:hAnsi="Times New Roman"/>
          <w:sz w:val="28"/>
          <w:szCs w:val="28"/>
        </w:rPr>
        <w:t>76 Федерального закона «О государственном контроле (надзоре) и муниципальном контроле в Российской Федерации».</w:t>
      </w:r>
    </w:p>
    <w:p w14:paraId="58A8D78E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должностным лицом контрольного органа в присутствии контролируемого лица и (или) его представителя с обязательным применением видеозаписи.</w:t>
      </w:r>
    </w:p>
    <w:p w14:paraId="606240B2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По результатам осмотра составляется протокол осмотра.</w:t>
      </w:r>
    </w:p>
    <w:p w14:paraId="3458CBE6" w14:textId="77777777" w:rsidR="00DB1A24" w:rsidRPr="00524704" w:rsidRDefault="00DB1A24" w:rsidP="00DB1A24">
      <w:pPr>
        <w:tabs>
          <w:tab w:val="left" w:pos="32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7.3.2. Под опросом в соответствии со </w:t>
      </w:r>
      <w:hyperlink r:id="rId24" w:history="1">
        <w:r w:rsidRPr="00524704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524704">
        <w:rPr>
          <w:rFonts w:ascii="Times New Roman" w:hAnsi="Times New Roman"/>
          <w:sz w:val="28"/>
          <w:szCs w:val="28"/>
        </w:rPr>
        <w:t>78 Федерального закона «О государственном контроле (надзоре) и муниципальном контроле в Российской Федерации».</w:t>
      </w:r>
    </w:p>
    <w:p w14:paraId="4D930B39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понимается контрольное действие, заключающееся в получении должностным лицом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1D226D4A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4CC772B8" w14:textId="77777777" w:rsidR="00DB1A24" w:rsidRPr="00524704" w:rsidRDefault="00DB1A24" w:rsidP="00DB1A24">
      <w:pPr>
        <w:pStyle w:val="ConsPlusNormal"/>
        <w:ind w:firstLine="709"/>
        <w:jc w:val="both"/>
        <w:rPr>
          <w:strike/>
          <w:sz w:val="28"/>
          <w:szCs w:val="28"/>
        </w:rPr>
      </w:pPr>
      <w:r w:rsidRPr="00524704">
        <w:rPr>
          <w:sz w:val="28"/>
          <w:szCs w:val="28"/>
        </w:rPr>
        <w:t xml:space="preserve">7.3.3. При осуществлении осмотра,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1A88D796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14:paraId="0EC347B3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74A245F6" w14:textId="77777777" w:rsidR="00DB1A24" w:rsidRPr="00524704" w:rsidRDefault="00DB1A24" w:rsidP="00DB1A24">
      <w:pPr>
        <w:tabs>
          <w:tab w:val="left" w:pos="3261"/>
        </w:tabs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7.3.4. Письменные объяснения опросом в соответствии со </w:t>
      </w:r>
      <w:hyperlink r:id="rId25" w:history="1">
        <w:r w:rsidRPr="00524704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524704">
        <w:rPr>
          <w:rFonts w:ascii="Times New Roman" w:hAnsi="Times New Roman"/>
          <w:sz w:val="28"/>
          <w:szCs w:val="28"/>
        </w:rPr>
        <w:t>79 Федерального закона «О государственном контроле (надзоре) и муниципальном контроле в Российской Федерации» могут быть запрошены должностным лицом контрольного органа от контролируемого лица или его представителя, свидетелей.</w:t>
      </w:r>
    </w:p>
    <w:p w14:paraId="1062E774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проверки.</w:t>
      </w:r>
    </w:p>
    <w:p w14:paraId="3D5614FF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2A705BE5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Должностное лицо контрольного органа вправе собственноручно составить письменные объяснения со слов контролируемых лиц, их представителей, свидетелей. В этом случае указанные лица знакомятся с объяснениями, при необходимости дополняют текст, делают отметку о том, что </w:t>
      </w:r>
      <w:r w:rsidRPr="00524704">
        <w:rPr>
          <w:rFonts w:ascii="Times New Roman" w:hAnsi="Times New Roman"/>
          <w:sz w:val="28"/>
          <w:szCs w:val="28"/>
        </w:rPr>
        <w:lastRenderedPageBreak/>
        <w:t xml:space="preserve">должностное лицо с их слов записал верно, и подписывают документ, указывая дату и место его составления. </w:t>
      </w:r>
    </w:p>
    <w:p w14:paraId="33823131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7.3.5. В соответствии со </w:t>
      </w:r>
      <w:hyperlink r:id="rId26" w:history="1">
        <w:r w:rsidRPr="00524704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524704">
        <w:rPr>
          <w:rFonts w:ascii="Times New Roman" w:hAnsi="Times New Roman"/>
          <w:sz w:val="28"/>
          <w:szCs w:val="28"/>
        </w:rPr>
        <w:t xml:space="preserve">80 Федерального закона «О государственном контроле (надзоре) и муниципальном контроле в Российской Федерации»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24A5E5D7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0B6F360F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 указанный срок не включается период с момента:</w:t>
      </w:r>
    </w:p>
    <w:p w14:paraId="4479A5D4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09DBA1B1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14:paraId="49D6B773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14:paraId="4D48A0CD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764DB322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 ходе проведения контрольного мероприятия должностное лицо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1DDE1750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524704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524704">
        <w:rPr>
          <w:rFonts w:ascii="Times New Roman" w:hAnsi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524704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524704">
        <w:rPr>
          <w:rFonts w:ascii="Times New Roman" w:hAnsi="Times New Roman"/>
          <w:sz w:val="28"/>
          <w:szCs w:val="28"/>
        </w:rPr>
        <w:t xml:space="preserve"> документы.</w:t>
      </w:r>
    </w:p>
    <w:p w14:paraId="6C312A8E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353A8944" w14:textId="77777777" w:rsidR="00DB1A24" w:rsidRPr="00524704" w:rsidRDefault="00DB1A24" w:rsidP="00DB1A2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1B0BCF6" w14:textId="77777777" w:rsidR="00DB1A24" w:rsidRPr="00524704" w:rsidRDefault="00DB1A24" w:rsidP="00DB1A2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>8. Документарная проверка</w:t>
      </w:r>
    </w:p>
    <w:p w14:paraId="144DF93E" w14:textId="77777777" w:rsidR="00DB1A24" w:rsidRPr="00524704" w:rsidRDefault="00DB1A24" w:rsidP="00DB1A2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E5F8B21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8.1.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02692F08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bookmarkStart w:id="51" w:name="sub_7202"/>
      <w:r w:rsidRPr="00524704">
        <w:rPr>
          <w:sz w:val="28"/>
          <w:szCs w:val="28"/>
        </w:rPr>
        <w:t xml:space="preserve">8.2.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</w:t>
      </w:r>
      <w:proofErr w:type="gramStart"/>
      <w:r w:rsidRPr="00524704">
        <w:rPr>
          <w:sz w:val="28"/>
          <w:szCs w:val="28"/>
        </w:rPr>
        <w:t>о результатах</w:t>
      </w:r>
      <w:proofErr w:type="gramEnd"/>
      <w:r w:rsidRPr="00524704">
        <w:rPr>
          <w:sz w:val="28"/>
          <w:szCs w:val="28"/>
        </w:rPr>
        <w:t xml:space="preserve"> осуществленных в отношении этих контролируемых лиц муниципального контроля.</w:t>
      </w:r>
    </w:p>
    <w:p w14:paraId="183E08AC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8.3. Внеплановая документарная проверка проводится без согласования с органами прокуратуры.</w:t>
      </w:r>
    </w:p>
    <w:bookmarkEnd w:id="51"/>
    <w:p w14:paraId="1EDF5BE5" w14:textId="77777777" w:rsidR="00DB1A24" w:rsidRPr="00524704" w:rsidRDefault="00DB1A24" w:rsidP="00DB1A2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24704">
        <w:rPr>
          <w:color w:val="000000"/>
          <w:sz w:val="28"/>
          <w:szCs w:val="28"/>
        </w:rPr>
        <w:t>8.4. В ходе документарной проверки могут совершаться следующие контрольные действия:</w:t>
      </w:r>
    </w:p>
    <w:p w14:paraId="79D52D84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14:paraId="02400C2E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истребование документов;</w:t>
      </w:r>
    </w:p>
    <w:p w14:paraId="6E1FF17D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экспертиза.</w:t>
      </w:r>
    </w:p>
    <w:p w14:paraId="5A802BC4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8.5. Экспертиза осуществляется экспертом или экспертной организацией по поручению контрольного органа.</w:t>
      </w:r>
    </w:p>
    <w:p w14:paraId="021BE994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03DC9169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3FC316EE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Результаты экспертизы оформляются экспертным заключением.</w:t>
      </w:r>
    </w:p>
    <w:p w14:paraId="3A537242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8.6. Контрольные действия, указанные в пункте 8.4 Положения осуществляются в соответствии с пунктами 7.3.4-7.3.5, 8.5 Положения.</w:t>
      </w:r>
    </w:p>
    <w:p w14:paraId="2E53154F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8.7. Срок проведения документарной проверки не может превышать                              10 рабочих дней. </w:t>
      </w:r>
    </w:p>
    <w:p w14:paraId="44654E8B" w14:textId="77777777" w:rsidR="00DB1A24" w:rsidRPr="00524704" w:rsidRDefault="00DB1A24" w:rsidP="00DB1A24">
      <w:pPr>
        <w:pStyle w:val="ConsPlusNormal"/>
        <w:ind w:firstLine="709"/>
        <w:jc w:val="both"/>
        <w:rPr>
          <w:b/>
          <w:sz w:val="28"/>
          <w:szCs w:val="28"/>
        </w:rPr>
      </w:pPr>
      <w:r w:rsidRPr="00524704">
        <w:rPr>
          <w:sz w:val="28"/>
          <w:szCs w:val="28"/>
        </w:rPr>
        <w:t>8.8. Оформление акта проверки производится по месту нахождения контрольного органа в день окончания проведения документарной проверки.</w:t>
      </w:r>
      <w:r w:rsidRPr="00524704">
        <w:rPr>
          <w:b/>
          <w:sz w:val="28"/>
          <w:szCs w:val="28"/>
        </w:rPr>
        <w:t xml:space="preserve"> </w:t>
      </w:r>
    </w:p>
    <w:p w14:paraId="7D82F1F9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 xml:space="preserve">8.9. Акт направляется контрольным органом контролируемому лицу в срок не позднее 5 рабочих дней после окончания документарной проверки в порядке, предусмотренном статьей 21 Федерального закона                                       </w:t>
      </w:r>
      <w:proofErr w:type="gramStart"/>
      <w:r w:rsidRPr="00524704">
        <w:rPr>
          <w:sz w:val="28"/>
          <w:szCs w:val="28"/>
        </w:rPr>
        <w:t xml:space="preserve">   «</w:t>
      </w:r>
      <w:proofErr w:type="gramEnd"/>
      <w:r w:rsidRPr="00524704">
        <w:rPr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p w14:paraId="2389E89A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14:paraId="7CAD1B42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>9. Выездная проверка</w:t>
      </w:r>
    </w:p>
    <w:p w14:paraId="17FB9F7A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B21BF66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9.1.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48B868BF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6597462B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9.2. Выездная проверка проводится в случае, если не представляется возможным:</w:t>
      </w:r>
    </w:p>
    <w:p w14:paraId="776BD734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7F2BE231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9.1 Положения место и совершения необходимых контрольных действий, предусмотренных в рамках иного вида контрольных мероприятий.</w:t>
      </w:r>
    </w:p>
    <w:p w14:paraId="51917F31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9.3.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4-5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14:paraId="55C94B59" w14:textId="77777777" w:rsidR="00DB1A24" w:rsidRPr="00524704" w:rsidRDefault="00DB1A24" w:rsidP="00DB1A2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9.4. Контрольный орган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проверки.</w:t>
      </w:r>
    </w:p>
    <w:p w14:paraId="265C794A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9.5. Контрольный орган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44A5CB32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9.6. Срок проведения выездной проверки составляет не более                           10 рабочих дней.</w:t>
      </w:r>
    </w:p>
    <w:p w14:paraId="277129A9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3B5812D5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9.7. В ходе выездной проверки могут совершаться следующие контрольные действия:</w:t>
      </w:r>
    </w:p>
    <w:p w14:paraId="3CD7586F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2" w:name="sub_10331"/>
      <w:r w:rsidRPr="00524704">
        <w:rPr>
          <w:rFonts w:ascii="Times New Roman" w:hAnsi="Times New Roman"/>
          <w:sz w:val="28"/>
          <w:szCs w:val="28"/>
        </w:rPr>
        <w:t>1) осмотр;</w:t>
      </w:r>
    </w:p>
    <w:p w14:paraId="2C68791C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3" w:name="sub_10332"/>
      <w:bookmarkEnd w:id="52"/>
      <w:r w:rsidRPr="00524704">
        <w:rPr>
          <w:rFonts w:ascii="Times New Roman" w:hAnsi="Times New Roman"/>
          <w:sz w:val="28"/>
          <w:szCs w:val="28"/>
        </w:rPr>
        <w:t>2) опрос;</w:t>
      </w:r>
    </w:p>
    <w:p w14:paraId="3EFAF865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4" w:name="sub_10333"/>
      <w:bookmarkEnd w:id="53"/>
      <w:r w:rsidRPr="00524704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bookmarkEnd w:id="54"/>
    <w:p w14:paraId="3D1810A2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4) экспертиза.</w:t>
      </w:r>
    </w:p>
    <w:p w14:paraId="5F42FDCD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9.8. Контрольные действия, указанные в пункте 9.7 Положения осуществляются в соответствии с пунктами 7.3.</w:t>
      </w:r>
      <w:r>
        <w:rPr>
          <w:rFonts w:ascii="Times New Roman" w:hAnsi="Times New Roman"/>
          <w:sz w:val="28"/>
          <w:szCs w:val="28"/>
        </w:rPr>
        <w:t>1-7.3.4</w:t>
      </w:r>
      <w:r w:rsidRPr="00524704">
        <w:rPr>
          <w:rFonts w:ascii="Times New Roman" w:hAnsi="Times New Roman"/>
          <w:sz w:val="28"/>
          <w:szCs w:val="28"/>
        </w:rPr>
        <w:t>, 8.5 Положения.</w:t>
      </w:r>
    </w:p>
    <w:p w14:paraId="280F9158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9.9. По окончании проведения выездной проверки должностное лицо составляет акт выездной проверки.</w:t>
      </w:r>
    </w:p>
    <w:p w14:paraId="784797B6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lastRenderedPageBreak/>
        <w:t>Информация о проведении фотосъемки, аудио- и видеозаписи отражается в акте проверки.</w:t>
      </w:r>
    </w:p>
    <w:p w14:paraId="6D940A8A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                     2 настоящего пункта Положения, не применяются.</w:t>
      </w:r>
    </w:p>
    <w:p w14:paraId="63653FD9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 xml:space="preserve">9.10.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7" w:tooltip="Федеральный закон от 31.07.2020 N 248-ФЗ" w:history="1">
        <w:r w:rsidRPr="00524704">
          <w:rPr>
            <w:sz w:val="28"/>
            <w:szCs w:val="28"/>
          </w:rPr>
          <w:t>частями 4</w:t>
        </w:r>
      </w:hyperlink>
      <w:r w:rsidRPr="00524704">
        <w:rPr>
          <w:sz w:val="28"/>
          <w:szCs w:val="28"/>
        </w:rPr>
        <w:t xml:space="preserve"> и </w:t>
      </w:r>
      <w:hyperlink r:id="rId28" w:tooltip="Федеральный закон от 31.07.2020 N 248-ФЗ" w:history="1">
        <w:r w:rsidRPr="00524704">
          <w:rPr>
            <w:sz w:val="28"/>
            <w:szCs w:val="28"/>
          </w:rPr>
          <w:t>5 статьи 21</w:t>
        </w:r>
      </w:hyperlink>
      <w:r w:rsidRPr="00524704"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3E4F6171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0659FE53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9.11.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457E7A90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временной нетрудоспособности;</w:t>
      </w:r>
    </w:p>
    <w:p w14:paraId="2030B9EF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0859D494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793CE191" w14:textId="77777777" w:rsidR="00DB1A24" w:rsidRPr="00524704" w:rsidRDefault="00DB1A24" w:rsidP="00DB1A2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14:paraId="2FA67389" w14:textId="77777777" w:rsidR="00DB1A24" w:rsidRPr="00524704" w:rsidRDefault="00DB1A24" w:rsidP="00DB1A24">
      <w:pPr>
        <w:pStyle w:val="ConsPlusNormal"/>
        <w:ind w:firstLine="709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1FAB0BFD" w14:textId="77777777" w:rsidR="00DB1A24" w:rsidRPr="00524704" w:rsidRDefault="00DB1A24" w:rsidP="00DB1A24">
      <w:pPr>
        <w:pStyle w:val="ConsPlusNormal"/>
        <w:tabs>
          <w:tab w:val="left" w:pos="284"/>
        </w:tabs>
        <w:ind w:firstLine="709"/>
        <w:rPr>
          <w:sz w:val="28"/>
          <w:szCs w:val="28"/>
        </w:rPr>
      </w:pPr>
    </w:p>
    <w:p w14:paraId="7FF7ABBE" w14:textId="77777777" w:rsidR="00DB1A24" w:rsidRPr="00524704" w:rsidRDefault="00DB1A24" w:rsidP="00DB1A24">
      <w:pPr>
        <w:pStyle w:val="ConsPlusNormal"/>
        <w:ind w:firstLine="709"/>
        <w:jc w:val="center"/>
        <w:rPr>
          <w:sz w:val="28"/>
          <w:szCs w:val="28"/>
        </w:rPr>
      </w:pPr>
      <w:r w:rsidRPr="00524704">
        <w:rPr>
          <w:sz w:val="28"/>
          <w:szCs w:val="28"/>
        </w:rPr>
        <w:t>10. Наблюдение за соблюдением обязательных требований (мониторинг безопасности)</w:t>
      </w:r>
    </w:p>
    <w:p w14:paraId="5B849920" w14:textId="77777777" w:rsidR="00DB1A24" w:rsidRPr="00524704" w:rsidRDefault="00DB1A24" w:rsidP="00DB1A24">
      <w:pPr>
        <w:pStyle w:val="ConsPlusNormal"/>
        <w:ind w:firstLine="709"/>
        <w:jc w:val="center"/>
        <w:rPr>
          <w:sz w:val="28"/>
          <w:szCs w:val="28"/>
        </w:rPr>
      </w:pPr>
    </w:p>
    <w:p w14:paraId="08F33945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10.1.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</w:t>
      </w:r>
      <w:r w:rsidRPr="00524704">
        <w:rPr>
          <w:rFonts w:ascii="Times New Roman" w:hAnsi="Times New Roman"/>
          <w:sz w:val="28"/>
          <w:szCs w:val="28"/>
        </w:rPr>
        <w:lastRenderedPageBreak/>
        <w:t>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75E8BAF8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10.2.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7C59B10E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«О государственном контроле (надзоре) и муниципальном контроле в Российской Федерации»;</w:t>
      </w:r>
    </w:p>
    <w:p w14:paraId="17EA54C2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14:paraId="13C254E5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213F946F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1F2E257E" w14:textId="77777777" w:rsidR="00DB1A24" w:rsidRPr="00524704" w:rsidRDefault="00DB1A24" w:rsidP="00DB1A24">
      <w:pPr>
        <w:pStyle w:val="ConsPlusNormal"/>
        <w:ind w:firstLine="709"/>
        <w:rPr>
          <w:sz w:val="28"/>
          <w:szCs w:val="28"/>
        </w:rPr>
      </w:pPr>
    </w:p>
    <w:p w14:paraId="48610AF8" w14:textId="77777777" w:rsidR="00DB1A24" w:rsidRPr="00524704" w:rsidRDefault="00DB1A24" w:rsidP="00DB1A24">
      <w:pPr>
        <w:pStyle w:val="ConsPlusNormal"/>
        <w:ind w:firstLine="709"/>
        <w:jc w:val="center"/>
        <w:rPr>
          <w:sz w:val="28"/>
          <w:szCs w:val="28"/>
        </w:rPr>
      </w:pPr>
      <w:r w:rsidRPr="00524704">
        <w:rPr>
          <w:sz w:val="28"/>
          <w:szCs w:val="28"/>
        </w:rPr>
        <w:t>11. Выездное обследование</w:t>
      </w:r>
    </w:p>
    <w:p w14:paraId="4DEEAEC6" w14:textId="77777777" w:rsidR="00DB1A24" w:rsidRPr="00524704" w:rsidRDefault="00DB1A24" w:rsidP="00DB1A24">
      <w:pPr>
        <w:pStyle w:val="ConsPlusNormal"/>
        <w:ind w:firstLine="709"/>
        <w:jc w:val="center"/>
        <w:rPr>
          <w:sz w:val="28"/>
          <w:szCs w:val="28"/>
        </w:rPr>
      </w:pPr>
    </w:p>
    <w:p w14:paraId="58B3C43C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11.1. Выездное обследование </w:t>
      </w:r>
      <w:proofErr w:type="gramStart"/>
      <w:r w:rsidRPr="00524704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524704">
        <w:rPr>
          <w:rFonts w:ascii="Times New Roman" w:hAnsi="Times New Roman"/>
          <w:sz w:val="28"/>
          <w:szCs w:val="28"/>
        </w:rPr>
        <w:t xml:space="preserve"> со </w:t>
      </w:r>
      <w:hyperlink r:id="rId29" w:history="1">
        <w:r w:rsidRPr="00524704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524704">
        <w:rPr>
          <w:rFonts w:ascii="Times New Roman" w:hAnsi="Times New Roman"/>
          <w:sz w:val="28"/>
          <w:szCs w:val="28"/>
        </w:rPr>
        <w:t>75 Федерального закона «О государственном контроле (надзоре) и муниципальном контроле в Российской Федерации» проводится в целях оценки соблюдения контролируемыми лицами обязательных требований.</w:t>
      </w:r>
    </w:p>
    <w:p w14:paraId="037C17A1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11.2.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4AA32932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 в соответствии с пунктами 7.3.1, 7.3.3 Положения.</w:t>
      </w:r>
      <w:r w:rsidRPr="00524704">
        <w:rPr>
          <w:rStyle w:val="a5"/>
          <w:rFonts w:eastAsia="Calibri"/>
          <w:color w:val="FF0000"/>
          <w:sz w:val="28"/>
          <w:szCs w:val="28"/>
        </w:rPr>
        <w:t xml:space="preserve"> </w:t>
      </w:r>
    </w:p>
    <w:p w14:paraId="7070355C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11.3. Выездное обследование проводится без информирования контролируемого лица. </w:t>
      </w:r>
    </w:p>
    <w:p w14:paraId="1BBBEE3B" w14:textId="77777777" w:rsidR="00DB1A24" w:rsidRPr="00524704" w:rsidRDefault="00DB1A24" w:rsidP="00DB1A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14:paraId="13AEFED0" w14:textId="77777777" w:rsidR="00DB1A24" w:rsidRPr="00524704" w:rsidRDefault="00DB1A24" w:rsidP="00DB1A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11.4. По результатам проведения выездного обследования не могут быть приняты решения, предусмотренные подпунктами 1 и 2 пункта 5.1 Положения.</w:t>
      </w:r>
    </w:p>
    <w:p w14:paraId="3B723FF0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5" w:name="sub_500"/>
    </w:p>
    <w:p w14:paraId="290BB3E1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12. Оформление результатов контрольного мероприятия</w:t>
      </w:r>
    </w:p>
    <w:bookmarkEnd w:id="55"/>
    <w:p w14:paraId="41008279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A3D97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sub_1040"/>
      <w:r w:rsidRPr="00524704">
        <w:rPr>
          <w:rFonts w:ascii="Times New Roman" w:hAnsi="Times New Roman"/>
          <w:sz w:val="28"/>
          <w:szCs w:val="28"/>
        </w:rPr>
        <w:t xml:space="preserve">12.1. Оформление результатов контрольного мероприятия осуществляется в соответствии со </w:t>
      </w:r>
      <w:hyperlink r:id="rId30" w:history="1">
        <w:r w:rsidRPr="00524704">
          <w:rPr>
            <w:rFonts w:ascii="Times New Roman" w:hAnsi="Times New Roman"/>
            <w:sz w:val="28"/>
            <w:szCs w:val="28"/>
          </w:rPr>
          <w:t>статьей 87</w:t>
        </w:r>
      </w:hyperlink>
      <w:r w:rsidRPr="00524704"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77399754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12.2.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 марта 2021 года                   № 151 «О типовых формах документов, используемых контрольным (надзорным) органом».</w:t>
      </w:r>
    </w:p>
    <w:p w14:paraId="776F6AAC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sub_1045"/>
      <w:r w:rsidRPr="00524704">
        <w:rPr>
          <w:rFonts w:ascii="Times New Roman" w:hAnsi="Times New Roman"/>
          <w:sz w:val="28"/>
          <w:szCs w:val="28"/>
        </w:rPr>
        <w:t>12.3. Оформление акта производится по месту проведения контрольного мероприятия в день окончания проведения такого мероприятия.</w:t>
      </w:r>
    </w:p>
    <w:bookmarkEnd w:id="57"/>
    <w:p w14:paraId="085C3DC0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12.4.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55B9AC91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12.5. Документы, иные материалы, являющиеся доказательствами нарушения обязательных требований, приобщаются к акту.</w:t>
      </w:r>
    </w:p>
    <w:p w14:paraId="4F1E0AE5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12.6.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4E94D353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12.7.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6 Положения.</w:t>
      </w:r>
    </w:p>
    <w:p w14:paraId="3E7BF2B7" w14:textId="77777777" w:rsidR="00DB1A24" w:rsidRPr="00524704" w:rsidRDefault="00DB1A24" w:rsidP="00DB1A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12.8.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341B2EF9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sub_1046"/>
      <w:r w:rsidRPr="00524704">
        <w:rPr>
          <w:rFonts w:ascii="Times New Roman" w:hAnsi="Times New Roman"/>
          <w:sz w:val="28"/>
          <w:szCs w:val="28"/>
        </w:rPr>
        <w:t xml:space="preserve">12.9.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31" w:history="1">
        <w:r w:rsidRPr="00524704">
          <w:rPr>
            <w:rFonts w:ascii="Times New Roman" w:hAnsi="Times New Roman"/>
            <w:sz w:val="28"/>
            <w:szCs w:val="28"/>
          </w:rPr>
          <w:t>частью 2 статьи 88</w:t>
        </w:r>
      </w:hyperlink>
      <w:r w:rsidRPr="00524704"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11E5CDCB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sub_1043"/>
      <w:r w:rsidRPr="00524704">
        <w:rPr>
          <w:rFonts w:ascii="Times New Roman" w:hAnsi="Times New Roman"/>
          <w:sz w:val="28"/>
          <w:szCs w:val="28"/>
        </w:rPr>
        <w:t xml:space="preserve">12.10. При отказе или невозможности подписания контролируемым лицом или его представителем акта в акте делается соответствующая отметка. В этом случае акт направляется контролируемому лицу в порядке, установленном </w:t>
      </w:r>
      <w:hyperlink r:id="rId32" w:history="1">
        <w:r w:rsidRPr="00524704">
          <w:rPr>
            <w:rFonts w:ascii="Times New Roman" w:hAnsi="Times New Roman"/>
            <w:sz w:val="28"/>
            <w:szCs w:val="28"/>
          </w:rPr>
          <w:t>статьей 21</w:t>
        </w:r>
      </w:hyperlink>
      <w:r w:rsidRPr="00524704"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bookmarkEnd w:id="58"/>
    <w:bookmarkEnd w:id="59"/>
    <w:p w14:paraId="3814953A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>12.11. 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(приложение № 3 к Положению)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</w:t>
      </w:r>
    </w:p>
    <w:p w14:paraId="08AD998E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E89B01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60" w:name="sub_600"/>
      <w:bookmarkEnd w:id="56"/>
      <w:r w:rsidRPr="00524704">
        <w:rPr>
          <w:rFonts w:ascii="Times New Roman" w:hAnsi="Times New Roman"/>
          <w:sz w:val="28"/>
          <w:szCs w:val="28"/>
        </w:rPr>
        <w:t>13. Порядок обжалования решений контрольного органа, действий (бездействия) должностных лиц при осуществлении муниципального контроля</w:t>
      </w:r>
    </w:p>
    <w:bookmarkEnd w:id="60"/>
    <w:p w14:paraId="248F349B" w14:textId="77777777" w:rsidR="00DB1A24" w:rsidRPr="00524704" w:rsidRDefault="00DB1A24" w:rsidP="00DB1A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E1DD7A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решений:</w:t>
      </w:r>
    </w:p>
    <w:p w14:paraId="07FA4985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14:paraId="27E32FA3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51A73C28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17BBB05D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16698D7F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               1.1 статьи 40 Федерального закона «О государственном контроле (надзоре) и муниципальном контроле в Российской Федерации».</w:t>
      </w:r>
    </w:p>
    <w:p w14:paraId="6A65ECF8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1" w:name="Par374"/>
      <w:bookmarkEnd w:id="61"/>
    </w:p>
    <w:p w14:paraId="6340C9E5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478E544C" w14:textId="67D0D60D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13.3. Жалоба на решение контрольного органа, действия (бездействие) его должностных лиц рассматривается главой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7C2097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 xml:space="preserve">поселения Гулькевичского района. </w:t>
      </w:r>
    </w:p>
    <w:p w14:paraId="3A44B5FC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2" w:name="Par375"/>
      <w:bookmarkEnd w:id="62"/>
    </w:p>
    <w:p w14:paraId="79065E3C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14:paraId="045A0DE6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восстановлен.</w:t>
      </w:r>
      <w:bookmarkStart w:id="63" w:name="Par377"/>
      <w:bookmarkEnd w:id="63"/>
    </w:p>
    <w:p w14:paraId="0DD3EBD4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160ACB22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13.7. Жалоба может содержать ходатайство о приостановлении исполнения обжалуемого решения контрольного органа.</w:t>
      </w:r>
      <w:bookmarkStart w:id="64" w:name="Par379"/>
      <w:bookmarkEnd w:id="64"/>
    </w:p>
    <w:p w14:paraId="371F83C9" w14:textId="33B8D78F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13.8. Глава </w:t>
      </w:r>
      <w:r w:rsidR="007C2097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7C2097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>поселения Гулькевичского района в срок не позднее 2 рабочих дней со дня регистрации жалобы принимается решение:</w:t>
      </w:r>
    </w:p>
    <w:p w14:paraId="4F0F84D8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14:paraId="21682F9B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14:paraId="34F71EAF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1 рабочего дня с момента принятия решения. </w:t>
      </w:r>
    </w:p>
    <w:p w14:paraId="0760DD18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5" w:name="Par383"/>
      <w:bookmarkEnd w:id="65"/>
      <w:r w:rsidRPr="00524704">
        <w:rPr>
          <w:rFonts w:ascii="Times New Roman" w:hAnsi="Times New Roman"/>
          <w:sz w:val="28"/>
          <w:szCs w:val="28"/>
        </w:rPr>
        <w:t>13.9. Жалоба должна содержать:</w:t>
      </w:r>
    </w:p>
    <w:p w14:paraId="2A0E9A11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0D39486F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699C7E06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339B92C2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7259E980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5) требования контролируемого лица, подавшего жалобу;</w:t>
      </w:r>
    </w:p>
    <w:p w14:paraId="7E5FC935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6" w:name="Par390"/>
      <w:bookmarkEnd w:id="66"/>
      <w:r w:rsidRPr="00524704">
        <w:rPr>
          <w:rFonts w:ascii="Times New Roman" w:hAnsi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3BB7043E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772AA074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>13.11.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395A6B7E" w14:textId="64258A4F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13.12. Глава </w:t>
      </w:r>
      <w:r w:rsidR="005C341F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5C341F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>поселения Гулькевичского района принимает решение об отказе в рассмотрении жалобы в течение 5 рабочих дней со дня получения жалобы, если:</w:t>
      </w:r>
    </w:p>
    <w:p w14:paraId="5CDA833C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 пунктом 14.4 Положения, и не содержит ходатайства о восстановлении пропущенного срока на подачу жалобы;</w:t>
      </w:r>
    </w:p>
    <w:p w14:paraId="45E9730E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27EFCD42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35A22968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14:paraId="291B38C0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145CD98C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9128163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65FA8F46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8) жалоба подана в ненадлежащий орган.</w:t>
      </w:r>
    </w:p>
    <w:p w14:paraId="5857683D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13.13. Отказ в рассмотрении жалобы по основаниям, указанным в подпунктах 3-8 пункта 14.12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2C46D702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13.14. При рассмотрении жалобы контрольный орган использует подсистему досудебного обжалования государственной информационной системы «Типовое облачное решение по автоматизации контрольной (надзорной) деятельности» в соответствии с Правилами ведения подсистемы досудебного обжалования государственной информационной системы «Типовое облачное решение по автоматизации контрольной (надзорной) деятельности», утвержденными постановлением Правительства Российской Федерации от 21 апреля 2018 года № 482.</w:t>
      </w:r>
    </w:p>
    <w:p w14:paraId="34B34251" w14:textId="7A22A4EC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13.15. Жалоба подлежит рассмотрению главой </w:t>
      </w:r>
      <w:r w:rsidR="005C341F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5C341F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>поселения Гулькевичского района в течение 20 рабочих дней со дня ее регистрации.</w:t>
      </w:r>
    </w:p>
    <w:p w14:paraId="5C03E80E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13.16. Указанный срок может быть продлен на 20 рабочих дней, в следующих исключительных случаях:</w:t>
      </w:r>
    </w:p>
    <w:p w14:paraId="1CEA37A1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1) проведение в отношении должностного лица </w:t>
      </w:r>
      <w:proofErr w:type="gramStart"/>
      <w:r w:rsidRPr="00524704">
        <w:rPr>
          <w:rFonts w:ascii="Times New Roman" w:hAnsi="Times New Roman"/>
          <w:sz w:val="28"/>
          <w:szCs w:val="28"/>
        </w:rPr>
        <w:t>действия (бездействия)</w:t>
      </w:r>
      <w:proofErr w:type="gramEnd"/>
      <w:r w:rsidRPr="00524704">
        <w:rPr>
          <w:rFonts w:ascii="Times New Roman" w:hAnsi="Times New Roman"/>
          <w:sz w:val="28"/>
          <w:szCs w:val="28"/>
        </w:rPr>
        <w:t xml:space="preserve"> которого обжалуются служебной проверки по фактам, указанным в жалобе;</w:t>
      </w:r>
    </w:p>
    <w:p w14:paraId="6064ED75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524704">
        <w:rPr>
          <w:rFonts w:ascii="Times New Roman" w:hAnsi="Times New Roman"/>
          <w:sz w:val="28"/>
          <w:szCs w:val="28"/>
        </w:rPr>
        <w:t>отсутствие должностного лица действия (бездействия)</w:t>
      </w:r>
      <w:proofErr w:type="gramEnd"/>
      <w:r w:rsidRPr="00524704">
        <w:rPr>
          <w:rFonts w:ascii="Times New Roman" w:hAnsi="Times New Roman"/>
          <w:sz w:val="28"/>
          <w:szCs w:val="28"/>
        </w:rPr>
        <w:t xml:space="preserve"> которого обжалуются, по уважительной причине (болезнь, отпуск, командировка).</w:t>
      </w:r>
    </w:p>
    <w:p w14:paraId="1AF696C5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lastRenderedPageBreak/>
        <w:t xml:space="preserve">13.17. У контролируемого лица, подавшего жалобу, может быть запрошена дополнительная информация и документы, относящиеся к предмету жалобы. Контролируемое лицо вправе представить указанную информацию и документы в течение 5 рабочих дней с момента направления запроса. </w:t>
      </w:r>
    </w:p>
    <w:p w14:paraId="0102C150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их получения, но не более чем на 5 рабочих дней с момента направления запроса. </w:t>
      </w:r>
    </w:p>
    <w:p w14:paraId="61BEC0F3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6DFD0E88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20235E0F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07DC3999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269A5563" w14:textId="50A42270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13.20. По итогам рассмотрения жалобы глава </w:t>
      </w:r>
      <w:r w:rsidR="005C341F" w:rsidRPr="00DB1A24">
        <w:rPr>
          <w:rFonts w:ascii="Times New Roman" w:eastAsia="Times New Roman" w:hAnsi="Times New Roman"/>
          <w:sz w:val="28"/>
          <w:szCs w:val="28"/>
          <w:lang w:eastAsia="ru-RU"/>
        </w:rPr>
        <w:t>Новоукраинского сельского</w:t>
      </w:r>
      <w:r w:rsidR="005C341F" w:rsidRPr="00524704">
        <w:rPr>
          <w:rFonts w:ascii="Times New Roman" w:hAnsi="Times New Roman"/>
          <w:sz w:val="28"/>
          <w:szCs w:val="28"/>
        </w:rPr>
        <w:t xml:space="preserve"> </w:t>
      </w:r>
      <w:r w:rsidRPr="00524704">
        <w:rPr>
          <w:rFonts w:ascii="Times New Roman" w:hAnsi="Times New Roman"/>
          <w:sz w:val="28"/>
          <w:szCs w:val="28"/>
        </w:rPr>
        <w:t>поселения Гулькевичского района принимает одно из следующих решений:</w:t>
      </w:r>
    </w:p>
    <w:p w14:paraId="09CA704A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1) оставляет жалобу без удовлетворения;</w:t>
      </w:r>
    </w:p>
    <w:p w14:paraId="364278A3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2) отменяет решение контрольного органа полностью или частично;</w:t>
      </w:r>
    </w:p>
    <w:p w14:paraId="2F1AD012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32AD07A0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4) признает действия (бездействие) должностных лиц контрольного органа незаконными и выносит </w:t>
      </w:r>
      <w:proofErr w:type="gramStart"/>
      <w:r w:rsidRPr="00524704">
        <w:rPr>
          <w:rFonts w:ascii="Times New Roman" w:hAnsi="Times New Roman"/>
          <w:sz w:val="28"/>
          <w:szCs w:val="28"/>
        </w:rPr>
        <w:t>решение по существу</w:t>
      </w:r>
      <w:proofErr w:type="gramEnd"/>
      <w:r w:rsidRPr="00524704">
        <w:rPr>
          <w:rFonts w:ascii="Times New Roman" w:hAnsi="Times New Roman"/>
          <w:sz w:val="28"/>
          <w:szCs w:val="28"/>
        </w:rPr>
        <w:t>, в том числе об осуществлении при необходимости определенных действий.</w:t>
      </w:r>
    </w:p>
    <w:p w14:paraId="330A4ABC" w14:textId="77777777" w:rsidR="00DB1A2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13.21.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14:paraId="2CE1DE52" w14:textId="77777777" w:rsidR="00DB1A24" w:rsidRPr="00524704" w:rsidRDefault="00DB1A24" w:rsidP="00DB1A2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1AC953" w14:textId="77777777" w:rsidR="00DB1A24" w:rsidRPr="00524704" w:rsidRDefault="00DB1A24" w:rsidP="00DB1A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EAA77AD" w14:textId="77777777" w:rsidR="00DB1A24" w:rsidRPr="00524704" w:rsidRDefault="00DB1A24" w:rsidP="00DB1A24">
      <w:pPr>
        <w:pStyle w:val="ConsPlusNormal"/>
        <w:ind w:firstLine="540"/>
        <w:jc w:val="center"/>
        <w:rPr>
          <w:sz w:val="28"/>
          <w:szCs w:val="28"/>
        </w:rPr>
      </w:pPr>
      <w:r w:rsidRPr="00524704">
        <w:rPr>
          <w:sz w:val="28"/>
          <w:szCs w:val="28"/>
        </w:rPr>
        <w:t>14. Ключевые показатели вида контроля и их целевые значения для муниципального контроля</w:t>
      </w:r>
    </w:p>
    <w:p w14:paraId="7CBE11DE" w14:textId="77777777" w:rsidR="00DB1A24" w:rsidRPr="00524704" w:rsidRDefault="00DB1A24" w:rsidP="00DB1A24">
      <w:pPr>
        <w:pStyle w:val="ConsPlusNormal"/>
        <w:ind w:firstLine="540"/>
        <w:jc w:val="center"/>
        <w:rPr>
          <w:sz w:val="28"/>
          <w:szCs w:val="28"/>
        </w:rPr>
      </w:pPr>
    </w:p>
    <w:p w14:paraId="22C072AD" w14:textId="77777777" w:rsidR="00DB1A24" w:rsidRPr="00524704" w:rsidRDefault="00DB1A24" w:rsidP="00DB1A2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 xml:space="preserve">14.1. Ключевые показатели муниципального контроля </w:t>
      </w:r>
      <w:bookmarkStart w:id="67" w:name="_Hlk73956884"/>
      <w:r w:rsidRPr="00524704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67"/>
      <w:r w:rsidRPr="00524704">
        <w:rPr>
          <w:rFonts w:ascii="Times New Roman" w:hAnsi="Times New Roman"/>
          <w:sz w:val="28"/>
          <w:szCs w:val="28"/>
        </w:rPr>
        <w:t xml:space="preserve"> установлены приложением № 4 к настоящему Положению.</w:t>
      </w:r>
    </w:p>
    <w:p w14:paraId="4BFC2898" w14:textId="77777777" w:rsidR="00DB1A24" w:rsidRPr="00524704" w:rsidRDefault="00DB1A24" w:rsidP="00DB1A24">
      <w:pPr>
        <w:pStyle w:val="ConsPlusNormal"/>
        <w:ind w:firstLine="540"/>
        <w:jc w:val="center"/>
        <w:rPr>
          <w:sz w:val="28"/>
          <w:szCs w:val="28"/>
        </w:rPr>
      </w:pPr>
    </w:p>
    <w:p w14:paraId="23AE2F94" w14:textId="77777777" w:rsidR="00DB1A24" w:rsidRPr="00524704" w:rsidRDefault="00DB1A24" w:rsidP="00DB1A24">
      <w:pPr>
        <w:pStyle w:val="ConsPlusNormal"/>
        <w:ind w:firstLine="540"/>
        <w:jc w:val="center"/>
        <w:rPr>
          <w:sz w:val="28"/>
          <w:szCs w:val="28"/>
        </w:rPr>
      </w:pPr>
      <w:r w:rsidRPr="00524704">
        <w:rPr>
          <w:sz w:val="28"/>
          <w:szCs w:val="28"/>
        </w:rPr>
        <w:t>15. Заключительные положения</w:t>
      </w:r>
    </w:p>
    <w:p w14:paraId="6C640ADE" w14:textId="77777777" w:rsidR="00DB1A24" w:rsidRPr="00524704" w:rsidRDefault="00DB1A24" w:rsidP="00DB1A24">
      <w:pPr>
        <w:pStyle w:val="ConsPlusNormal"/>
        <w:ind w:firstLine="540"/>
        <w:jc w:val="both"/>
        <w:rPr>
          <w:sz w:val="28"/>
          <w:szCs w:val="28"/>
        </w:rPr>
      </w:pPr>
    </w:p>
    <w:p w14:paraId="5501D923" w14:textId="77777777" w:rsidR="00DB1A24" w:rsidRPr="00524704" w:rsidRDefault="00DB1A24" w:rsidP="00DB1A24">
      <w:pPr>
        <w:pStyle w:val="ConsPlusNormal"/>
        <w:ind w:firstLine="540"/>
        <w:jc w:val="both"/>
        <w:rPr>
          <w:sz w:val="28"/>
          <w:szCs w:val="28"/>
        </w:rPr>
      </w:pPr>
      <w:r w:rsidRPr="00524704">
        <w:rPr>
          <w:sz w:val="28"/>
          <w:szCs w:val="28"/>
        </w:rPr>
        <w:t>15.1.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42F40289" w14:textId="77777777" w:rsidR="00DB1A24" w:rsidRPr="00524704" w:rsidRDefault="00DB1A24" w:rsidP="00DB1A24">
      <w:pPr>
        <w:pStyle w:val="ConsPlusNormal"/>
        <w:ind w:firstLine="0"/>
        <w:jc w:val="both"/>
        <w:rPr>
          <w:sz w:val="28"/>
          <w:szCs w:val="28"/>
        </w:rPr>
      </w:pPr>
    </w:p>
    <w:p w14:paraId="26120E0C" w14:textId="77777777" w:rsidR="00DB1A24" w:rsidRPr="00524704" w:rsidRDefault="00DB1A24" w:rsidP="00DB1A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6098826" w14:textId="03890EFF" w:rsidR="00DB1A24" w:rsidRPr="00524704" w:rsidRDefault="005C341F" w:rsidP="00DB1A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Новоукраинского сельского поселения</w:t>
      </w:r>
    </w:p>
    <w:p w14:paraId="76B8F0F1" w14:textId="3CB1A17F" w:rsidR="005C341F" w:rsidRPr="00524704" w:rsidRDefault="00DB1A24" w:rsidP="005C34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>Гулькевичского района</w:t>
      </w:r>
      <w:r w:rsidR="005C34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Н.А. Иванова</w:t>
      </w:r>
    </w:p>
    <w:p w14:paraId="3C6C5E44" w14:textId="20D11258" w:rsidR="00DB1A24" w:rsidRPr="00E90E12" w:rsidRDefault="00DB1A24" w:rsidP="00DB1A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4704">
        <w:rPr>
          <w:rFonts w:ascii="Times New Roman" w:hAnsi="Times New Roman"/>
          <w:sz w:val="28"/>
          <w:szCs w:val="28"/>
        </w:rPr>
        <w:tab/>
      </w:r>
      <w:r w:rsidRPr="00524704">
        <w:rPr>
          <w:rFonts w:ascii="Times New Roman" w:hAnsi="Times New Roman"/>
          <w:sz w:val="28"/>
          <w:szCs w:val="28"/>
        </w:rPr>
        <w:tab/>
      </w:r>
      <w:r w:rsidRPr="00524704">
        <w:rPr>
          <w:rFonts w:ascii="Times New Roman" w:hAnsi="Times New Roman"/>
          <w:sz w:val="28"/>
          <w:szCs w:val="28"/>
        </w:rPr>
        <w:tab/>
      </w:r>
      <w:r w:rsidRPr="00524704">
        <w:rPr>
          <w:rFonts w:ascii="Times New Roman" w:hAnsi="Times New Roman"/>
          <w:sz w:val="28"/>
          <w:szCs w:val="28"/>
        </w:rPr>
        <w:tab/>
      </w:r>
    </w:p>
    <w:p w14:paraId="246925E8" w14:textId="77777777" w:rsidR="00DB1A24" w:rsidRDefault="00DB1A24" w:rsidP="00DB1A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BB0B1DB" w14:textId="21D52CA2" w:rsidR="00A003C4" w:rsidRDefault="00A003C4" w:rsidP="00DB1A24">
      <w:pPr>
        <w:pStyle w:val="ac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082BFD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603A77C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28ACE4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E3501E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F76994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877ECF8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8898A3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4F45542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567B1D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427423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1F5E6B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EAE0BF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D6C7E4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E0D0F0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3A4E31E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AF6800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2AB9C82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BC9C920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B22FC6" w14:textId="77777777" w:rsidR="00DB1A24" w:rsidRDefault="00DB1A2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CFC74C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3C8A23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719D7B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6E5455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CC9F83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7430EA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30F827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9F2D9CF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BA0F056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CB156A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A1B5AF8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F0AF15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4BECF0" w14:textId="77777777" w:rsidR="001D7021" w:rsidRDefault="001D7021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5478CE" w14:textId="4B79735F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44AB6B33" w14:textId="200EF4F8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</w:t>
      </w:r>
      <w:r w:rsidR="00B43A06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606354"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Новоукраинского сельского поселения Гулькевичского района </w:t>
      </w:r>
    </w:p>
    <w:p w14:paraId="7F3C60CF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b/>
          <w:bCs/>
          <w:sz w:val="20"/>
          <w:szCs w:val="20"/>
          <w:lang w:eastAsia="ru-RU"/>
        </w:rPr>
      </w:pPr>
    </w:p>
    <w:p w14:paraId="4A5AEADF" w14:textId="7DC969EC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Критерии отнесения объектов контроля </w:t>
      </w:r>
      <w:r w:rsidRPr="00FF6E64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к категориям риска в рамках осуществления муниципального контроля </w:t>
      </w:r>
      <w:r w:rsidRPr="00FF6E6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B43A06" w:rsidRPr="00B43A06">
        <w:rPr>
          <w:rFonts w:ascii="Times New Roman" w:hAnsi="Times New Roman"/>
          <w:b/>
          <w:bCs/>
          <w:sz w:val="28"/>
          <w:szCs w:val="28"/>
        </w:rPr>
        <w:t>в границах населенных пунктов</w:t>
      </w:r>
      <w:r w:rsidR="00B43A06">
        <w:rPr>
          <w:rFonts w:ascii="Times New Roman" w:hAnsi="Times New Roman"/>
          <w:sz w:val="28"/>
          <w:szCs w:val="28"/>
        </w:rPr>
        <w:t xml:space="preserve"> </w:t>
      </w:r>
      <w:r w:rsidR="00FB717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FF6E6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606354" w:rsidRPr="00606354">
        <w:rPr>
          <w:rFonts w:ascii="Times New Roman" w:eastAsia="Calibri" w:hAnsi="Times New Roman"/>
          <w:b/>
          <w:sz w:val="28"/>
          <w:szCs w:val="28"/>
          <w:lang w:eastAsia="ru-RU"/>
        </w:rPr>
        <w:t>Новоукраинск</w:t>
      </w:r>
      <w:r w:rsidRPr="00606354">
        <w:rPr>
          <w:rFonts w:ascii="Times New Roman" w:eastAsia="Calibri" w:hAnsi="Times New Roman"/>
          <w:b/>
          <w:sz w:val="28"/>
          <w:szCs w:val="28"/>
          <w:lang w:eastAsia="ru-RU"/>
        </w:rPr>
        <w:t>ого сельского поселения</w:t>
      </w:r>
      <w:r w:rsidRPr="00FF6E6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Гулькевичск</w:t>
      </w:r>
      <w:r w:rsidR="00606354">
        <w:rPr>
          <w:rFonts w:ascii="Times New Roman" w:eastAsia="Calibri" w:hAnsi="Times New Roman"/>
          <w:b/>
          <w:sz w:val="28"/>
          <w:szCs w:val="28"/>
          <w:lang w:eastAsia="ru-RU"/>
        </w:rPr>
        <w:t>ого</w:t>
      </w:r>
      <w:r w:rsidRPr="00FF6E6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район</w:t>
      </w:r>
      <w:r w:rsidR="00606354">
        <w:rPr>
          <w:rFonts w:ascii="Times New Roman" w:eastAsia="Calibri" w:hAnsi="Times New Roman"/>
          <w:b/>
          <w:sz w:val="28"/>
          <w:szCs w:val="28"/>
          <w:lang w:eastAsia="ru-RU"/>
        </w:rPr>
        <w:t>а</w:t>
      </w:r>
    </w:p>
    <w:p w14:paraId="1CF148A7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 w:cs="Arial"/>
          <w:b/>
          <w:color w:val="000000"/>
          <w:sz w:val="20"/>
          <w:szCs w:val="20"/>
          <w:shd w:val="clear" w:color="auto" w:fill="F1C100"/>
          <w:lang w:eastAsia="ru-RU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FF6E64" w:rsidRPr="00FF6E64" w14:paraId="2C27ED67" w14:textId="77777777" w:rsidTr="00FF6E6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7CE7C3" w14:textId="77777777" w:rsidR="00FF6E64" w:rsidRPr="00FF6E64" w:rsidRDefault="00FF6E64" w:rsidP="00FF6E64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D40D6A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муниципального контроля в сфере благоустройства в муниципальном образовании Гулькевичский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1372CC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 риска</w:t>
            </w:r>
          </w:p>
        </w:tc>
      </w:tr>
      <w:tr w:rsidR="00FF6E64" w:rsidRPr="00FF6E64" w14:paraId="228D48B0" w14:textId="77777777" w:rsidTr="00FF6E6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B5479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746772" w14:textId="77777777" w:rsidR="00FF6E64" w:rsidRPr="00FF6E64" w:rsidRDefault="00FF6E64" w:rsidP="00FF6E64">
            <w:pPr>
              <w:widowControl w:val="0"/>
              <w:ind w:firstLine="3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14:paraId="15B150D1" w14:textId="77777777" w:rsidR="00FF6E64" w:rsidRPr="00FF6E64" w:rsidRDefault="00FF6E64" w:rsidP="00FF6E64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обязательных </w:t>
            </w:r>
            <w:proofErr w:type="gramStart"/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требований,  подлежащих</w:t>
            </w:r>
            <w:proofErr w:type="gramEnd"/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исполнению (соблюдению) контролируемыми лицами при осуществлении деятельности </w:t>
            </w:r>
            <w:r w:rsidRPr="00FF6E64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761194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Значительный риск</w:t>
            </w:r>
          </w:p>
        </w:tc>
      </w:tr>
      <w:tr w:rsidR="00FF6E64" w:rsidRPr="00FF6E64" w14:paraId="7F081521" w14:textId="77777777" w:rsidTr="00FF6E6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2A4D53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E52445" w14:textId="77777777" w:rsidR="00FF6E64" w:rsidRPr="00FF6E64" w:rsidRDefault="00FF6E64" w:rsidP="00FF6E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FF6E64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AD50F7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</w:tr>
      <w:tr w:rsidR="00FF6E64" w:rsidRPr="00FF6E64" w14:paraId="39EEE773" w14:textId="77777777" w:rsidTr="00FF6E6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F876D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9B44EC" w14:textId="77777777" w:rsidR="00FF6E64" w:rsidRPr="00FF6E64" w:rsidRDefault="00FF6E64" w:rsidP="00FF6E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FF6E64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01A53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</w:tr>
      <w:tr w:rsidR="00FF6E64" w:rsidRPr="00FF6E64" w14:paraId="50533D49" w14:textId="77777777" w:rsidTr="00FF6E6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320603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1D75C3" w14:textId="77777777" w:rsidR="00FF6E64" w:rsidRPr="00FF6E64" w:rsidRDefault="00FF6E64" w:rsidP="00FF6E64">
            <w:pPr>
              <w:widowControl w:val="0"/>
              <w:ind w:firstLine="3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B770F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</w:tr>
    </w:tbl>
    <w:p w14:paraId="2462F442" w14:textId="77777777" w:rsidR="00FF6E64" w:rsidRPr="00FF6E64" w:rsidRDefault="00FF6E64" w:rsidP="00FF6E64">
      <w:pPr>
        <w:widowControl w:val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341608C" w14:textId="77777777" w:rsidR="00FF6E64" w:rsidRPr="00FF6E64" w:rsidRDefault="00FF6E64" w:rsidP="00FF6E64">
      <w:pPr>
        <w:widowControl w:val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538EF0" w14:textId="77777777" w:rsidR="00606354" w:rsidRDefault="00606354" w:rsidP="00FF6E6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</w:p>
    <w:p w14:paraId="718153DA" w14:textId="77777777" w:rsidR="00606354" w:rsidRPr="00606354" w:rsidRDefault="00606354" w:rsidP="006063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8" w:name="_Hlk90042792"/>
      <w:r w:rsidRPr="00606354">
        <w:rPr>
          <w:rFonts w:ascii="Times New Roman" w:eastAsia="Times New Roman" w:hAnsi="Times New Roman"/>
          <w:sz w:val="28"/>
          <w:szCs w:val="28"/>
          <w:lang w:eastAsia="ru-RU"/>
        </w:rPr>
        <w:t>Глава Новоукраинского сельского поселения</w:t>
      </w:r>
    </w:p>
    <w:p w14:paraId="097AC0F1" w14:textId="77777777" w:rsidR="00606354" w:rsidRPr="00606354" w:rsidRDefault="00606354" w:rsidP="006063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354">
        <w:rPr>
          <w:rFonts w:ascii="Times New Roman" w:eastAsia="Times New Roman" w:hAnsi="Times New Roman"/>
          <w:sz w:val="28"/>
          <w:szCs w:val="28"/>
          <w:lang w:eastAsia="ru-RU"/>
        </w:rPr>
        <w:t>Гулькевичского района                                                                          Н.А. Иванова</w:t>
      </w:r>
    </w:p>
    <w:p w14:paraId="268E6841" w14:textId="77777777" w:rsidR="00606354" w:rsidRDefault="00606354" w:rsidP="00FF6E6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</w:p>
    <w:bookmarkEnd w:id="68"/>
    <w:p w14:paraId="4FB3F468" w14:textId="05AC1609" w:rsidR="00FF6E64" w:rsidRPr="00FF6E64" w:rsidRDefault="00FF6E64" w:rsidP="00FF6E6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5B4217B" w14:textId="77777777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2A755483" w14:textId="255F429B" w:rsidR="00FF6E64" w:rsidRPr="00FF6E64" w:rsidRDefault="00FF6E64" w:rsidP="0060635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</w:t>
      </w:r>
      <w:r w:rsidR="00B43A06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606354"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Новоукраинск</w:t>
      </w:r>
      <w:r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сельского </w:t>
      </w:r>
      <w:proofErr w:type="gramStart"/>
      <w:r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Гулькевичск</w:t>
      </w:r>
      <w:r w:rsid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proofErr w:type="gramEnd"/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14:paraId="7237DD7C" w14:textId="77777777" w:rsidR="00FF6E64" w:rsidRPr="00FF6E64" w:rsidRDefault="00FF6E64" w:rsidP="00FF6E64">
      <w:pPr>
        <w:ind w:left="4536"/>
        <w:rPr>
          <w:rFonts w:ascii="Arial" w:eastAsia="Times New Roman" w:hAnsi="Arial" w:cs="Arial"/>
          <w:color w:val="000000"/>
          <w:sz w:val="20"/>
          <w:szCs w:val="20"/>
          <w:shd w:val="clear" w:color="auto" w:fill="F1C100"/>
          <w:lang w:eastAsia="ru-RU"/>
        </w:rPr>
      </w:pPr>
    </w:p>
    <w:p w14:paraId="6438CB37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</w:p>
    <w:p w14:paraId="71D8EFD8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 w:cs="Arial"/>
          <w:b/>
          <w:bCs/>
          <w:shd w:val="clear" w:color="auto" w:fill="F1C100"/>
          <w:lang w:eastAsia="ru-RU"/>
        </w:rPr>
      </w:pPr>
      <w:r w:rsidRPr="00FF6E64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Индикаторы риска </w:t>
      </w:r>
    </w:p>
    <w:p w14:paraId="2A761CC5" w14:textId="5A0472F3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нарушения обязательных требований, проверяемых в рамках осуществления муниципального контроля </w:t>
      </w:r>
      <w:r w:rsidRPr="00FF6E6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B43A06" w:rsidRPr="00B43A06">
        <w:rPr>
          <w:rFonts w:ascii="Times New Roman" w:hAnsi="Times New Roman"/>
          <w:b/>
          <w:bCs/>
          <w:sz w:val="28"/>
          <w:szCs w:val="28"/>
        </w:rPr>
        <w:t xml:space="preserve">в границах населенных пунктов </w:t>
      </w:r>
      <w:r w:rsidR="004D667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Новоукраинского </w:t>
      </w:r>
      <w:proofErr w:type="gramStart"/>
      <w:r w:rsidR="004D667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сельского </w:t>
      </w:r>
      <w:r w:rsidRPr="00FF6E6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4D667D">
        <w:rPr>
          <w:rFonts w:ascii="Times New Roman" w:eastAsia="Calibri" w:hAnsi="Times New Roman"/>
          <w:b/>
          <w:sz w:val="28"/>
          <w:szCs w:val="28"/>
          <w:lang w:eastAsia="ru-RU"/>
        </w:rPr>
        <w:t>поселения</w:t>
      </w:r>
      <w:proofErr w:type="gramEnd"/>
      <w:r w:rsidRPr="00FF6E6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Гулькевичск</w:t>
      </w:r>
      <w:r w:rsidR="006A3D85">
        <w:rPr>
          <w:rFonts w:ascii="Times New Roman" w:eastAsia="Calibri" w:hAnsi="Times New Roman"/>
          <w:b/>
          <w:sz w:val="28"/>
          <w:szCs w:val="28"/>
          <w:lang w:eastAsia="ru-RU"/>
        </w:rPr>
        <w:t>ого</w:t>
      </w:r>
      <w:r w:rsidRPr="00FF6E6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район</w:t>
      </w:r>
      <w:r w:rsidR="006A3D85">
        <w:rPr>
          <w:rFonts w:ascii="Times New Roman" w:eastAsia="Calibri" w:hAnsi="Times New Roman"/>
          <w:b/>
          <w:sz w:val="28"/>
          <w:szCs w:val="28"/>
          <w:lang w:eastAsia="ru-RU"/>
        </w:rPr>
        <w:t>а</w:t>
      </w:r>
    </w:p>
    <w:p w14:paraId="103A693E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2BE4216D" w14:textId="77777777" w:rsidR="00FF6E64" w:rsidRPr="00FF6E64" w:rsidRDefault="00FF6E64" w:rsidP="00FF6E6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6E64">
        <w:rPr>
          <w:rFonts w:ascii="Times New Roman" w:eastAsia="Calibri" w:hAnsi="Times New Roman"/>
          <w:sz w:val="28"/>
          <w:szCs w:val="28"/>
        </w:rPr>
        <w:t>1. Осуществление деятельности по перевозке пассажиров и грузов автомобильным транспортом (за исключением международных и междугородных автомобильных перевозок).</w:t>
      </w:r>
    </w:p>
    <w:p w14:paraId="69E32B63" w14:textId="77777777" w:rsidR="00FF6E64" w:rsidRPr="00FF6E64" w:rsidRDefault="00FF6E64" w:rsidP="00FF6E6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6E64">
        <w:rPr>
          <w:rFonts w:ascii="Times New Roman" w:eastAsia="Calibri" w:hAnsi="Times New Roman"/>
          <w:sz w:val="28"/>
          <w:szCs w:val="28"/>
        </w:rPr>
        <w:t>2. Осуществление деятельности по перевозке пассажиров и иных лиц автобусами, подлежащая лицензированию.</w:t>
      </w:r>
    </w:p>
    <w:p w14:paraId="4B04582B" w14:textId="77777777" w:rsidR="00FF6E64" w:rsidRPr="00FF6E64" w:rsidRDefault="00FF6E64" w:rsidP="00FF6E6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6E64">
        <w:rPr>
          <w:rFonts w:ascii="Times New Roman" w:eastAsia="Calibri" w:hAnsi="Times New Roman"/>
          <w:sz w:val="28"/>
          <w:szCs w:val="28"/>
        </w:rPr>
        <w:t>3. Деятельность по осуществлению работ по капитальному ремонту, ремонту и содержанию автомобильных дорог общего пользования местного значения.</w:t>
      </w:r>
    </w:p>
    <w:p w14:paraId="00B75659" w14:textId="77777777" w:rsidR="00FF6E64" w:rsidRPr="00FF6E64" w:rsidRDefault="00FF6E64" w:rsidP="00FF6E6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6E64">
        <w:rPr>
          <w:rFonts w:ascii="Times New Roman" w:eastAsia="Calibri" w:hAnsi="Times New Roman"/>
          <w:sz w:val="28"/>
          <w:szCs w:val="28"/>
        </w:rPr>
        <w:t>4. Осуществление деятельности по использованию полос отвода и (или) придорожных полос автомобильных дорог общего пользования местного значения.</w:t>
      </w:r>
    </w:p>
    <w:p w14:paraId="147836F4" w14:textId="77777777" w:rsidR="00FF6E64" w:rsidRPr="00FF6E64" w:rsidRDefault="00FF6E64" w:rsidP="00FF6E6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2E0DEF8" w14:textId="4E9D42E7" w:rsidR="00FF6E64" w:rsidRDefault="00FF6E64" w:rsidP="00FF6E6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BA9570B" w14:textId="77777777" w:rsidR="00606354" w:rsidRPr="00606354" w:rsidRDefault="00606354" w:rsidP="0060635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06354">
        <w:rPr>
          <w:rFonts w:ascii="Times New Roman" w:eastAsia="Times New Roman" w:hAnsi="Times New Roman" w:cs="Arial"/>
          <w:sz w:val="28"/>
          <w:szCs w:val="28"/>
          <w:lang w:eastAsia="ru-RU"/>
        </w:rPr>
        <w:t>Глава Новоукраинского сельского поселения</w:t>
      </w:r>
    </w:p>
    <w:p w14:paraId="2A7D453F" w14:textId="77777777" w:rsidR="00606354" w:rsidRPr="00606354" w:rsidRDefault="00606354" w:rsidP="0060635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06354">
        <w:rPr>
          <w:rFonts w:ascii="Times New Roman" w:eastAsia="Times New Roman" w:hAnsi="Times New Roman" w:cs="Arial"/>
          <w:sz w:val="28"/>
          <w:szCs w:val="28"/>
          <w:lang w:eastAsia="ru-RU"/>
        </w:rPr>
        <w:t>Гулькевичского района                                                                          Н.А. Иванова</w:t>
      </w:r>
    </w:p>
    <w:p w14:paraId="22D64C4B" w14:textId="77777777" w:rsidR="00606354" w:rsidRPr="00606354" w:rsidRDefault="00606354" w:rsidP="0060635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21C841E" w14:textId="77777777" w:rsidR="00606354" w:rsidRPr="00FF6E64" w:rsidRDefault="00606354" w:rsidP="00FF6E6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1B0A925" w14:textId="77777777" w:rsidR="00FF6E64" w:rsidRPr="00FF6E64" w:rsidRDefault="00FF6E64" w:rsidP="00FF6E64">
      <w:pPr>
        <w:widowControl w:val="0"/>
        <w:spacing w:line="192" w:lineRule="auto"/>
        <w:ind w:left="5670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</w:p>
    <w:p w14:paraId="1155B35B" w14:textId="77777777" w:rsidR="00FF6E64" w:rsidRPr="00FF6E64" w:rsidRDefault="00FF6E64" w:rsidP="00FF6E64">
      <w:pPr>
        <w:widowControl w:val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1FCE6567" w14:textId="77777777" w:rsidR="00FF6E64" w:rsidRPr="00FF6E64" w:rsidRDefault="00FF6E64" w:rsidP="00FF6E64">
      <w:pPr>
        <w:widowControl w:val="0"/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4C14F4DD" w14:textId="77777777" w:rsidR="00FF6E64" w:rsidRPr="00FF6E64" w:rsidRDefault="00FF6E64" w:rsidP="00FF6E64">
      <w:pPr>
        <w:widowControl w:val="0"/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5B0290F5" w14:textId="77777777" w:rsidR="00FF6E64" w:rsidRPr="00FF6E64" w:rsidRDefault="00FF6E64" w:rsidP="00FF6E64">
      <w:pPr>
        <w:widowControl w:val="0"/>
        <w:ind w:firstLine="720"/>
        <w:jc w:val="center"/>
        <w:rPr>
          <w:rFonts w:ascii="Times New Roman" w:eastAsia="Calibri" w:hAnsi="Times New Roman" w:cs="Arial"/>
          <w:sz w:val="28"/>
          <w:szCs w:val="28"/>
          <w:shd w:val="clear" w:color="auto" w:fill="F1C100"/>
          <w:vertAlign w:val="superscript"/>
          <w:lang w:eastAsia="ru-RU"/>
        </w:rPr>
      </w:pPr>
    </w:p>
    <w:p w14:paraId="0C7FFC92" w14:textId="77777777" w:rsidR="00FF6E64" w:rsidRPr="00FF6E64" w:rsidRDefault="00FF6E64" w:rsidP="00FF6E64">
      <w:pPr>
        <w:widowControl w:val="0"/>
        <w:ind w:firstLine="720"/>
        <w:jc w:val="both"/>
        <w:rPr>
          <w:rFonts w:ascii="Times New Roman" w:eastAsia="Calibri" w:hAnsi="Times New Roman" w:cs="Arial"/>
          <w:shd w:val="clear" w:color="auto" w:fill="F1C100"/>
          <w:lang w:eastAsia="ru-RU"/>
        </w:rPr>
      </w:pPr>
    </w:p>
    <w:p w14:paraId="2509204B" w14:textId="77777777" w:rsidR="00FF6E64" w:rsidRPr="00FF6E64" w:rsidRDefault="00FF6E64" w:rsidP="00FF6E64">
      <w:pPr>
        <w:widowControl w:val="0"/>
        <w:ind w:firstLine="720"/>
        <w:jc w:val="both"/>
        <w:rPr>
          <w:rFonts w:ascii="Times New Roman" w:eastAsia="Calibri" w:hAnsi="Times New Roman" w:cs="Arial"/>
          <w:shd w:val="clear" w:color="auto" w:fill="F1C100"/>
          <w:lang w:eastAsia="ru-RU"/>
        </w:rPr>
      </w:pPr>
    </w:p>
    <w:p w14:paraId="6A289A03" w14:textId="77777777" w:rsidR="00FF6E64" w:rsidRPr="00FF6E64" w:rsidRDefault="00FF6E64" w:rsidP="00FF6E64">
      <w:pPr>
        <w:widowControl w:val="0"/>
        <w:ind w:firstLine="720"/>
        <w:jc w:val="both"/>
        <w:rPr>
          <w:rFonts w:ascii="Times New Roman" w:eastAsia="Calibri" w:hAnsi="Times New Roman" w:cs="Arial"/>
          <w:shd w:val="clear" w:color="auto" w:fill="F1C100"/>
          <w:lang w:eastAsia="ru-RU"/>
        </w:rPr>
      </w:pPr>
    </w:p>
    <w:p w14:paraId="32A94AD8" w14:textId="77777777" w:rsidR="00FF6E64" w:rsidRPr="00FF6E64" w:rsidRDefault="00FF6E64" w:rsidP="00FF6E64">
      <w:pPr>
        <w:widowControl w:val="0"/>
        <w:ind w:firstLine="720"/>
        <w:jc w:val="both"/>
        <w:rPr>
          <w:rFonts w:ascii="Times New Roman" w:eastAsia="Calibri" w:hAnsi="Times New Roman" w:cs="Arial"/>
          <w:shd w:val="clear" w:color="auto" w:fill="F1C100"/>
          <w:lang w:eastAsia="ru-RU"/>
        </w:rPr>
      </w:pPr>
    </w:p>
    <w:p w14:paraId="23A90D92" w14:textId="77777777" w:rsidR="00FF6E64" w:rsidRPr="00FF6E64" w:rsidRDefault="00FF6E64" w:rsidP="00FF6E64">
      <w:pPr>
        <w:widowControl w:val="0"/>
        <w:ind w:firstLine="720"/>
        <w:jc w:val="both"/>
        <w:rPr>
          <w:rFonts w:ascii="Times New Roman" w:eastAsia="Calibri" w:hAnsi="Times New Roman" w:cs="Arial"/>
          <w:shd w:val="clear" w:color="auto" w:fill="F1C100"/>
          <w:lang w:eastAsia="ru-RU"/>
        </w:rPr>
      </w:pPr>
    </w:p>
    <w:p w14:paraId="277A705C" w14:textId="77777777" w:rsidR="00FF6E64" w:rsidRPr="00FF6E64" w:rsidRDefault="00FF6E64" w:rsidP="00FF6E64">
      <w:pPr>
        <w:widowControl w:val="0"/>
        <w:ind w:firstLine="720"/>
        <w:jc w:val="both"/>
        <w:rPr>
          <w:rFonts w:ascii="Times New Roman" w:eastAsia="Calibri" w:hAnsi="Times New Roman" w:cs="Arial"/>
          <w:shd w:val="clear" w:color="auto" w:fill="F1C100"/>
          <w:lang w:eastAsia="ru-RU"/>
        </w:rPr>
      </w:pPr>
    </w:p>
    <w:p w14:paraId="038DB7B9" w14:textId="77777777" w:rsidR="006A3D85" w:rsidRDefault="006A3D85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1BCED1" w14:textId="77777777" w:rsidR="006A3D85" w:rsidRDefault="006A3D85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CCF37F" w14:textId="77777777" w:rsidR="006A3D85" w:rsidRDefault="006A3D85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0C69BB" w14:textId="77777777" w:rsidR="00A003C4" w:rsidRDefault="00A003C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35367E" w14:textId="74A41026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</w:t>
      </w:r>
    </w:p>
    <w:p w14:paraId="577834AC" w14:textId="20B08DDB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</w:t>
      </w:r>
      <w:r w:rsidR="00B43A06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606354"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Новоукраинск</w:t>
      </w:r>
      <w:r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сельского </w:t>
      </w:r>
      <w:proofErr w:type="gramStart"/>
      <w:r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 Гулькевичск</w:t>
      </w:r>
      <w:r w:rsidR="00606354"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proofErr w:type="gramEnd"/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14:paraId="39898D77" w14:textId="77777777" w:rsidR="00FF6E64" w:rsidRPr="00FF6E64" w:rsidRDefault="00FF6E64" w:rsidP="00FF6E64">
      <w:pPr>
        <w:widowControl w:val="0"/>
        <w:ind w:firstLine="720"/>
        <w:jc w:val="right"/>
        <w:rPr>
          <w:rFonts w:ascii="Times New Roman" w:eastAsia="Calibri" w:hAnsi="Times New Roman" w:cs="Arial"/>
          <w:lang w:eastAsia="ru-RU"/>
        </w:rPr>
      </w:pPr>
    </w:p>
    <w:p w14:paraId="6D04E60B" w14:textId="77777777" w:rsidR="00FF6E64" w:rsidRPr="00FF6E64" w:rsidRDefault="00FF6E64" w:rsidP="00FF6E64">
      <w:pPr>
        <w:widowControl w:val="0"/>
        <w:ind w:firstLine="720"/>
        <w:jc w:val="right"/>
        <w:rPr>
          <w:rFonts w:ascii="Times New Roman" w:eastAsia="Calibri" w:hAnsi="Times New Roman" w:cs="Arial"/>
          <w:lang w:eastAsia="ru-RU"/>
        </w:rPr>
      </w:pPr>
    </w:p>
    <w:p w14:paraId="043484D2" w14:textId="77777777" w:rsidR="00606354" w:rsidRDefault="00606354" w:rsidP="00FF6E64">
      <w:pPr>
        <w:widowControl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5AC495BE" w14:textId="77777777" w:rsidR="006A3D85" w:rsidRDefault="006A3D85" w:rsidP="00FF6E64">
      <w:pPr>
        <w:widowControl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304E8D93" w14:textId="77777777" w:rsidR="006A3D85" w:rsidRDefault="006A3D85" w:rsidP="00FF6E64">
      <w:pPr>
        <w:widowControl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40B467CD" w14:textId="77777777" w:rsidR="006A3D85" w:rsidRDefault="006A3D85" w:rsidP="00FF6E64">
      <w:pPr>
        <w:widowControl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49C426AA" w14:textId="77777777" w:rsidR="006A3D85" w:rsidRDefault="006A3D85" w:rsidP="00FF6E64">
      <w:pPr>
        <w:widowControl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3C5808EE" w14:textId="77777777" w:rsidR="006A3D85" w:rsidRDefault="006A3D85" w:rsidP="00FF6E64">
      <w:pPr>
        <w:widowControl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6FFA2FB3" w14:textId="050C1A42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Форма предписания Контрольного органа</w:t>
      </w:r>
    </w:p>
    <w:p w14:paraId="6C04E208" w14:textId="77777777" w:rsidR="00FF6E64" w:rsidRPr="00FF6E64" w:rsidRDefault="00FF6E64" w:rsidP="00FF6E64">
      <w:pPr>
        <w:widowControl w:val="0"/>
        <w:ind w:firstLine="540"/>
        <w:jc w:val="both"/>
        <w:rPr>
          <w:rFonts w:ascii="Times New Roman" w:eastAsia="Calibri" w:hAnsi="Times New Roman" w:cs="Arial"/>
          <w:lang w:eastAsia="ru-RU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FF6E64" w:rsidRPr="00FF6E64" w14:paraId="0F2262E0" w14:textId="77777777" w:rsidTr="00FF6E64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03E6D" w14:textId="77777777" w:rsidR="00FF6E64" w:rsidRPr="00FF6E64" w:rsidRDefault="00FF6E64" w:rsidP="00FF6E64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lang w:eastAsia="ru-RU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79645" w14:textId="3E80C5DA" w:rsidR="00FF6E64" w:rsidRPr="00FF6E64" w:rsidRDefault="00FF6E64" w:rsidP="00FF6E64">
            <w:pPr>
              <w:widowControl w:val="0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25C912A" w14:textId="77777777" w:rsidR="00FF6E64" w:rsidRPr="00FF6E64" w:rsidRDefault="00FF6E64" w:rsidP="00FF6E64">
            <w:pPr>
              <w:widowControl w:val="0"/>
              <w:spacing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должность руководителя контролируемого лица)</w:t>
            </w:r>
          </w:p>
          <w:p w14:paraId="34399F4C" w14:textId="77777777" w:rsidR="00FF6E64" w:rsidRPr="00FF6E64" w:rsidRDefault="00FF6E64" w:rsidP="00FF6E64">
            <w:pPr>
              <w:widowControl w:val="0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</w:t>
            </w:r>
          </w:p>
          <w:p w14:paraId="21A0F271" w14:textId="77777777" w:rsidR="00FF6E64" w:rsidRPr="00FF6E64" w:rsidRDefault="00FF6E64" w:rsidP="00FF6E64">
            <w:pPr>
              <w:widowControl w:val="0"/>
              <w:spacing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полное наименование контролируемого лица)</w:t>
            </w:r>
          </w:p>
          <w:p w14:paraId="36819CA3" w14:textId="77777777" w:rsidR="00FF6E64" w:rsidRPr="00FF6E64" w:rsidRDefault="00FF6E64" w:rsidP="00FF6E64">
            <w:pPr>
              <w:widowControl w:val="0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</w:t>
            </w:r>
          </w:p>
          <w:p w14:paraId="2562ECE9" w14:textId="77777777" w:rsidR="00FF6E64" w:rsidRPr="00FF6E64" w:rsidRDefault="00FF6E64" w:rsidP="00FF6E64">
            <w:pPr>
              <w:widowControl w:val="0"/>
              <w:spacing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фамилия, имя, отчество</w:t>
            </w:r>
          </w:p>
          <w:p w14:paraId="5F277C5C" w14:textId="77777777" w:rsidR="00FF6E64" w:rsidRPr="00FF6E64" w:rsidRDefault="00FF6E64" w:rsidP="00FF6E64">
            <w:pPr>
              <w:widowControl w:val="0"/>
              <w:spacing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 руководителя контролируемого лица)</w:t>
            </w:r>
          </w:p>
          <w:p w14:paraId="08DACDD6" w14:textId="77777777" w:rsidR="00FF6E64" w:rsidRPr="00FF6E64" w:rsidRDefault="00FF6E64" w:rsidP="00FF6E64">
            <w:pPr>
              <w:widowControl w:val="0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</w:t>
            </w:r>
          </w:p>
          <w:p w14:paraId="4D173A3F" w14:textId="77777777" w:rsidR="00FF6E64" w:rsidRPr="00FF6E64" w:rsidRDefault="00FF6E64" w:rsidP="00FF6E64">
            <w:pPr>
              <w:widowControl w:val="0"/>
              <w:spacing w:line="240" w:lineRule="exact"/>
              <w:ind w:firstLine="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14:paraId="3537D2A3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 w:cs="Arial"/>
          <w:lang w:eastAsia="ru-RU"/>
        </w:rPr>
      </w:pPr>
    </w:p>
    <w:p w14:paraId="399897F3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color w:val="000000"/>
          <w:lang w:eastAsia="ru-RU"/>
        </w:rPr>
      </w:pPr>
      <w:bookmarkStart w:id="69" w:name="Par320"/>
      <w:bookmarkEnd w:id="69"/>
      <w:r w:rsidRPr="00FF6E64">
        <w:rPr>
          <w:rFonts w:ascii="Times New Roman" w:eastAsia="Calibri" w:hAnsi="Times New Roman"/>
          <w:color w:val="000000"/>
          <w:lang w:eastAsia="ru-RU"/>
        </w:rPr>
        <w:t>ПРЕДПИСАНИЕ</w:t>
      </w:r>
    </w:p>
    <w:p w14:paraId="2E0A0BDC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14:paraId="5275D4CE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_____________________________________________________________________</w:t>
      </w:r>
    </w:p>
    <w:p w14:paraId="0D71D388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</w:pPr>
      <w:r w:rsidRPr="00FF6E64"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  <w:t>(указывается полное наименование контролируемого лица в дательном падеже)</w:t>
      </w:r>
    </w:p>
    <w:p w14:paraId="62CCC313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об устранении выявленных нарушений обязательных требований</w:t>
      </w:r>
    </w:p>
    <w:p w14:paraId="6464925B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14:paraId="014FA0D4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По результатам _____________________________________________________________,</w:t>
      </w:r>
    </w:p>
    <w:p w14:paraId="66D98A7A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</w:pPr>
      <w:r w:rsidRPr="00FF6E64"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  <w:t xml:space="preserve">(указываются вид и форма контрольного мероприятия в соответствии </w:t>
      </w:r>
    </w:p>
    <w:p w14:paraId="42A263A1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</w:pPr>
      <w:r w:rsidRPr="00FF6E64"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  <w:t>с решением Контрольного органа)</w:t>
      </w:r>
    </w:p>
    <w:p w14:paraId="6AD4FFB6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проведенной _______________________________________________________________</w:t>
      </w:r>
    </w:p>
    <w:p w14:paraId="0862DC5C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</w:pPr>
      <w:r w:rsidRPr="00FF6E64"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  <w:t>(указывается полное наименование контрольного органа)</w:t>
      </w:r>
    </w:p>
    <w:p w14:paraId="53AC76FC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в отношении _______________________________________________________________</w:t>
      </w:r>
    </w:p>
    <w:p w14:paraId="1A5D78EA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</w:pPr>
      <w:r w:rsidRPr="00FF6E64"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  <w:t>(указывается полное наименование контролируемого лица)</w:t>
      </w:r>
    </w:p>
    <w:p w14:paraId="0EF47AE8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в период с «__» _________________ 20__ г. по «__» _________________ 20__ г.</w:t>
      </w:r>
    </w:p>
    <w:p w14:paraId="541BDE36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</w:p>
    <w:p w14:paraId="4C28A5D8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на основании ______________________________________________________________</w:t>
      </w:r>
    </w:p>
    <w:p w14:paraId="4E6F1C58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</w:pPr>
      <w:r w:rsidRPr="00FF6E64"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  <w:t xml:space="preserve">(указываются наименование и реквизиты акта Контрольного органа о проведении контрольного </w:t>
      </w:r>
      <w:r w:rsidRPr="00FF6E64"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  <w:lastRenderedPageBreak/>
        <w:t>мероприятия)</w:t>
      </w:r>
    </w:p>
    <w:p w14:paraId="179F43BF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14:paraId="53F6BFD1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выявлены нарушения обязательных требований ________________ законодательства:</w:t>
      </w:r>
    </w:p>
    <w:p w14:paraId="3C298F11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</w:pPr>
      <w:r w:rsidRPr="00FF6E64"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2162465C" w14:textId="77777777" w:rsidR="00FF6E64" w:rsidRPr="00FF6E64" w:rsidRDefault="00FF6E64" w:rsidP="00FF6E64">
      <w:pPr>
        <w:widowControl w:val="0"/>
        <w:jc w:val="both"/>
        <w:rPr>
          <w:rFonts w:ascii="Courier New" w:eastAsia="Calibri" w:hAnsi="Courier New" w:cs="Arial"/>
          <w:color w:val="000000"/>
          <w:sz w:val="18"/>
          <w:szCs w:val="18"/>
          <w:lang w:eastAsia="ru-RU"/>
        </w:rPr>
      </w:pPr>
    </w:p>
    <w:p w14:paraId="52320054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На основании изложенного, в соответст</w:t>
      </w:r>
      <w:r w:rsidRPr="00FF6E64">
        <w:rPr>
          <w:rFonts w:ascii="Times New Roman" w:eastAsia="Calibri" w:hAnsi="Times New Roman"/>
          <w:lang w:eastAsia="ru-RU"/>
        </w:rPr>
        <w:t xml:space="preserve">вии с пунктом 1 части 2 статьи 90 </w:t>
      </w:r>
      <w:r w:rsidRPr="00FF6E64">
        <w:rPr>
          <w:rFonts w:ascii="Times New Roman" w:eastAsia="Calibri" w:hAnsi="Times New Roman"/>
          <w:color w:val="000000"/>
          <w:lang w:eastAsia="ru-RU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6343663D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</w:pPr>
      <w:r w:rsidRPr="00FF6E64">
        <w:rPr>
          <w:rFonts w:ascii="Times New Roman" w:eastAsia="Calibri" w:hAnsi="Times New Roman"/>
          <w:i/>
          <w:iCs/>
          <w:color w:val="000000"/>
          <w:lang w:eastAsia="ru-RU"/>
        </w:rPr>
        <w:t xml:space="preserve">                          </w:t>
      </w:r>
      <w:r w:rsidRPr="00FF6E64"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  <w:t>(указывается полное наименование Контрольного органа)</w:t>
      </w:r>
    </w:p>
    <w:p w14:paraId="2BB61631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</w:p>
    <w:p w14:paraId="037E1C16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</w:p>
    <w:p w14:paraId="18083A02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предписывает:</w:t>
      </w:r>
    </w:p>
    <w:p w14:paraId="0EA6132E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1. Устранить выявленные нарушения обязательных требований в срок до</w:t>
      </w:r>
    </w:p>
    <w:p w14:paraId="143A84E2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«______» ______________ 20_____ г. включительно.</w:t>
      </w:r>
    </w:p>
    <w:p w14:paraId="24089C48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2. Уведомить _______________________________________________________________</w:t>
      </w:r>
    </w:p>
    <w:p w14:paraId="79604940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</w:pPr>
      <w:r w:rsidRPr="00FF6E64"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  <w:t>(указывается полное наименование контрольного органа)</w:t>
      </w:r>
    </w:p>
    <w:p w14:paraId="7DE706F2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230264EE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до «__» _______________ 20_____ г. включительно.</w:t>
      </w:r>
    </w:p>
    <w:p w14:paraId="2DE6D168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</w:p>
    <w:p w14:paraId="0AFC5F8C" w14:textId="77777777" w:rsidR="00FF6E64" w:rsidRPr="00FF6E64" w:rsidRDefault="00FF6E64" w:rsidP="00FF6E64">
      <w:pPr>
        <w:widowControl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FF6E64">
        <w:rPr>
          <w:rFonts w:ascii="Times New Roman" w:eastAsia="Calibri" w:hAnsi="Times New Roman"/>
          <w:color w:val="000000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0EEA2C65" w14:textId="77777777" w:rsidR="00FF6E64" w:rsidRPr="00FF6E64" w:rsidRDefault="00FF6E64" w:rsidP="00FF6E64">
      <w:pPr>
        <w:widowControl w:val="0"/>
        <w:ind w:firstLine="540"/>
        <w:jc w:val="both"/>
        <w:rPr>
          <w:rFonts w:ascii="Times New Roman" w:eastAsia="Calibri" w:hAnsi="Times New Roman" w:cs="Arial"/>
          <w:lang w:eastAsia="ru-RU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FF6E64" w:rsidRPr="00FF6E64" w14:paraId="37A8A98F" w14:textId="77777777" w:rsidTr="00FF6E64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5CA73" w14:textId="77777777" w:rsidR="00FF6E64" w:rsidRPr="00FF6E64" w:rsidRDefault="00FF6E64" w:rsidP="00FF6E64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47A9E" w14:textId="77777777" w:rsidR="00FF6E64" w:rsidRPr="00FF6E64" w:rsidRDefault="00FF6E64" w:rsidP="00FF6E64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0B4E5" w14:textId="77777777" w:rsidR="00FF6E64" w:rsidRPr="00FF6E64" w:rsidRDefault="00FF6E64" w:rsidP="00FF6E64">
            <w:pPr>
              <w:widowControl w:val="0"/>
              <w:ind w:firstLine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</w:t>
            </w:r>
          </w:p>
        </w:tc>
      </w:tr>
      <w:tr w:rsidR="00FF6E64" w:rsidRPr="00FF6E64" w14:paraId="4743B934" w14:textId="77777777" w:rsidTr="00FF6E64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D9569" w14:textId="77777777" w:rsidR="00FF6E64" w:rsidRPr="00FF6E64" w:rsidRDefault="00FF6E64" w:rsidP="00FF6E64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9BB67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74B97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(фамилия, имя, отчество (при наличии)                            </w:t>
            </w:r>
          </w:p>
          <w:p w14:paraId="311BAC49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должностного лица, уполномоченного на  </w:t>
            </w:r>
          </w:p>
          <w:p w14:paraId="0DAD2A7D" w14:textId="77777777" w:rsidR="00FF6E64" w:rsidRPr="00FF6E64" w:rsidRDefault="00FF6E64" w:rsidP="00FF6E64">
            <w:pPr>
              <w:widowControl w:val="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F6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проведение контрольных мероприятий)</w:t>
            </w:r>
          </w:p>
        </w:tc>
      </w:tr>
    </w:tbl>
    <w:p w14:paraId="0C24D7C9" w14:textId="77777777" w:rsidR="00FF6E64" w:rsidRPr="00FF6E64" w:rsidRDefault="00FF6E64" w:rsidP="00FF6E64">
      <w:pPr>
        <w:widowControl w:val="0"/>
        <w:ind w:firstLine="720"/>
        <w:jc w:val="both"/>
        <w:rPr>
          <w:rFonts w:ascii="Times New Roman" w:eastAsia="Calibri" w:hAnsi="Times New Roman" w:cs="Arial"/>
          <w:shd w:val="clear" w:color="auto" w:fill="F1C100"/>
          <w:lang w:eastAsia="ru-RU"/>
        </w:rPr>
      </w:pPr>
    </w:p>
    <w:p w14:paraId="7C76EFF7" w14:textId="3F0FB989" w:rsidR="00FF6E64" w:rsidRDefault="00FF6E64" w:rsidP="00FF6E64">
      <w:pPr>
        <w:widowControl w:val="0"/>
        <w:ind w:firstLine="720"/>
        <w:jc w:val="both"/>
        <w:rPr>
          <w:rFonts w:ascii="Times New Roman" w:eastAsia="Calibri" w:hAnsi="Times New Roman" w:cs="Arial"/>
          <w:shd w:val="clear" w:color="auto" w:fill="F1C100"/>
          <w:lang w:eastAsia="ru-RU"/>
        </w:rPr>
      </w:pPr>
    </w:p>
    <w:p w14:paraId="594DA179" w14:textId="78020EC4" w:rsidR="00606354" w:rsidRDefault="00606354" w:rsidP="00FF6E64">
      <w:pPr>
        <w:widowControl w:val="0"/>
        <w:ind w:firstLine="720"/>
        <w:jc w:val="both"/>
        <w:rPr>
          <w:rFonts w:ascii="Times New Roman" w:eastAsia="Calibri" w:hAnsi="Times New Roman" w:cs="Arial"/>
          <w:shd w:val="clear" w:color="auto" w:fill="F1C100"/>
          <w:lang w:eastAsia="ru-RU"/>
        </w:rPr>
      </w:pPr>
    </w:p>
    <w:p w14:paraId="01FD7B1B" w14:textId="77777777" w:rsidR="00606354" w:rsidRPr="00FF6E64" w:rsidRDefault="00606354" w:rsidP="00FF6E64">
      <w:pPr>
        <w:widowControl w:val="0"/>
        <w:ind w:firstLine="720"/>
        <w:jc w:val="both"/>
        <w:rPr>
          <w:rFonts w:ascii="Times New Roman" w:eastAsia="Calibri" w:hAnsi="Times New Roman" w:cs="Arial"/>
          <w:shd w:val="clear" w:color="auto" w:fill="F1C100"/>
          <w:lang w:eastAsia="ru-RU"/>
        </w:rPr>
      </w:pPr>
    </w:p>
    <w:p w14:paraId="765FCC7F" w14:textId="77777777" w:rsidR="00606354" w:rsidRPr="00606354" w:rsidRDefault="00606354" w:rsidP="0060635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70" w:name="_Hlk90043006"/>
      <w:r w:rsidRPr="00606354">
        <w:rPr>
          <w:rFonts w:ascii="Times New Roman" w:eastAsia="Times New Roman" w:hAnsi="Times New Roman" w:cs="Arial"/>
          <w:sz w:val="28"/>
          <w:szCs w:val="28"/>
          <w:lang w:eastAsia="ru-RU"/>
        </w:rPr>
        <w:t>Глава Новоукраинского сельского поселения</w:t>
      </w:r>
    </w:p>
    <w:p w14:paraId="54351AE6" w14:textId="77777777" w:rsidR="00606354" w:rsidRPr="00606354" w:rsidRDefault="00606354" w:rsidP="0060635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06354">
        <w:rPr>
          <w:rFonts w:ascii="Times New Roman" w:eastAsia="Times New Roman" w:hAnsi="Times New Roman" w:cs="Arial"/>
          <w:sz w:val="28"/>
          <w:szCs w:val="28"/>
          <w:lang w:eastAsia="ru-RU"/>
        </w:rPr>
        <w:t>Гулькевичского района                                                                          Н.А. Иванова</w:t>
      </w:r>
    </w:p>
    <w:p w14:paraId="1455BFA6" w14:textId="77777777" w:rsidR="00606354" w:rsidRPr="00606354" w:rsidRDefault="00606354" w:rsidP="0060635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</w:p>
    <w:p w14:paraId="5FF27195" w14:textId="63722F1C" w:rsidR="00FF6E64" w:rsidRPr="00FF6E64" w:rsidRDefault="00FF6E64" w:rsidP="00FF6E64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70"/>
    <w:p w14:paraId="72FC5650" w14:textId="77777777" w:rsidR="00FF6E64" w:rsidRPr="00FF6E64" w:rsidRDefault="00FF6E64" w:rsidP="00FF6E64">
      <w:pPr>
        <w:widowControl w:val="0"/>
        <w:spacing w:line="192" w:lineRule="auto"/>
        <w:ind w:left="5670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</w:p>
    <w:p w14:paraId="55883E90" w14:textId="77777777" w:rsidR="00FF6E64" w:rsidRPr="00FF6E64" w:rsidRDefault="00FF6E64" w:rsidP="00FF6E64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6D4EBC2" w14:textId="77777777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1655C54" w14:textId="77777777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93B6BD" w14:textId="77777777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D661A7" w14:textId="77777777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C6D1A36" w14:textId="77777777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935B97" w14:textId="77777777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2D7EC1" w14:textId="77777777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649637" w14:textId="77777777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E3AF98" w14:textId="77777777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ADD935" w14:textId="77777777" w:rsidR="000F1A52" w:rsidRDefault="000F1A52" w:rsidP="000F1A5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7C3B7F" w14:textId="3A1E520E" w:rsidR="00FF6E64" w:rsidRPr="00FF6E64" w:rsidRDefault="000F1A52" w:rsidP="000F1A5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FF6E64"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4</w:t>
      </w:r>
    </w:p>
    <w:p w14:paraId="3303424A" w14:textId="6A24DDBE" w:rsidR="00FF6E64" w:rsidRPr="00FF6E64" w:rsidRDefault="00FF6E64" w:rsidP="00FF6E64">
      <w:pPr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</w:t>
      </w:r>
      <w:r w:rsidR="00B43A06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606354"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Новоукраинск</w:t>
      </w:r>
      <w:r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сельского </w:t>
      </w:r>
      <w:proofErr w:type="gramStart"/>
      <w:r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 Гулькевичск</w:t>
      </w:r>
      <w:r w:rsidR="00606354"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proofErr w:type="gramEnd"/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14:paraId="1F12F1D8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14:paraId="34D4A098" w14:textId="77777777" w:rsidR="00FF6E64" w:rsidRPr="00FF6E64" w:rsidRDefault="00FF6E64" w:rsidP="00FF6E64">
      <w:pPr>
        <w:widowControl w:val="0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14:paraId="5C21B8BD" w14:textId="27229F15" w:rsidR="00FF6E64" w:rsidRPr="00FF6E64" w:rsidRDefault="00FF6E64" w:rsidP="00FF6E64">
      <w:pPr>
        <w:widowControl w:val="0"/>
        <w:jc w:val="center"/>
        <w:rPr>
          <w:rFonts w:ascii="Times New Roman" w:eastAsia="Calibri" w:hAnsi="Times New Roman" w:cs="Arial"/>
          <w:b/>
          <w:color w:val="000000"/>
          <w:sz w:val="28"/>
          <w:szCs w:val="28"/>
          <w:vertAlign w:val="superscript"/>
          <w:lang w:eastAsia="ru-RU"/>
        </w:rPr>
      </w:pPr>
      <w:r w:rsidRPr="00FF6E64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FF6E64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B43A06" w:rsidRPr="00B43A06">
        <w:rPr>
          <w:rFonts w:ascii="Times New Roman" w:hAnsi="Times New Roman"/>
          <w:b/>
          <w:bCs/>
          <w:sz w:val="28"/>
          <w:szCs w:val="28"/>
        </w:rPr>
        <w:t>в границах населенных пунктов</w:t>
      </w:r>
      <w:r w:rsidR="00B43A06">
        <w:rPr>
          <w:rFonts w:ascii="Times New Roman" w:hAnsi="Times New Roman"/>
          <w:sz w:val="28"/>
          <w:szCs w:val="28"/>
        </w:rPr>
        <w:t xml:space="preserve"> </w:t>
      </w:r>
      <w:r w:rsidR="00606354" w:rsidRPr="00606354">
        <w:rPr>
          <w:rFonts w:ascii="Times New Roman" w:eastAsia="Calibri" w:hAnsi="Times New Roman"/>
          <w:b/>
          <w:sz w:val="28"/>
          <w:szCs w:val="28"/>
          <w:lang w:eastAsia="ru-RU"/>
        </w:rPr>
        <w:t>Новоукраинск</w:t>
      </w:r>
      <w:r w:rsidRPr="00606354">
        <w:rPr>
          <w:rFonts w:ascii="Times New Roman" w:eastAsia="Calibri" w:hAnsi="Times New Roman"/>
          <w:b/>
          <w:sz w:val="28"/>
          <w:szCs w:val="28"/>
          <w:lang w:eastAsia="ru-RU"/>
        </w:rPr>
        <w:t>ого сельского поселения</w:t>
      </w:r>
      <w:r w:rsidRPr="00FF6E6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FF6E6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муниципальном образовании Гулькевичск</w:t>
      </w:r>
      <w:r w:rsidR="0060635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ого</w:t>
      </w:r>
      <w:r w:rsidRPr="00FF6E64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район</w:t>
      </w:r>
      <w:r w:rsidR="0060635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</w:t>
      </w:r>
    </w:p>
    <w:p w14:paraId="14B91C7B" w14:textId="77777777" w:rsidR="00FF6E64" w:rsidRPr="00FF6E64" w:rsidRDefault="00FF6E64" w:rsidP="00FF6E64">
      <w:pPr>
        <w:widowControl w:val="0"/>
        <w:ind w:firstLine="540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14:paraId="1C864ACA" w14:textId="77777777" w:rsidR="00FF6E64" w:rsidRPr="00FF6E64" w:rsidRDefault="00FF6E64" w:rsidP="00FF6E64">
      <w:pPr>
        <w:widowControl w:val="0"/>
        <w:numPr>
          <w:ilvl w:val="0"/>
          <w:numId w:val="2"/>
        </w:numPr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Ключевые показатели и их целевые значения:</w:t>
      </w:r>
    </w:p>
    <w:p w14:paraId="66EFF262" w14:textId="77777777" w:rsidR="00FF6E64" w:rsidRPr="00FF6E64" w:rsidRDefault="00FF6E64" w:rsidP="00FF6E64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– 70%.</w:t>
      </w:r>
    </w:p>
    <w:p w14:paraId="1E3292FD" w14:textId="77777777" w:rsidR="00FF6E64" w:rsidRPr="00FF6E64" w:rsidRDefault="00FF6E64" w:rsidP="00FF6E64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Доля выполнения плана проведения плановых контрольных мероприятий на очередной календарный год – 100%.</w:t>
      </w:r>
    </w:p>
    <w:p w14:paraId="153DB148" w14:textId="77777777" w:rsidR="00FF6E64" w:rsidRPr="00FF6E64" w:rsidRDefault="00FF6E64" w:rsidP="00FF6E64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                                  мероприятий – 0%.</w:t>
      </w:r>
    </w:p>
    <w:p w14:paraId="7AC6C190" w14:textId="77777777" w:rsidR="00FF6E64" w:rsidRPr="00FF6E64" w:rsidRDefault="00FF6E64" w:rsidP="00FF6E64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– 0%.</w:t>
      </w:r>
    </w:p>
    <w:p w14:paraId="35FCAA2C" w14:textId="77777777" w:rsidR="00FF6E64" w:rsidRPr="00FF6E64" w:rsidRDefault="00FF6E64" w:rsidP="00FF6E64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– 5%.</w:t>
      </w:r>
    </w:p>
    <w:p w14:paraId="39193360" w14:textId="77777777" w:rsidR="00FF6E64" w:rsidRPr="00FF6E64" w:rsidRDefault="00FF6E64" w:rsidP="00FF6E64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– 95%.</w:t>
      </w:r>
    </w:p>
    <w:p w14:paraId="16D4B81A" w14:textId="77777777" w:rsidR="00FF6E64" w:rsidRPr="00FF6E64" w:rsidRDefault="00FF6E64" w:rsidP="00FF6E64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14:paraId="79A78932" w14:textId="77777777" w:rsidR="00FF6E64" w:rsidRPr="00FF6E64" w:rsidRDefault="00FF6E64" w:rsidP="00FF6E64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Индикативные показатели:</w:t>
      </w:r>
    </w:p>
    <w:p w14:paraId="2B473582" w14:textId="77777777" w:rsidR="00FF6E64" w:rsidRPr="00FF6E64" w:rsidRDefault="00FF6E64" w:rsidP="00FF6E64">
      <w:pPr>
        <w:widowControl w:val="0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F6E64">
        <w:rPr>
          <w:rFonts w:ascii="Times New Roman" w:eastAsia="Calibri" w:hAnsi="Times New Roman"/>
          <w:sz w:val="28"/>
          <w:szCs w:val="28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Гулькевичский район устанавливаются следующие индикативные показатели:</w:t>
      </w:r>
    </w:p>
    <w:p w14:paraId="65DC76E5" w14:textId="77777777" w:rsidR="00FF6E64" w:rsidRPr="00FF6E64" w:rsidRDefault="00FF6E64" w:rsidP="00FF6E64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проведенных плановых контрольных мероприятий;</w:t>
      </w:r>
    </w:p>
    <w:p w14:paraId="55CA11A5" w14:textId="77777777" w:rsidR="00FF6E64" w:rsidRPr="00FF6E64" w:rsidRDefault="00FF6E64" w:rsidP="00FF6E64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14:paraId="4413DAB5" w14:textId="77777777" w:rsidR="00FF6E64" w:rsidRPr="00FF6E64" w:rsidRDefault="00FF6E64" w:rsidP="00FF6E64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поступивших возражений в отношении акта контрольного </w:t>
      </w: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мероприятия;</w:t>
      </w:r>
    </w:p>
    <w:p w14:paraId="48BA1D95" w14:textId="77777777" w:rsidR="00FF6E64" w:rsidRPr="00FF6E64" w:rsidRDefault="00FF6E64" w:rsidP="00FF6E64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14:paraId="270DB014" w14:textId="77777777" w:rsidR="00FF6E64" w:rsidRPr="00FF6E64" w:rsidRDefault="00FF6E64" w:rsidP="00FF6E64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p w14:paraId="5328A5AA" w14:textId="77777777" w:rsidR="00FF6E64" w:rsidRPr="00FF6E64" w:rsidRDefault="00FF6E64" w:rsidP="00FF6E64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683FA6" w14:textId="548C1BB4" w:rsidR="00FF6E64" w:rsidRDefault="00FF6E64" w:rsidP="00FF6E64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A76D56A" w14:textId="77777777" w:rsidR="00606354" w:rsidRPr="00606354" w:rsidRDefault="00606354" w:rsidP="00606354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Новоукраинского сельского поселения</w:t>
      </w:r>
    </w:p>
    <w:p w14:paraId="5BE60D50" w14:textId="77777777" w:rsidR="00606354" w:rsidRPr="00606354" w:rsidRDefault="00606354" w:rsidP="00606354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Гулькевичского района                                                                          Н.А. Иванова</w:t>
      </w:r>
    </w:p>
    <w:p w14:paraId="23998CAF" w14:textId="77777777" w:rsidR="00606354" w:rsidRPr="00606354" w:rsidRDefault="00606354" w:rsidP="00606354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B6C826" w14:textId="77777777" w:rsidR="00606354" w:rsidRPr="00606354" w:rsidRDefault="00606354" w:rsidP="00606354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0FA1C8" w14:textId="77777777" w:rsidR="00606354" w:rsidRPr="00FF6E64" w:rsidRDefault="00606354" w:rsidP="00FF6E64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E492D4" w14:textId="1B71E154" w:rsidR="00FF6E64" w:rsidRPr="00FF6E64" w:rsidRDefault="00FF6E64" w:rsidP="00FF6E64">
      <w:pPr>
        <w:autoSpaceDE w:val="0"/>
        <w:autoSpaceDN w:val="0"/>
        <w:adjustRightInd w:val="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72E180FD" w14:textId="77777777" w:rsidR="00FF6E64" w:rsidRPr="00FF6E64" w:rsidRDefault="00FF6E64" w:rsidP="00FF6E64">
      <w:pPr>
        <w:widowControl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B985FD" w14:textId="7155FD38" w:rsidR="00FF6E64" w:rsidRDefault="00FF6E64" w:rsidP="00FF6E64">
      <w:pPr>
        <w:tabs>
          <w:tab w:val="left" w:pos="717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E04409" w14:textId="77777777" w:rsidR="00FF6E64" w:rsidRPr="00FF6E64" w:rsidRDefault="00FF6E64" w:rsidP="00FF6E64">
      <w:pPr>
        <w:tabs>
          <w:tab w:val="left" w:pos="717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F6E64" w:rsidRPr="00FF6E64" w:rsidSect="00FF6E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452"/>
    <w:multiLevelType w:val="hybridMultilevel"/>
    <w:tmpl w:val="D16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406BE"/>
    <w:multiLevelType w:val="hybridMultilevel"/>
    <w:tmpl w:val="8C3A29FA"/>
    <w:lvl w:ilvl="0" w:tplc="FB80E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72"/>
    <w:rsid w:val="00026A5C"/>
    <w:rsid w:val="0008782A"/>
    <w:rsid w:val="000F1A52"/>
    <w:rsid w:val="0012429F"/>
    <w:rsid w:val="00185208"/>
    <w:rsid w:val="00193A08"/>
    <w:rsid w:val="001D7021"/>
    <w:rsid w:val="001E1EED"/>
    <w:rsid w:val="00235B72"/>
    <w:rsid w:val="00261EFC"/>
    <w:rsid w:val="00296D91"/>
    <w:rsid w:val="002C5B09"/>
    <w:rsid w:val="002D410F"/>
    <w:rsid w:val="00374BE7"/>
    <w:rsid w:val="003A3AC1"/>
    <w:rsid w:val="003B75F3"/>
    <w:rsid w:val="004040F4"/>
    <w:rsid w:val="004D667D"/>
    <w:rsid w:val="0053236F"/>
    <w:rsid w:val="005C2E60"/>
    <w:rsid w:val="005C341F"/>
    <w:rsid w:val="00606354"/>
    <w:rsid w:val="006A3D85"/>
    <w:rsid w:val="006C0B77"/>
    <w:rsid w:val="007C2097"/>
    <w:rsid w:val="008242FF"/>
    <w:rsid w:val="00844B38"/>
    <w:rsid w:val="00870751"/>
    <w:rsid w:val="00922C48"/>
    <w:rsid w:val="009974D4"/>
    <w:rsid w:val="00A003C4"/>
    <w:rsid w:val="00A27339"/>
    <w:rsid w:val="00A559E7"/>
    <w:rsid w:val="00B149A8"/>
    <w:rsid w:val="00B43A06"/>
    <w:rsid w:val="00B65923"/>
    <w:rsid w:val="00B915B7"/>
    <w:rsid w:val="00BD1771"/>
    <w:rsid w:val="00CE45C0"/>
    <w:rsid w:val="00CF05FB"/>
    <w:rsid w:val="00DB1A24"/>
    <w:rsid w:val="00DF6F08"/>
    <w:rsid w:val="00E24B7E"/>
    <w:rsid w:val="00E6622A"/>
    <w:rsid w:val="00EA59DF"/>
    <w:rsid w:val="00EE3A6C"/>
    <w:rsid w:val="00EE4070"/>
    <w:rsid w:val="00F12C76"/>
    <w:rsid w:val="00FB717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9984"/>
  <w15:chartTrackingRefBased/>
  <w15:docId w15:val="{C600C16D-9EA4-431C-ABF0-FFF53E6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A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A24"/>
    <w:pPr>
      <w:keepNext/>
      <w:spacing w:before="240" w:after="60"/>
      <w:outlineLvl w:val="0"/>
    </w:pPr>
    <w:rPr>
      <w:rFonts w:asciiTheme="majorHAnsi" w:eastAsiaTheme="majorEastAsia" w:hAnsiTheme="majorHAnsi" w:cs="XO Thame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A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A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A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A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A24"/>
    <w:rPr>
      <w:rFonts w:asciiTheme="majorHAnsi" w:eastAsiaTheme="majorEastAsia" w:hAnsiTheme="majorHAnsi" w:cs="XO Thames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rsid w:val="00FF6E64"/>
    <w:pPr>
      <w:keepNext/>
      <w:keepLines/>
      <w:widowControl w:val="0"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6E64"/>
  </w:style>
  <w:style w:type="character" w:customStyle="1" w:styleId="30">
    <w:name w:val="Заголовок 3 Знак"/>
    <w:basedOn w:val="a0"/>
    <w:link w:val="3"/>
    <w:uiPriority w:val="9"/>
    <w:semiHidden/>
    <w:rsid w:val="00DB1A24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rmal">
    <w:name w:val="ConsPlusNormal"/>
    <w:link w:val="ConsPlusNormal1"/>
    <w:rsid w:val="00FF6E64"/>
    <w:pPr>
      <w:widowControl w:val="0"/>
      <w:ind w:firstLine="720"/>
    </w:pPr>
    <w:rPr>
      <w:rFonts w:ascii="Times New Roman" w:eastAsia="Calibri" w:hAnsi="Times New Roman"/>
      <w:lang w:eastAsia="ru-RU"/>
    </w:rPr>
  </w:style>
  <w:style w:type="character" w:customStyle="1" w:styleId="ConsPlusNormal1">
    <w:name w:val="ConsPlusNormal1"/>
    <w:link w:val="ConsPlusNormal"/>
    <w:locked/>
    <w:rsid w:val="00FF6E64"/>
    <w:rPr>
      <w:rFonts w:ascii="Times New Roman" w:eastAsia="Calibri" w:hAnsi="Times New Roman" w:cs="Times New Roman"/>
      <w:lang w:eastAsia="ru-RU"/>
    </w:rPr>
  </w:style>
  <w:style w:type="paragraph" w:styleId="a3">
    <w:name w:val="List Paragraph"/>
    <w:basedOn w:val="a"/>
    <w:link w:val="a4"/>
    <w:uiPriority w:val="34"/>
    <w:qFormat/>
    <w:rsid w:val="00DB1A2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F6E64"/>
    <w:rPr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FF6E64"/>
    <w:pPr>
      <w:widowControl w:val="0"/>
    </w:pPr>
    <w:rPr>
      <w:rFonts w:ascii="Times New Roman" w:eastAsia="Calibri" w:hAnsi="Times New Roman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FF6E64"/>
    <w:rPr>
      <w:rFonts w:ascii="Times New Roman" w:eastAsia="Calibri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FF6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E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сноски1"/>
    <w:basedOn w:val="a"/>
    <w:link w:val="a5"/>
    <w:uiPriority w:val="99"/>
    <w:rsid w:val="00FF6E64"/>
    <w:pPr>
      <w:spacing w:after="200" w:line="276" w:lineRule="auto"/>
    </w:pPr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character" w:styleId="a5">
    <w:name w:val="footnote reference"/>
    <w:basedOn w:val="a0"/>
    <w:link w:val="12"/>
    <w:uiPriority w:val="99"/>
    <w:rsid w:val="00FF6E64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uiPriority w:val="99"/>
    <w:semiHidden/>
    <w:rsid w:val="00FF6E6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F6E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F6E64"/>
    <w:pPr>
      <w:widowControl w:val="0"/>
      <w:tabs>
        <w:tab w:val="center" w:pos="4677"/>
        <w:tab w:val="right" w:pos="9355"/>
      </w:tabs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F6E6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F6E64"/>
    <w:pPr>
      <w:widowControl w:val="0"/>
      <w:tabs>
        <w:tab w:val="center" w:pos="4677"/>
        <w:tab w:val="right" w:pos="9355"/>
      </w:tabs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F6E6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DB1A24"/>
    <w:rPr>
      <w:szCs w:val="32"/>
    </w:rPr>
  </w:style>
  <w:style w:type="paragraph" w:customStyle="1" w:styleId="ConsPlusNonformat">
    <w:name w:val="ConsPlusNonformat"/>
    <w:link w:val="ConsPlusNonformat1"/>
    <w:uiPriority w:val="99"/>
    <w:rsid w:val="00FF6E64"/>
    <w:pPr>
      <w:widowControl w:val="0"/>
    </w:pPr>
    <w:rPr>
      <w:rFonts w:ascii="Courier New" w:eastAsia="Calibri" w:hAnsi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FF6E64"/>
    <w:rPr>
      <w:rFonts w:ascii="Courier New" w:eastAsia="Calibri" w:hAnsi="Courier New" w:cs="Times New Roman"/>
      <w:color w:val="00000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F6E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B1A2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1A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1A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1A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1A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1A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1A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1A2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DB1A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DB1A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DB1A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DB1A24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DB1A24"/>
    <w:rPr>
      <w:b/>
      <w:bCs/>
    </w:rPr>
  </w:style>
  <w:style w:type="character" w:styleId="af3">
    <w:name w:val="Emphasis"/>
    <w:basedOn w:val="a0"/>
    <w:uiPriority w:val="20"/>
    <w:qFormat/>
    <w:rsid w:val="00DB1A2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B1A24"/>
    <w:rPr>
      <w:i/>
    </w:rPr>
  </w:style>
  <w:style w:type="character" w:customStyle="1" w:styleId="22">
    <w:name w:val="Цитата 2 Знак"/>
    <w:basedOn w:val="a0"/>
    <w:link w:val="21"/>
    <w:uiPriority w:val="29"/>
    <w:rsid w:val="00DB1A2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DB1A2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DB1A24"/>
    <w:rPr>
      <w:b/>
      <w:i/>
      <w:sz w:val="24"/>
    </w:rPr>
  </w:style>
  <w:style w:type="character" w:styleId="af6">
    <w:name w:val="Subtle Emphasis"/>
    <w:uiPriority w:val="19"/>
    <w:qFormat/>
    <w:rsid w:val="00DB1A2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DB1A2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B1A2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DB1A2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DB1A2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DB1A24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4f48675c-2dc2-4b7b-8f43-c7d17ab9072f.html" TargetMode="External"/><Relationship Id="rId13" Type="http://schemas.openxmlformats.org/officeDocument/2006/relationships/hyperlink" Target="garantF1://74349814.0" TargetMode="External"/><Relationship Id="rId18" Type="http://schemas.openxmlformats.org/officeDocument/2006/relationships/hyperlink" Target="garantF1://74349814.50" TargetMode="External"/><Relationship Id="rId26" Type="http://schemas.openxmlformats.org/officeDocument/2006/relationships/hyperlink" Target="garantF1://74349814.5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4349814.4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garantF1://74349814.29" TargetMode="External"/><Relationship Id="rId17" Type="http://schemas.openxmlformats.org/officeDocument/2006/relationships/hyperlink" Target="garantF1://74349814.49" TargetMode="External"/><Relationship Id="rId25" Type="http://schemas.openxmlformats.org/officeDocument/2006/relationships/hyperlink" Target="garantF1://74349814.5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4349814.46" TargetMode="External"/><Relationship Id="rId20" Type="http://schemas.openxmlformats.org/officeDocument/2006/relationships/hyperlink" Target="garantF1://74349814.52" TargetMode="External"/><Relationship Id="rId29" Type="http://schemas.openxmlformats.org/officeDocument/2006/relationships/hyperlink" Target="garantF1://74349814.5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la-service.minjust.ru:8080/rnla-links/ws/content/act/cf1f5643-3aeb-4438-9333-2e47f2a9d0e7.html" TargetMode="External"/><Relationship Id="rId24" Type="http://schemas.openxmlformats.org/officeDocument/2006/relationships/hyperlink" Target="garantF1://74349814.52" TargetMode="External"/><Relationship Id="rId32" Type="http://schemas.openxmlformats.org/officeDocument/2006/relationships/hyperlink" Target="garantF1://74349814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4349814.4603" TargetMode="External"/><Relationship Id="rId23" Type="http://schemas.openxmlformats.org/officeDocument/2006/relationships/hyperlink" Target="garantF1://74349814.52" TargetMode="External"/><Relationship Id="rId28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openxmlformats.org/officeDocument/2006/relationships/hyperlink" Target="http://nla-service.minjust.ru:8080/rnla-links/ws/content/act/313ae05c-60d9-4f9e-8a34-d942808694a8.html" TargetMode="External"/><Relationship Id="rId19" Type="http://schemas.openxmlformats.org/officeDocument/2006/relationships/hyperlink" Target="garantF1://12046661.12" TargetMode="External"/><Relationship Id="rId31" Type="http://schemas.openxmlformats.org/officeDocument/2006/relationships/hyperlink" Target="garantF1://74349814.8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F48675C-2DC2-4B7B-8F43-C7D17AB9072F" TargetMode="External"/><Relationship Id="rId14" Type="http://schemas.openxmlformats.org/officeDocument/2006/relationships/hyperlink" Target="garantF1://74349814.46" TargetMode="External"/><Relationship Id="rId22" Type="http://schemas.openxmlformats.org/officeDocument/2006/relationships/hyperlink" Target="garantF1://74349814.52" TargetMode="External"/><Relationship Id="rId27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0" Type="http://schemas.openxmlformats.org/officeDocument/2006/relationships/hyperlink" Target="garantF1://74349814.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E3CA-3C89-448C-AAFA-08CF032C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32</Pages>
  <Words>11077</Words>
  <Characters>63141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2021-12-29T05:58:00Z</cp:lastPrinted>
  <dcterms:created xsi:type="dcterms:W3CDTF">2021-12-10T11:55:00Z</dcterms:created>
  <dcterms:modified xsi:type="dcterms:W3CDTF">2021-12-29T10:50:00Z</dcterms:modified>
</cp:coreProperties>
</file>