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B" w:rsidRDefault="002449BB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449BB" w:rsidRPr="002449BB" w:rsidRDefault="002449BB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B794A" w:rsidRDefault="00C06603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794A">
        <w:rPr>
          <w:rFonts w:ascii="Times New Roman" w:hAnsi="Times New Roman" w:cs="Times New Roman"/>
          <w:sz w:val="28"/>
          <w:szCs w:val="28"/>
        </w:rPr>
        <w:t>___________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A7A02" w:rsidRPr="00C06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26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B794A">
        <w:rPr>
          <w:rFonts w:ascii="Times New Roman" w:hAnsi="Times New Roman" w:cs="Times New Roman"/>
          <w:sz w:val="28"/>
          <w:szCs w:val="28"/>
        </w:rPr>
        <w:t>___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1" w:rsidRPr="00F51511">
        <w:rPr>
          <w:rFonts w:ascii="Times New Roman" w:hAnsi="Times New Roman" w:cs="Times New Roman"/>
          <w:sz w:val="24"/>
          <w:szCs w:val="24"/>
        </w:rPr>
        <w:t>Новоукраинское</w:t>
      </w:r>
      <w:proofErr w:type="spellEnd"/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263C" w:rsidRDefault="00BA6332" w:rsidP="00BA6332">
      <w:pPr>
        <w:pStyle w:val="nospacing"/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Об утверждении Порядка осуществления от имени </w:t>
      </w:r>
    </w:p>
    <w:p w:rsidR="0011263C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Pr="00BA6332">
        <w:rPr>
          <w:b/>
          <w:color w:val="000000"/>
          <w:sz w:val="28"/>
          <w:szCs w:val="28"/>
        </w:rPr>
        <w:t>Новоукраинское</w:t>
      </w:r>
      <w:proofErr w:type="spellEnd"/>
      <w:r w:rsidRPr="00BA6332">
        <w:rPr>
          <w:b/>
          <w:color w:val="000000"/>
          <w:sz w:val="28"/>
          <w:szCs w:val="28"/>
        </w:rPr>
        <w:t xml:space="preserve"> </w:t>
      </w:r>
    </w:p>
    <w:p w:rsidR="0011263C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сельское поселение </w:t>
      </w:r>
      <w:proofErr w:type="spellStart"/>
      <w:r w:rsidRPr="00BA6332">
        <w:rPr>
          <w:b/>
          <w:color w:val="000000"/>
          <w:sz w:val="28"/>
          <w:szCs w:val="28"/>
        </w:rPr>
        <w:t>Гулькевичского</w:t>
      </w:r>
      <w:proofErr w:type="spellEnd"/>
      <w:r w:rsidRPr="00BA6332">
        <w:rPr>
          <w:b/>
          <w:color w:val="000000"/>
          <w:sz w:val="28"/>
          <w:szCs w:val="28"/>
        </w:rPr>
        <w:t xml:space="preserve"> района </w:t>
      </w:r>
    </w:p>
    <w:p w:rsidR="0011263C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полномочий учредителя организации или </w:t>
      </w:r>
    </w:p>
    <w:p w:rsidR="0011263C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управления, </w:t>
      </w:r>
      <w:proofErr w:type="gramStart"/>
      <w:r w:rsidRPr="00BA6332">
        <w:rPr>
          <w:b/>
          <w:color w:val="000000"/>
          <w:sz w:val="28"/>
          <w:szCs w:val="28"/>
        </w:rPr>
        <w:t>находящимися</w:t>
      </w:r>
      <w:proofErr w:type="gramEnd"/>
      <w:r w:rsidRPr="00BA6332">
        <w:rPr>
          <w:b/>
          <w:color w:val="000000"/>
          <w:sz w:val="28"/>
          <w:szCs w:val="28"/>
        </w:rPr>
        <w:t xml:space="preserve"> в муниципальной </w:t>
      </w:r>
    </w:p>
    <w:p w:rsidR="0011263C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proofErr w:type="gramStart"/>
      <w:r w:rsidRPr="00BA6332">
        <w:rPr>
          <w:b/>
          <w:color w:val="000000"/>
          <w:sz w:val="28"/>
          <w:szCs w:val="28"/>
        </w:rPr>
        <w:t xml:space="preserve">собственности акциями (долями участия в </w:t>
      </w:r>
      <w:proofErr w:type="gramEnd"/>
    </w:p>
    <w:p w:rsidR="00602068" w:rsidRPr="00BA6332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уставном </w:t>
      </w:r>
      <w:proofErr w:type="gramStart"/>
      <w:r w:rsidRPr="00BA6332">
        <w:rPr>
          <w:b/>
          <w:color w:val="000000"/>
          <w:sz w:val="28"/>
          <w:szCs w:val="28"/>
        </w:rPr>
        <w:t>капитале</w:t>
      </w:r>
      <w:proofErr w:type="gramEnd"/>
      <w:r w:rsidRPr="00BA6332">
        <w:rPr>
          <w:b/>
          <w:color w:val="000000"/>
          <w:sz w:val="28"/>
          <w:szCs w:val="28"/>
        </w:rPr>
        <w:t>)</w:t>
      </w:r>
    </w:p>
    <w:p w:rsidR="007006D5" w:rsidRPr="002449BB" w:rsidRDefault="007006D5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449BB" w:rsidRPr="002449BB" w:rsidRDefault="002449BB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61CEA" w:rsidRPr="00061CEA" w:rsidRDefault="002E17AA" w:rsidP="002E17AA">
      <w:pPr>
        <w:pStyle w:val="a8"/>
        <w:ind w:right="140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332" w:rsidRPr="00BA633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и от 25 декабря 2008 года № 273-ФЗ «О противодействии коррупции»,</w:t>
      </w:r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Новоукраинского сельского поселения </w:t>
      </w:r>
      <w:proofErr w:type="spellStart"/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602068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="000D7B66"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0D7B66" w:rsidRPr="000D7B66">
        <w:t xml:space="preserve"> </w:t>
      </w:r>
    </w:p>
    <w:p w:rsidR="001045B8" w:rsidRDefault="007006D5" w:rsidP="002E17AA">
      <w:pPr>
        <w:pStyle w:val="a8"/>
        <w:ind w:right="140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bookmarkStart w:id="0" w:name="sub_5"/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Утвердить Порядок осуществления от имени муни</w:t>
      </w:r>
      <w:r w:rsidR="00BA6332">
        <w:rPr>
          <w:rFonts w:ascii="Times New Roman" w:hAnsi="Times New Roman" w:cs="Times New Roman"/>
          <w:spacing w:val="-3"/>
          <w:sz w:val="28"/>
          <w:szCs w:val="28"/>
        </w:rPr>
        <w:t xml:space="preserve">ципального образования </w:t>
      </w:r>
      <w:proofErr w:type="spellStart"/>
      <w:r w:rsidR="00BA6332">
        <w:rPr>
          <w:rFonts w:ascii="Times New Roman" w:hAnsi="Times New Roman" w:cs="Times New Roman"/>
          <w:spacing w:val="-3"/>
          <w:sz w:val="28"/>
          <w:szCs w:val="28"/>
        </w:rPr>
        <w:t>Новоукраин</w:t>
      </w:r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ское</w:t>
      </w:r>
      <w:proofErr w:type="spellEnd"/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 xml:space="preserve"> сельское поселение </w:t>
      </w:r>
      <w:proofErr w:type="spellStart"/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 xml:space="preserve"> района полномочий учредителя организации или управления, находящимися в муниципальной собственности акциями (долями участия в уставном капитале) (прилагается).</w:t>
      </w:r>
    </w:p>
    <w:p w:rsidR="007006D5" w:rsidRDefault="00DA1716" w:rsidP="002E17AA">
      <w:pPr>
        <w:pStyle w:val="a8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3231" w:rsidRPr="002D323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</w:t>
      </w:r>
      <w:proofErr w:type="gramStart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органов местного самоуправления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района» и разместить на сайте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bookmarkEnd w:id="0"/>
    <w:p w:rsidR="00602068" w:rsidRDefault="00602068" w:rsidP="002E17AA">
      <w:pPr>
        <w:pStyle w:val="a8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2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0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263C" w:rsidRDefault="0011263C" w:rsidP="0011263C">
      <w:pPr>
        <w:pStyle w:val="a8"/>
        <w:tabs>
          <w:tab w:val="left" w:pos="432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263C" w:rsidRDefault="0011263C" w:rsidP="0011263C">
      <w:pPr>
        <w:pStyle w:val="a8"/>
        <w:tabs>
          <w:tab w:val="left" w:pos="432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1263C" w:rsidRDefault="0011263C" w:rsidP="0011263C">
      <w:pPr>
        <w:pStyle w:val="a8"/>
        <w:tabs>
          <w:tab w:val="left" w:pos="432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</w:p>
    <w:p w:rsidR="007006D5" w:rsidRPr="00061CEA" w:rsidRDefault="0011263C" w:rsidP="0011263C">
      <w:pPr>
        <w:pStyle w:val="a8"/>
        <w:tabs>
          <w:tab w:val="left" w:pos="432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068">
        <w:rPr>
          <w:rFonts w:ascii="Times New Roman" w:hAnsi="Times New Roman" w:cs="Times New Roman"/>
          <w:sz w:val="28"/>
          <w:szCs w:val="28"/>
        </w:rPr>
        <w:t>4</w:t>
      </w:r>
      <w:r w:rsidR="007006D5" w:rsidRPr="00061CE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52340" w:rsidRPr="00135B28">
        <w:rPr>
          <w:rFonts w:ascii="Times New Roman" w:hAnsi="Times New Roman" w:cs="Times New Roman"/>
          <w:sz w:val="28"/>
          <w:szCs w:val="28"/>
        </w:rPr>
        <w:t>после</w:t>
      </w:r>
      <w:r w:rsidR="00252340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E569FC" w:rsidRPr="00061CEA">
        <w:rPr>
          <w:rFonts w:ascii="Times New Roman" w:hAnsi="Times New Roman" w:cs="Times New Roman"/>
          <w:sz w:val="28"/>
          <w:szCs w:val="28"/>
        </w:rPr>
        <w:t>.</w:t>
      </w:r>
    </w:p>
    <w:p w:rsidR="007006D5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263C" w:rsidRPr="00061CEA" w:rsidRDefault="0011263C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1263C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 w:rsidR="001045B8"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3231" w:rsidRPr="002D3231" w:rsidRDefault="00E8642E" w:rsidP="002D3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0000">
        <w:rPr>
          <w:rFonts w:ascii="Times New Roman" w:hAnsi="Times New Roman" w:cs="Times New Roman"/>
          <w:sz w:val="28"/>
          <w:szCs w:val="28"/>
        </w:rPr>
        <w:t>Н.А. Иванова</w:t>
      </w:r>
    </w:p>
    <w:p w:rsidR="004301EF" w:rsidRDefault="004301EF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C90320" w:rsidRDefault="00602068" w:rsidP="00602068">
      <w:pPr>
        <w:tabs>
          <w:tab w:val="left" w:pos="708"/>
          <w:tab w:val="left" w:pos="1416"/>
          <w:tab w:val="left" w:pos="7125"/>
        </w:tabs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0320" w:rsidRDefault="00C90320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2E17AA" w:rsidRDefault="002E17AA" w:rsidP="002D3231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11263C" w:rsidRDefault="0011263C" w:rsidP="002D3231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350EEF" w:rsidRPr="002D3231" w:rsidRDefault="004301EF" w:rsidP="002D3231">
      <w:pPr>
        <w:ind w:firstLine="9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</w:t>
      </w:r>
      <w:r w:rsidR="002E17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7A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50EEF" w:rsidRPr="000B2EA0" w:rsidRDefault="00C20FBD" w:rsidP="000B2E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449BB" w:rsidRPr="008A1A8D" w:rsidRDefault="00B32E0D" w:rsidP="00BA6332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FBD" w:rsidRPr="005E5749">
        <w:rPr>
          <w:rFonts w:ascii="Times New Roman" w:hAnsi="Times New Roman" w:cs="Times New Roman"/>
          <w:sz w:val="28"/>
          <w:szCs w:val="28"/>
        </w:rPr>
        <w:t>роект</w:t>
      </w:r>
      <w:r w:rsidR="00B06205">
        <w:rPr>
          <w:rFonts w:ascii="Times New Roman" w:hAnsi="Times New Roman" w:cs="Times New Roman"/>
          <w:sz w:val="28"/>
          <w:szCs w:val="28"/>
        </w:rPr>
        <w:t>а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E55447" w:rsidRPr="005E5749">
        <w:rPr>
          <w:rFonts w:ascii="Times New Roman" w:hAnsi="Times New Roman" w:cs="Times New Roman"/>
          <w:sz w:val="28"/>
          <w:szCs w:val="28"/>
        </w:rPr>
        <w:t>постановления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администрации Ново</w:t>
      </w:r>
      <w:r w:rsidR="00DA1716">
        <w:rPr>
          <w:rFonts w:ascii="Times New Roman" w:hAnsi="Times New Roman" w:cs="Times New Roman"/>
          <w:sz w:val="28"/>
          <w:szCs w:val="28"/>
        </w:rPr>
        <w:t>украинского сельского поселения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Гулькевичско</w:t>
      </w:r>
      <w:r w:rsidR="00413284" w:rsidRPr="005E57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413284" w:rsidRPr="005E57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____________</w:t>
      </w:r>
      <w:r w:rsidR="00350EEF" w:rsidRPr="005E5749">
        <w:rPr>
          <w:rFonts w:ascii="Times New Roman" w:hAnsi="Times New Roman" w:cs="Times New Roman"/>
          <w:sz w:val="28"/>
          <w:szCs w:val="28"/>
        </w:rPr>
        <w:t xml:space="preserve"> №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</w:t>
      </w:r>
      <w:r w:rsidR="00413284" w:rsidRPr="005E5749">
        <w:rPr>
          <w:rFonts w:ascii="Times New Roman" w:hAnsi="Times New Roman" w:cs="Times New Roman"/>
          <w:sz w:val="28"/>
          <w:szCs w:val="28"/>
        </w:rPr>
        <w:br/>
      </w:r>
      <w:r w:rsidR="00407A7A">
        <w:rPr>
          <w:rFonts w:ascii="Times New Roman" w:hAnsi="Times New Roman" w:cs="Times New Roman"/>
          <w:spacing w:val="-8"/>
          <w:sz w:val="28"/>
          <w:szCs w:val="28"/>
        </w:rPr>
        <w:t>«</w:t>
      </w:r>
      <w:proofErr w:type="gramStart"/>
      <w:r w:rsidR="00BA6332" w:rsidRPr="00BA6332">
        <w:rPr>
          <w:rFonts w:ascii="Times New Roman" w:hAnsi="Times New Roman" w:cs="Times New Roman"/>
          <w:spacing w:val="-8"/>
          <w:sz w:val="28"/>
          <w:szCs w:val="28"/>
        </w:rPr>
        <w:t>Об</w:t>
      </w:r>
      <w:proofErr w:type="gramEnd"/>
      <w:r w:rsidR="00BA6332" w:rsidRPr="00BA6332">
        <w:rPr>
          <w:rFonts w:ascii="Times New Roman" w:hAnsi="Times New Roman" w:cs="Times New Roman"/>
          <w:spacing w:val="-8"/>
          <w:sz w:val="28"/>
          <w:szCs w:val="28"/>
        </w:rPr>
        <w:t xml:space="preserve"> утверждении Порядка осуществления от имени муниципального образования  </w:t>
      </w:r>
      <w:proofErr w:type="spellStart"/>
      <w:r w:rsidR="00BA6332" w:rsidRPr="00BA6332">
        <w:rPr>
          <w:rFonts w:ascii="Times New Roman" w:hAnsi="Times New Roman" w:cs="Times New Roman"/>
          <w:spacing w:val="-8"/>
          <w:sz w:val="28"/>
          <w:szCs w:val="28"/>
        </w:rPr>
        <w:t>Новоукраинское</w:t>
      </w:r>
      <w:proofErr w:type="spellEnd"/>
      <w:r w:rsidR="00BA6332" w:rsidRPr="00BA6332">
        <w:rPr>
          <w:rFonts w:ascii="Times New Roman" w:hAnsi="Times New Roman" w:cs="Times New Roman"/>
          <w:spacing w:val="-8"/>
          <w:sz w:val="28"/>
          <w:szCs w:val="28"/>
        </w:rPr>
        <w:t xml:space="preserve"> сельское поселение </w:t>
      </w:r>
      <w:proofErr w:type="spellStart"/>
      <w:r w:rsidR="00BA6332" w:rsidRPr="00BA6332">
        <w:rPr>
          <w:rFonts w:ascii="Times New Roman" w:hAnsi="Times New Roman" w:cs="Times New Roman"/>
          <w:spacing w:val="-8"/>
          <w:sz w:val="28"/>
          <w:szCs w:val="28"/>
        </w:rPr>
        <w:t>Гулькевичского</w:t>
      </w:r>
      <w:proofErr w:type="spellEnd"/>
      <w:r w:rsidR="00BA6332" w:rsidRPr="00BA6332">
        <w:rPr>
          <w:rFonts w:ascii="Times New Roman" w:hAnsi="Times New Roman" w:cs="Times New Roman"/>
          <w:spacing w:val="-8"/>
          <w:sz w:val="28"/>
          <w:szCs w:val="28"/>
        </w:rPr>
        <w:t xml:space="preserve"> района полномочий учредителя организации или управления, находящимися в муниципальной собственности акциями (долями участия в уставном капитале)</w:t>
      </w:r>
      <w:r w:rsidR="00407A7A">
        <w:rPr>
          <w:rFonts w:ascii="Times New Roman" w:hAnsi="Times New Roman" w:cs="Times New Roman"/>
          <w:spacing w:val="-8"/>
          <w:sz w:val="28"/>
          <w:szCs w:val="28"/>
        </w:rPr>
        <w:t>»</w:t>
      </w:r>
    </w:p>
    <w:p w:rsidR="001322AA" w:rsidRPr="008A1A8D" w:rsidRDefault="001322AA" w:rsidP="002D3231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20FBD" w:rsidRDefault="00C20FBD" w:rsidP="00E02C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83F16" w:rsidRPr="00B83F16" w:rsidRDefault="00D86538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2D3231">
        <w:rPr>
          <w:rFonts w:ascii="Times New Roman" w:hAnsi="Times New Roman" w:cs="Times New Roman"/>
          <w:sz w:val="28"/>
          <w:szCs w:val="28"/>
        </w:rPr>
        <w:t>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             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2D3231">
        <w:rPr>
          <w:rFonts w:ascii="Times New Roman" w:hAnsi="Times New Roman" w:cs="Times New Roman"/>
          <w:sz w:val="28"/>
          <w:szCs w:val="28"/>
        </w:rPr>
        <w:t xml:space="preserve">     </w:t>
      </w:r>
      <w:r w:rsidR="0089086C">
        <w:rPr>
          <w:rFonts w:ascii="Times New Roman" w:hAnsi="Times New Roman" w:cs="Times New Roman"/>
          <w:sz w:val="28"/>
          <w:szCs w:val="28"/>
        </w:rPr>
        <w:t xml:space="preserve"> </w:t>
      </w:r>
      <w:r w:rsidRPr="00B8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3C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0B2EA0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83F16" w:rsidRPr="00B83F16" w:rsidRDefault="00D86538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й специалист админис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 w:rsidR="009800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7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86538">
        <w:rPr>
          <w:rFonts w:ascii="Times New Roman" w:eastAsia="Times New Roman" w:hAnsi="Times New Roman" w:cs="Times New Roman"/>
          <w:sz w:val="28"/>
          <w:szCs w:val="28"/>
        </w:rPr>
        <w:t>С.А. Рожкова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543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37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="007B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>Онищенко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7550" w:rsidRDefault="00E3755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4084" w:rsidRDefault="00D84084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01EF" w:rsidRDefault="004301E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407A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07A7A" w:rsidRDefault="00407A7A" w:rsidP="002E17A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Новоукраинск</w:t>
            </w: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B79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</w:t>
            </w: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7B79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</w:t>
            </w: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407A7A" w:rsidRPr="00407A7A" w:rsidRDefault="00407A7A" w:rsidP="0040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осуществления от имени муниципального образования 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ское</w:t>
      </w:r>
      <w:proofErr w:type="spellEnd"/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сельское поселение </w:t>
      </w:r>
      <w:proofErr w:type="spellStart"/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района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полномочий учредителя организации или управления,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находящимися в муниципальной собственности акциями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(долями участия в уставном капитале)</w:t>
      </w:r>
    </w:p>
    <w:p w:rsidR="00A67B7D" w:rsidRPr="00A67B7D" w:rsidRDefault="00A67B7D" w:rsidP="00A67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trike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 осуществления муниципальными служащими от имени муни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ское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полномочий учредителя организации или управления,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в соответствии с </w:t>
      </w:r>
      <w:r w:rsidRPr="00A67B7D">
        <w:rPr>
          <w:rFonts w:ascii="Times New Roman" w:eastAsia="Times New Roman" w:hAnsi="Times New Roman" w:cs="Times New Roman"/>
          <w:sz w:val="28"/>
          <w:szCs w:val="28"/>
        </w:rPr>
        <w:t>Федеральными законами от  6 октября 2003 года № 131-ФЗ «Об общих принципах организации   местного самоуправления в</w:t>
      </w:r>
      <w:proofErr w:type="gramEnd"/>
      <w:r w:rsidRPr="00A67B7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от 25  декабря 2008  года № 273-ФЗ «О противодействии коррупции», от 2 марта 2007 года № 25-ФЗ «О муниципальной службе в Российской Федерации», Законом Краснодарского края от 8 июня 2007 г. N 1244-КЗ «О муниципальной службе в Краснодарском крае».</w:t>
      </w:r>
      <w:r w:rsidRPr="00A67B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7B7D" w:rsidRPr="00A67B7D" w:rsidRDefault="00A67B7D" w:rsidP="002E17AA">
      <w:pPr>
        <w:widowControl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A67B7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процедуру представления на безвозмездной основе 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муниципальными служащими </w:t>
      </w:r>
      <w:r w:rsidRPr="00A67B7D">
        <w:rPr>
          <w:rFonts w:ascii="Times New Roman" w:eastAsia="Times New Roman" w:hAnsi="Times New Roman" w:cs="Times New Roman"/>
          <w:sz w:val="28"/>
          <w:szCs w:val="28"/>
        </w:rPr>
        <w:t xml:space="preserve">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</w:t>
      </w:r>
      <w:r w:rsidRPr="00A67B7D">
        <w:rPr>
          <w:rFonts w:ascii="Times New Roman" w:eastAsia="Times New Roman" w:hAnsi="Times New Roman" w:cs="Times New Roman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 Порядок назначения и замены муниципальных служащих в органах управления коммерческих организаций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E17AA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Участие в органах управления коммерческой организации в качестве представителя муниципального образования поручается </w:t>
      </w:r>
      <w:proofErr w:type="gram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ьному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E17AA" w:rsidRDefault="002E17AA" w:rsidP="002E17AA">
      <w:pPr>
        <w:widowControl w:val="0"/>
        <w:shd w:val="clear" w:color="auto" w:fill="FFFFFF"/>
        <w:tabs>
          <w:tab w:val="left" w:pos="4170"/>
        </w:tabs>
        <w:spacing w:after="0" w:line="240" w:lineRule="auto"/>
        <w:ind w:right="14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2E17AA" w:rsidRDefault="002E17AA" w:rsidP="002E17AA">
      <w:pPr>
        <w:widowControl w:val="0"/>
        <w:shd w:val="clear" w:color="auto" w:fill="FFFFFF"/>
        <w:tabs>
          <w:tab w:val="left" w:pos="4170"/>
        </w:tabs>
        <w:spacing w:after="0" w:line="240" w:lineRule="auto"/>
        <w:ind w:right="14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2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служащему главой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(далее - Глава) по представлению спе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циалиста администрации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района, курирующего коммерческую организацию, а также по инициативе коммерческой организации.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2.2. Для рассмотрения вопроса о вхождении муниципального служащего в состав органа управления коммерческой организации на имя Главы представляются следующие документы: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1) заявление от коммерческой организации с просьбой ввести в состав органа управления коммерческой организации муниципального служащего (в случае, если инициатива исходит от коммерческой организации);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2) служебная записка спе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циалиста администрации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района, курирующего коммерческую организацию, с просьбой ввести в состав органа управления коммерческой организации муниципального служащего;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3) согласие (в письменной форме) муниципального служащего об участии в органе управления коммерческой организации.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2.3.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и доверенностью.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2.4. Срок исполнения муниципальным служащим полномочий по участию в органах управления коммерческой организацией устанавливается распоряжением администрации 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района, указанным в пункте 2.3 настоящего Порядка.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2.5. Полномочия муниципального служащего в органах управления коммерческой организацией прекращаются в случаях: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1) увольнения муниципального служащего;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коммерческой организацией со дня принятия соответствующего решения в соответствии с пунктом 2.3 настоящего Порядка;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4) ликвидации или реорганизации коммерческой организации;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5) добровольного отказа муниципального служащего от участия в органах управления коммерческой организацией.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2.6. Выдвижение другой кандидатуры муниципального служащего в органы управления коммерческой организации взамен предшествующей осуществляется в случаях: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1) принятия решения Главой о замене муниципального служащего, представляющего муниципальное образование в органах управления коммерческой организации;</w:t>
      </w:r>
    </w:p>
    <w:p w:rsidR="002E17AA" w:rsidRDefault="002E17AA" w:rsidP="002E17AA">
      <w:pPr>
        <w:widowControl w:val="0"/>
        <w:shd w:val="clear" w:color="auto" w:fill="FFFFFF"/>
        <w:tabs>
          <w:tab w:val="left" w:pos="4230"/>
        </w:tabs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ab/>
        <w:t>3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коммерческой организации.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2.7. На период временного отсутствия муниципального служащего (отпуск, временная нетрудоспособность, командировка), его полномочия по участию в органах управления коммерческой организацией осуществляет временно исполняющее его обязанности должностное лицо, определенное соответствующим распорядительным актом.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2.8. В случае замены муниципального служащего в составе органа управления коммерческой организации Глава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выборного органа управления коммерческой организации, представляющего интересы муниципального образования.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 Порядок осуществления муниципальными служащими возложенных на них полномочий по участию в органах управления коммерческих организаций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Краснодарского края и настоящи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м Порядком в интересах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3.2. Все вопросы, содержащиеся в повестке дня заседания органа управления коммерческой организации, муниципальный служащ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ий согласовывает с Главой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для определения позиции, касающейся голосования по предлагаемым вопросам.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3.3. Муниципальный служащий обязан лично участвовать в органе управления коммерческой организации в соответствии с нормами действующего законодательства и учредительных документов коммерческой организации, руководствуясь решениями, принятыми в порядке, установленном пунктом 3.2 настоящего Порядка.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3.4. Муниципальный служащий, выбранный в орган управления коммерческой организации, не может получать в данной 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Ответственность муниципальных служащих и </w:t>
      </w:r>
      <w:proofErr w:type="gram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осуществлением ими деятельности в органах управления коммерческих организаций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4.1. Муниципальный служащий при участии в органах управления коммерческой организацией несет ответственность в соответствии с действующим законодательством.</w:t>
      </w:r>
    </w:p>
    <w:p w:rsidR="002E17AA" w:rsidRDefault="002E17AA" w:rsidP="002E17AA">
      <w:pPr>
        <w:widowControl w:val="0"/>
        <w:shd w:val="clear" w:color="auto" w:fill="FFFFFF"/>
        <w:tabs>
          <w:tab w:val="left" w:pos="4095"/>
        </w:tabs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ab/>
        <w:t>4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 </w:t>
      </w:r>
      <w:proofErr w:type="gram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деятельностью муниципальных служащих - представителей муниципального образования в органах управления коммерческих организа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ций осуществляет Глава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в пределах своей компетенции, установленной настоящим Порядком и действующим законодательством.</w:t>
      </w:r>
    </w:p>
    <w:p w:rsidR="00A67B7D" w:rsidRPr="00A67B7D" w:rsidRDefault="00A67B7D" w:rsidP="00A67B7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67B7D" w:rsidRPr="00A67B7D" w:rsidRDefault="00A67B7D" w:rsidP="00A67B7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7A7A" w:rsidRPr="00407A7A" w:rsidRDefault="00407A7A" w:rsidP="00407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407A7A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407A7A" w:rsidRPr="00407A7A" w:rsidRDefault="00407A7A" w:rsidP="00407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Новоукраинск</w:t>
      </w:r>
      <w:r w:rsidRPr="00407A7A">
        <w:rPr>
          <w:rFonts w:ascii="Times New Roman" w:eastAsia="Times New Roman" w:hAnsi="Times New Roman" w:cs="Times New Roman"/>
          <w:sz w:val="28"/>
          <w:szCs w:val="28"/>
        </w:rPr>
        <w:t>ого сельского поселения</w:t>
      </w:r>
    </w:p>
    <w:p w:rsidR="00407A7A" w:rsidRPr="00407A7A" w:rsidRDefault="00407A7A" w:rsidP="00407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7A7A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07A7A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07A7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Шурховецкая</w:t>
      </w:r>
      <w:proofErr w:type="spellEnd"/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407A7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16" w:rsidRPr="001C3C33" w:rsidRDefault="006A6A16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C3C33" w:rsidRPr="001C3C33" w:rsidRDefault="001C3C33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3C33" w:rsidRDefault="001C3C33" w:rsidP="001C3C33">
      <w:pPr>
        <w:jc w:val="center"/>
      </w:pP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760"/>
      </w:tblGrid>
      <w:tr w:rsidR="001C3C33" w:rsidRPr="001C3C33" w:rsidTr="001C3C33">
        <w:tc>
          <w:tcPr>
            <w:tcW w:w="4248" w:type="dxa"/>
            <w:gridSpan w:val="2"/>
            <w:hideMark/>
          </w:tcPr>
          <w:p w:rsidR="001C3C33" w:rsidRPr="001C3C33" w:rsidRDefault="001C3C33" w:rsidP="00D42E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1C3C33" w:rsidRDefault="00EA4EA7" w:rsidP="00D42E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CB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680740" w:rsidRDefault="00EE4CBF" w:rsidP="00D42E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от имени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Новоукраин</w:t>
            </w: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680740" w:rsidRDefault="00EE4CBF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полномочий учредителя организации или управления,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B6054B" w:rsidRDefault="00EE4CBF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находящимися в муниципальной собственности акциями (долями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участия в</w:t>
            </w:r>
            <w:proofErr w:type="gramEnd"/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EE4CBF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 xml:space="preserve">уставном </w:t>
            </w:r>
            <w:proofErr w:type="gramStart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капитале</w:t>
            </w:r>
            <w:proofErr w:type="gramEnd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865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2448" w:type="dxa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администрации </w:t>
            </w:r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 xml:space="preserve"> Новоукраинского</w:t>
            </w:r>
          </w:p>
        </w:tc>
      </w:tr>
      <w:tr w:rsidR="001C3C33" w:rsidTr="001C3C33">
        <w:tc>
          <w:tcPr>
            <w:tcW w:w="2448" w:type="dxa"/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B6054B" w:rsidP="0097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761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D86538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D86538">
              <w:rPr>
                <w:rFonts w:ascii="Times New Roman" w:hAnsi="Times New Roman" w:cs="Times New Roman"/>
                <w:sz w:val="28"/>
                <w:szCs w:val="28"/>
              </w:rPr>
              <w:t>Шурховецкой</w:t>
            </w:r>
            <w:proofErr w:type="spellEnd"/>
          </w:p>
        </w:tc>
      </w:tr>
      <w:tr w:rsidR="001C3C33" w:rsidTr="001C3C33">
        <w:tc>
          <w:tcPr>
            <w:tcW w:w="10008" w:type="dxa"/>
            <w:gridSpan w:val="3"/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4248" w:type="dxa"/>
            <w:gridSpan w:val="2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70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Новоукраинского сельского поселения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1C3C33" w:rsidRDefault="001C3C33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  <w:t>______________________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подпись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Ф.И.О.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    дата </w:t>
      </w:r>
    </w:p>
    <w:p w:rsidR="001C3C33" w:rsidRDefault="001C3C33" w:rsidP="001C3C33">
      <w:pPr>
        <w:pStyle w:val="a8"/>
      </w:pPr>
    </w:p>
    <w:p w:rsidR="00DD262F" w:rsidRDefault="00DD262F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Ф.И.О. составителя проекта 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>телефон</w:t>
      </w:r>
    </w:p>
    <w:p w:rsidR="00354522" w:rsidRDefault="00354522" w:rsidP="001C3C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3C33" w:rsidRDefault="001C3C33" w:rsidP="001C3C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Pr="00C20FBD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54522" w:rsidRPr="00C20FBD" w:rsidSect="0011263C">
      <w:pgSz w:w="11906" w:h="16838"/>
      <w:pgMar w:top="426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D0" w:rsidRDefault="008013D0" w:rsidP="00B463E0">
      <w:pPr>
        <w:spacing w:after="0" w:line="240" w:lineRule="auto"/>
      </w:pPr>
      <w:r>
        <w:separator/>
      </w:r>
    </w:p>
  </w:endnote>
  <w:endnote w:type="continuationSeparator" w:id="0">
    <w:p w:rsidR="008013D0" w:rsidRDefault="008013D0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D0" w:rsidRDefault="008013D0" w:rsidP="00B463E0">
      <w:pPr>
        <w:spacing w:after="0" w:line="240" w:lineRule="auto"/>
      </w:pPr>
      <w:r>
        <w:separator/>
      </w:r>
    </w:p>
  </w:footnote>
  <w:footnote w:type="continuationSeparator" w:id="0">
    <w:p w:rsidR="008013D0" w:rsidRDefault="008013D0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1E6"/>
    <w:rsid w:val="00002112"/>
    <w:rsid w:val="00006C14"/>
    <w:rsid w:val="00006C59"/>
    <w:rsid w:val="0000795B"/>
    <w:rsid w:val="0001081D"/>
    <w:rsid w:val="000156AE"/>
    <w:rsid w:val="000204A5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6C75"/>
    <w:rsid w:val="0008495C"/>
    <w:rsid w:val="00091D3C"/>
    <w:rsid w:val="00094990"/>
    <w:rsid w:val="000A7A02"/>
    <w:rsid w:val="000B0C11"/>
    <w:rsid w:val="000B2EA0"/>
    <w:rsid w:val="000B43C5"/>
    <w:rsid w:val="000D7B66"/>
    <w:rsid w:val="000E24EF"/>
    <w:rsid w:val="000E4EF4"/>
    <w:rsid w:val="000F320B"/>
    <w:rsid w:val="00101A71"/>
    <w:rsid w:val="001045B8"/>
    <w:rsid w:val="001120A1"/>
    <w:rsid w:val="0011263C"/>
    <w:rsid w:val="001127F3"/>
    <w:rsid w:val="00115EF3"/>
    <w:rsid w:val="00120A57"/>
    <w:rsid w:val="00126C8F"/>
    <w:rsid w:val="00131BEB"/>
    <w:rsid w:val="001322AA"/>
    <w:rsid w:val="00134BDB"/>
    <w:rsid w:val="00134FA9"/>
    <w:rsid w:val="00135B28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2147E4"/>
    <w:rsid w:val="00216BBA"/>
    <w:rsid w:val="00230216"/>
    <w:rsid w:val="0023135D"/>
    <w:rsid w:val="002449BB"/>
    <w:rsid w:val="00252340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3231"/>
    <w:rsid w:val="002D7509"/>
    <w:rsid w:val="002E17AA"/>
    <w:rsid w:val="002E2AFF"/>
    <w:rsid w:val="00303908"/>
    <w:rsid w:val="0030488F"/>
    <w:rsid w:val="00311A13"/>
    <w:rsid w:val="0032020E"/>
    <w:rsid w:val="0033562F"/>
    <w:rsid w:val="003433F6"/>
    <w:rsid w:val="00350EEF"/>
    <w:rsid w:val="00354522"/>
    <w:rsid w:val="0036438E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2D23"/>
    <w:rsid w:val="00405176"/>
    <w:rsid w:val="00407A7A"/>
    <w:rsid w:val="00412761"/>
    <w:rsid w:val="00413284"/>
    <w:rsid w:val="00422983"/>
    <w:rsid w:val="004234CA"/>
    <w:rsid w:val="004301EF"/>
    <w:rsid w:val="0044232D"/>
    <w:rsid w:val="00450280"/>
    <w:rsid w:val="00452710"/>
    <w:rsid w:val="00492609"/>
    <w:rsid w:val="004B0070"/>
    <w:rsid w:val="004B2DAC"/>
    <w:rsid w:val="004B5BD1"/>
    <w:rsid w:val="004B61E4"/>
    <w:rsid w:val="004D50B6"/>
    <w:rsid w:val="004D781C"/>
    <w:rsid w:val="004E5077"/>
    <w:rsid w:val="00505692"/>
    <w:rsid w:val="00505812"/>
    <w:rsid w:val="00511FBD"/>
    <w:rsid w:val="005310F4"/>
    <w:rsid w:val="00545A5E"/>
    <w:rsid w:val="00546871"/>
    <w:rsid w:val="00550FEE"/>
    <w:rsid w:val="00556F2D"/>
    <w:rsid w:val="005629CA"/>
    <w:rsid w:val="00567566"/>
    <w:rsid w:val="00581D26"/>
    <w:rsid w:val="005A5EF2"/>
    <w:rsid w:val="005B16DC"/>
    <w:rsid w:val="005C50EA"/>
    <w:rsid w:val="005D0986"/>
    <w:rsid w:val="005E0A3B"/>
    <w:rsid w:val="005E5749"/>
    <w:rsid w:val="005E6A5A"/>
    <w:rsid w:val="00602068"/>
    <w:rsid w:val="00613319"/>
    <w:rsid w:val="006332EB"/>
    <w:rsid w:val="00636E81"/>
    <w:rsid w:val="0064084B"/>
    <w:rsid w:val="00643B24"/>
    <w:rsid w:val="00653BA2"/>
    <w:rsid w:val="00662A32"/>
    <w:rsid w:val="006701E6"/>
    <w:rsid w:val="00673552"/>
    <w:rsid w:val="00680740"/>
    <w:rsid w:val="00680CFB"/>
    <w:rsid w:val="00686809"/>
    <w:rsid w:val="00691636"/>
    <w:rsid w:val="006A6A16"/>
    <w:rsid w:val="006B59F4"/>
    <w:rsid w:val="006C51AD"/>
    <w:rsid w:val="006D70E1"/>
    <w:rsid w:val="006E216D"/>
    <w:rsid w:val="006E3848"/>
    <w:rsid w:val="006E407A"/>
    <w:rsid w:val="006F774D"/>
    <w:rsid w:val="007006D5"/>
    <w:rsid w:val="007052B9"/>
    <w:rsid w:val="007306C6"/>
    <w:rsid w:val="00734148"/>
    <w:rsid w:val="007450F8"/>
    <w:rsid w:val="00753FFF"/>
    <w:rsid w:val="007567A6"/>
    <w:rsid w:val="007637E1"/>
    <w:rsid w:val="00763A1D"/>
    <w:rsid w:val="00774E76"/>
    <w:rsid w:val="007811C9"/>
    <w:rsid w:val="00781343"/>
    <w:rsid w:val="0078290C"/>
    <w:rsid w:val="00791E37"/>
    <w:rsid w:val="00794802"/>
    <w:rsid w:val="007B0873"/>
    <w:rsid w:val="007B08EA"/>
    <w:rsid w:val="007B794A"/>
    <w:rsid w:val="007C316F"/>
    <w:rsid w:val="007C788A"/>
    <w:rsid w:val="007D0EF4"/>
    <w:rsid w:val="007E5306"/>
    <w:rsid w:val="008013D0"/>
    <w:rsid w:val="008074A2"/>
    <w:rsid w:val="008242D9"/>
    <w:rsid w:val="00835E4C"/>
    <w:rsid w:val="0084563D"/>
    <w:rsid w:val="00846A0F"/>
    <w:rsid w:val="0089086C"/>
    <w:rsid w:val="008954A3"/>
    <w:rsid w:val="00895A3C"/>
    <w:rsid w:val="008969AC"/>
    <w:rsid w:val="008A1A8D"/>
    <w:rsid w:val="008A5F93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07D2B"/>
    <w:rsid w:val="0091310B"/>
    <w:rsid w:val="00913E9E"/>
    <w:rsid w:val="0091402C"/>
    <w:rsid w:val="009162D8"/>
    <w:rsid w:val="00921CF8"/>
    <w:rsid w:val="00931C4E"/>
    <w:rsid w:val="009320AE"/>
    <w:rsid w:val="0093416F"/>
    <w:rsid w:val="00947BCD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1F22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67B7D"/>
    <w:rsid w:val="00A73E2F"/>
    <w:rsid w:val="00A74FA8"/>
    <w:rsid w:val="00A8179A"/>
    <w:rsid w:val="00AB692A"/>
    <w:rsid w:val="00AC112F"/>
    <w:rsid w:val="00AE5109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332"/>
    <w:rsid w:val="00BA6877"/>
    <w:rsid w:val="00BA7F6D"/>
    <w:rsid w:val="00BB469D"/>
    <w:rsid w:val="00BC1A6B"/>
    <w:rsid w:val="00BD03C4"/>
    <w:rsid w:val="00BD3717"/>
    <w:rsid w:val="00C06603"/>
    <w:rsid w:val="00C14978"/>
    <w:rsid w:val="00C20290"/>
    <w:rsid w:val="00C20FBD"/>
    <w:rsid w:val="00C244B1"/>
    <w:rsid w:val="00C46ECA"/>
    <w:rsid w:val="00C53153"/>
    <w:rsid w:val="00C6444B"/>
    <w:rsid w:val="00C64955"/>
    <w:rsid w:val="00C72B54"/>
    <w:rsid w:val="00C75870"/>
    <w:rsid w:val="00C86092"/>
    <w:rsid w:val="00C90320"/>
    <w:rsid w:val="00C913C8"/>
    <w:rsid w:val="00CB0045"/>
    <w:rsid w:val="00CB3C91"/>
    <w:rsid w:val="00CB4599"/>
    <w:rsid w:val="00CB519C"/>
    <w:rsid w:val="00CB5CD2"/>
    <w:rsid w:val="00CB6DCD"/>
    <w:rsid w:val="00D20AA0"/>
    <w:rsid w:val="00D26267"/>
    <w:rsid w:val="00D33711"/>
    <w:rsid w:val="00D42E14"/>
    <w:rsid w:val="00D43644"/>
    <w:rsid w:val="00D54F1C"/>
    <w:rsid w:val="00D568A1"/>
    <w:rsid w:val="00D703CA"/>
    <w:rsid w:val="00D738CA"/>
    <w:rsid w:val="00D82BBD"/>
    <w:rsid w:val="00D84084"/>
    <w:rsid w:val="00D86538"/>
    <w:rsid w:val="00D911D6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416B"/>
    <w:rsid w:val="00E06727"/>
    <w:rsid w:val="00E14969"/>
    <w:rsid w:val="00E303FC"/>
    <w:rsid w:val="00E32C4F"/>
    <w:rsid w:val="00E37550"/>
    <w:rsid w:val="00E55447"/>
    <w:rsid w:val="00E569FC"/>
    <w:rsid w:val="00E63AFD"/>
    <w:rsid w:val="00E66752"/>
    <w:rsid w:val="00E86179"/>
    <w:rsid w:val="00E8642E"/>
    <w:rsid w:val="00E97F0E"/>
    <w:rsid w:val="00EA4EA7"/>
    <w:rsid w:val="00EA6561"/>
    <w:rsid w:val="00EC01E9"/>
    <w:rsid w:val="00ED56E2"/>
    <w:rsid w:val="00EE2D39"/>
    <w:rsid w:val="00EE4CBF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7719F"/>
    <w:rsid w:val="00F8265B"/>
    <w:rsid w:val="00FA0C04"/>
    <w:rsid w:val="00FB3D52"/>
    <w:rsid w:val="00FB7AE6"/>
    <w:rsid w:val="00FC3648"/>
    <w:rsid w:val="00FC5DF9"/>
    <w:rsid w:val="00FC6078"/>
    <w:rsid w:val="00FD5569"/>
    <w:rsid w:val="00FE316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0"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  <w:style w:type="paragraph" w:customStyle="1" w:styleId="nospacing">
    <w:name w:val="nospacing"/>
    <w:basedOn w:val="a"/>
    <w:rsid w:val="0060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rsid w:val="00602068"/>
  </w:style>
  <w:style w:type="paragraph" w:customStyle="1" w:styleId="ConsPlusTitle">
    <w:name w:val="ConsPlusTitle"/>
    <w:rsid w:val="00407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97EF-7275-43D1-ACA6-C6C21AC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2020-05-18T12:55:00Z</cp:lastPrinted>
  <dcterms:created xsi:type="dcterms:W3CDTF">2020-02-17T06:29:00Z</dcterms:created>
  <dcterms:modified xsi:type="dcterms:W3CDTF">2020-05-18T13:00:00Z</dcterms:modified>
</cp:coreProperties>
</file>